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Nunito Sans" w:hAnsi="Nunito Sans"/>
          <w:color w:val="00B0F0"/>
          <w:sz w:val="52"/>
          <w:szCs w:val="52"/>
        </w:rPr>
        <w:id w:val="-1451394825"/>
        <w:docPartObj>
          <w:docPartGallery w:val="Cover Pages"/>
          <w:docPartUnique/>
        </w:docPartObj>
      </w:sdtPr>
      <w:sdtEndPr>
        <w:rPr>
          <w:rFonts w:ascii="Open Sans" w:hAnsi="Open Sans" w:cs="Open Sans"/>
          <w:b/>
          <w:bCs/>
          <w:color w:val="0D1C2F"/>
          <w:sz w:val="20"/>
          <w:szCs w:val="20"/>
        </w:rPr>
      </w:sdtEndPr>
      <w:sdtContent>
        <w:p w14:paraId="559ACC18" w14:textId="1BB6F418" w:rsidR="00D95CF8" w:rsidRPr="007E1025" w:rsidRDefault="00D95CF8" w:rsidP="00F2110A">
          <w:pPr>
            <w:ind w:left="3" w:hanging="5"/>
            <w:rPr>
              <w:rFonts w:ascii="Nunito Sans" w:hAnsi="Nunito Sans"/>
              <w:color w:val="00B0F0"/>
              <w:sz w:val="52"/>
              <w:szCs w:val="52"/>
            </w:rPr>
          </w:pPr>
          <w:r w:rsidRPr="000160C2">
            <w:rPr>
              <w:noProof/>
              <w:sz w:val="22"/>
              <w:szCs w:val="22"/>
            </w:rPr>
            <w:drawing>
              <wp:anchor distT="0" distB="0" distL="114300" distR="114300" simplePos="0" relativeHeight="251658242" behindDoc="0" locked="0" layoutInCell="1" allowOverlap="1" wp14:anchorId="2007E572" wp14:editId="69FA1B28">
                <wp:simplePos x="0" y="0"/>
                <wp:positionH relativeFrom="margin">
                  <wp:posOffset>-304800</wp:posOffset>
                </wp:positionH>
                <wp:positionV relativeFrom="paragraph">
                  <wp:posOffset>12065</wp:posOffset>
                </wp:positionV>
                <wp:extent cx="3381375" cy="676275"/>
                <wp:effectExtent l="0" t="0" r="9525" b="9525"/>
                <wp:wrapThrough wrapText="bothSides">
                  <wp:wrapPolygon edited="0">
                    <wp:start x="1217" y="608"/>
                    <wp:lineTo x="122" y="11561"/>
                    <wp:lineTo x="122" y="14603"/>
                    <wp:lineTo x="1339" y="20079"/>
                    <wp:lineTo x="2190" y="21296"/>
                    <wp:lineTo x="3164" y="21296"/>
                    <wp:lineTo x="11804" y="20079"/>
                    <wp:lineTo x="21417" y="15820"/>
                    <wp:lineTo x="21539" y="6085"/>
                    <wp:lineTo x="20566" y="6085"/>
                    <wp:lineTo x="2312" y="608"/>
                    <wp:lineTo x="1217" y="608"/>
                  </wp:wrapPolygon>
                </wp:wrapThrough>
                <wp:docPr id="13891124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2">
                          <a:extLst>
                            <a:ext uri="{28A0092B-C50C-407E-A947-70E740481C1C}">
                              <a14:useLocalDpi xmlns:a14="http://schemas.microsoft.com/office/drawing/2010/main" val="0"/>
                            </a:ext>
                          </a:extLst>
                        </a:blip>
                        <a:srcRect l="2843" t="13504" r="5426" b="12742"/>
                        <a:stretch>
                          <a:fillRect/>
                        </a:stretch>
                      </pic:blipFill>
                      <pic:spPr bwMode="auto">
                        <a:xfrm>
                          <a:off x="0" y="0"/>
                          <a:ext cx="3381375" cy="676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948831" w14:textId="77777777" w:rsidR="00D95CF8" w:rsidRDefault="00D95CF8">
          <w:pPr>
            <w:ind w:left="0" w:hanging="2"/>
          </w:pPr>
          <w:r>
            <w:rPr>
              <w:noProof/>
            </w:rPr>
            <w:drawing>
              <wp:anchor distT="0" distB="0" distL="114300" distR="114300" simplePos="0" relativeHeight="251658241" behindDoc="0" locked="0" layoutInCell="1" allowOverlap="1" wp14:anchorId="3AF0B814" wp14:editId="3FD2BC58">
                <wp:simplePos x="0" y="0"/>
                <wp:positionH relativeFrom="margin">
                  <wp:align>center</wp:align>
                </wp:positionH>
                <wp:positionV relativeFrom="paragraph">
                  <wp:posOffset>398780</wp:posOffset>
                </wp:positionV>
                <wp:extent cx="6950075" cy="6877050"/>
                <wp:effectExtent l="0" t="0" r="3175" b="0"/>
                <wp:wrapThrough wrapText="bothSides">
                  <wp:wrapPolygon edited="0">
                    <wp:start x="0" y="0"/>
                    <wp:lineTo x="0" y="21540"/>
                    <wp:lineTo x="21551" y="21540"/>
                    <wp:lineTo x="21551" y="0"/>
                    <wp:lineTo x="0" y="0"/>
                  </wp:wrapPolygon>
                </wp:wrapThrough>
                <wp:docPr id="6766720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6235" t="2654" r="14198"/>
                        <a:stretch>
                          <a:fillRect/>
                        </a:stretch>
                      </pic:blipFill>
                      <pic:spPr bwMode="auto">
                        <a:xfrm>
                          <a:off x="0" y="0"/>
                          <a:ext cx="6950075" cy="687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39809E" w14:textId="77777777" w:rsidR="00D95CF8" w:rsidRDefault="00D95CF8">
          <w:pPr>
            <w:ind w:left="0" w:hanging="2"/>
          </w:pPr>
          <w:r>
            <w:rPr>
              <w:noProof/>
            </w:rPr>
            <mc:AlternateContent>
              <mc:Choice Requires="wps">
                <w:drawing>
                  <wp:anchor distT="45720" distB="45720" distL="114300" distR="114300" simplePos="0" relativeHeight="251658243" behindDoc="0" locked="0" layoutInCell="1" allowOverlap="1" wp14:anchorId="12905716" wp14:editId="466995AC">
                    <wp:simplePos x="0" y="0"/>
                    <wp:positionH relativeFrom="margin">
                      <wp:posOffset>1285875</wp:posOffset>
                    </wp:positionH>
                    <wp:positionV relativeFrom="paragraph">
                      <wp:posOffset>6975475</wp:posOffset>
                    </wp:positionV>
                    <wp:extent cx="5133975" cy="1009650"/>
                    <wp:effectExtent l="0" t="0" r="9525" b="0"/>
                    <wp:wrapSquare wrapText="bothSides"/>
                    <wp:docPr id="10105978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009650"/>
                            </a:xfrm>
                            <a:prstGeom prst="rect">
                              <a:avLst/>
                            </a:prstGeom>
                            <a:solidFill>
                              <a:srgbClr val="FFFFFF"/>
                            </a:solidFill>
                            <a:ln w="9525">
                              <a:noFill/>
                              <a:miter lim="800000"/>
                              <a:headEnd/>
                              <a:tailEnd/>
                            </a:ln>
                          </wps:spPr>
                          <wps:txbx>
                            <w:txbxContent>
                              <w:p w14:paraId="3F8C9B30" w14:textId="77777777" w:rsidR="00D95CF8" w:rsidRDefault="00D95CF8" w:rsidP="00934247">
                                <w:pPr>
                                  <w:spacing w:after="0"/>
                                  <w:ind w:left="3" w:hanging="5"/>
                                  <w:rPr>
                                    <w:rFonts w:ascii="Nunito Sans" w:hAnsi="Nunito Sans"/>
                                    <w:color w:val="00B0F0"/>
                                    <w:sz w:val="52"/>
                                    <w:szCs w:val="52"/>
                                  </w:rPr>
                                </w:pPr>
                              </w:p>
                              <w:p w14:paraId="102A67FE" w14:textId="79960D9D" w:rsidR="00D95CF8" w:rsidRPr="007E1025" w:rsidRDefault="00D95CF8" w:rsidP="00D95CF8">
                                <w:pPr>
                                  <w:spacing w:after="0"/>
                                  <w:ind w:left="3" w:hanging="5"/>
                                  <w:jc w:val="right"/>
                                  <w:rPr>
                                    <w:rFonts w:ascii="Nunito Sans" w:hAnsi="Nunito Sans"/>
                                    <w:color w:val="00B0F0"/>
                                    <w:sz w:val="52"/>
                                    <w:szCs w:val="52"/>
                                  </w:rPr>
                                </w:pPr>
                                <w:r>
                                  <w:rPr>
                                    <w:rFonts w:ascii="Nunito Sans" w:hAnsi="Nunito Sans"/>
                                    <w:color w:val="00B0F0"/>
                                    <w:sz w:val="52"/>
                                    <w:szCs w:val="52"/>
                                  </w:rPr>
                                  <w:t xml:space="preserve">  </w:t>
                                </w:r>
                                <w:r w:rsidR="00F5571C">
                                  <w:rPr>
                                    <w:rFonts w:ascii="Nunito Sans" w:hAnsi="Nunito Sans"/>
                                    <w:color w:val="00B0F0"/>
                                    <w:sz w:val="52"/>
                                    <w:szCs w:val="52"/>
                                  </w:rPr>
                                  <w:t xml:space="preserve">Pupil </w:t>
                                </w:r>
                                <w:r>
                                  <w:rPr>
                                    <w:rFonts w:ascii="Nunito Sans" w:hAnsi="Nunito Sans"/>
                                    <w:color w:val="00B0F0"/>
                                    <w:sz w:val="52"/>
                                    <w:szCs w:val="52"/>
                                  </w:rPr>
                                  <w:t>Attendance</w:t>
                                </w:r>
                                <w:r w:rsidRPr="007E1025">
                                  <w:rPr>
                                    <w:rFonts w:ascii="Nunito Sans" w:hAnsi="Nunito Sans"/>
                                    <w:color w:val="00B0F0"/>
                                    <w:sz w:val="52"/>
                                    <w:szCs w:val="52"/>
                                  </w:rPr>
                                  <w:t xml:space="preserve"> Policy</w:t>
                                </w:r>
                              </w:p>
                              <w:p w14:paraId="45E42FCC" w14:textId="77777777" w:rsidR="00D95CF8" w:rsidRDefault="00D95CF8" w:rsidP="00934247">
                                <w:pPr>
                                  <w:spacing w:after="0"/>
                                  <w:ind w:left="0" w:hanging="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905716" id="_x0000_t202" coordsize="21600,21600" o:spt="202" path="m,l,21600r21600,l21600,xe">
                    <v:stroke joinstyle="miter"/>
                    <v:path gradientshapeok="t" o:connecttype="rect"/>
                  </v:shapetype>
                  <v:shape id="_x0000_s1026" type="#_x0000_t202" style="position:absolute;margin-left:101.25pt;margin-top:549.25pt;width:404.25pt;height:79.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MaDwIAAPcDAAAOAAAAZHJzL2Uyb0RvYy54bWysU21v2yAQ/j5p/wHxfbGdxm1jxam6dJkm&#10;dS9Stx+AMY7RgGNAYme/fgdO06j7No0P6I47Hu6ee1jdjVqRg3BegqlpMcspEYZDK82upj++b9/d&#10;UuIDMy1TYERNj8LTu/XbN6vBVmIOPahWOIIgxleDrWkfgq2yzPNeaOZnYIXBYAdOs4Cu22WtYwOi&#10;a5XN8/w6G8C11gEX3uPpwxSk64TfdYKHr13nRSCqplhbSLtLexP3bL1i1c4x20t+KoP9QxWaSYOP&#10;nqEeWGBk7+RfUFpyBx66MOOgM+g6yUXqAbsp8lfdPPXMitQLkuPtmSb//2D5l8OT/eZIGN/DiANM&#10;TXj7CPynJwY2PTM7ce8cDL1gLT5cRMqywfrqdDVS7SsfQZrhM7Q4ZLYPkIDGzunICvZJEB0HcDyT&#10;LsZAOB6WxdXV8qakhGOsyPPldZnGkrHq+bp1PnwUoEk0aupwqgmeHR59iOWw6jklvuZByXYrlUqO&#10;2zUb5ciBoQK2aaUOXqUpQ4aaLst5mZANxPtJHFoGVKiSuqa3eVyTZiIdH0ybUgKTarKxEmVO/ERK&#10;JnLC2IyYGHlqoD0iUw4mJeLPQaMH95uSAVVYU/9rz5ygRH0yyPayWCyibJOzKG/m6LjLSHMZYYYj&#10;VE0DJZO5CUnqkQcD9ziVTia+Xio51YrqSjSefkKU76Wfsl7+6/oPAAAA//8DAFBLAwQUAAYACAAA&#10;ACEARIO2hOAAAAAOAQAADwAAAGRycy9kb3ducmV2LnhtbEyPzW6DMBCE75X6DtZG6qVqbFAJCcVE&#10;baVWvebnARbYAAq2EXYCeftuTu1tVjOa/SbfzqYXVxp956yGaKlAkK1c3dlGw/Hw9bIG4QPaGntn&#10;ScONPGyLx4ccs9pNdkfXfWgEl1ifoYY2hCGT0lctGfRLN5Bl7+RGg4HPsZH1iBOXm17GSq2kwc7y&#10;hxYH+mypOu8vRsPpZ3pONlP5HY7p7nX1gV1aupvWT4v5/Q1EoDn8heGOz+hQMFPpLrb2otcQqzjh&#10;KBtqs2Z1j6go4n0lqzhJE5BFLv/PKH4BAAD//wMAUEsBAi0AFAAGAAgAAAAhALaDOJL+AAAA4QEA&#10;ABMAAAAAAAAAAAAAAAAAAAAAAFtDb250ZW50X1R5cGVzXS54bWxQSwECLQAUAAYACAAAACEAOP0h&#10;/9YAAACUAQAACwAAAAAAAAAAAAAAAAAvAQAAX3JlbHMvLnJlbHNQSwECLQAUAAYACAAAACEAbtPj&#10;Gg8CAAD3AwAADgAAAAAAAAAAAAAAAAAuAgAAZHJzL2Uyb0RvYy54bWxQSwECLQAUAAYACAAAACEA&#10;RIO2hOAAAAAOAQAADwAAAAAAAAAAAAAAAABpBAAAZHJzL2Rvd25yZXYueG1sUEsFBgAAAAAEAAQA&#10;8wAAAHYFAAAAAA==&#10;" stroked="f">
                    <v:textbox>
                      <w:txbxContent>
                        <w:p w14:paraId="3F8C9B30" w14:textId="77777777" w:rsidR="00D95CF8" w:rsidRDefault="00D95CF8" w:rsidP="00934247">
                          <w:pPr>
                            <w:spacing w:after="0"/>
                            <w:ind w:left="3" w:hanging="5"/>
                            <w:rPr>
                              <w:rFonts w:ascii="Nunito Sans" w:hAnsi="Nunito Sans"/>
                              <w:color w:val="00B0F0"/>
                              <w:sz w:val="52"/>
                              <w:szCs w:val="52"/>
                            </w:rPr>
                          </w:pPr>
                        </w:p>
                        <w:p w14:paraId="102A67FE" w14:textId="79960D9D" w:rsidR="00D95CF8" w:rsidRPr="007E1025" w:rsidRDefault="00D95CF8" w:rsidP="00D95CF8">
                          <w:pPr>
                            <w:spacing w:after="0"/>
                            <w:ind w:left="3" w:hanging="5"/>
                            <w:jc w:val="right"/>
                            <w:rPr>
                              <w:rFonts w:ascii="Nunito Sans" w:hAnsi="Nunito Sans"/>
                              <w:color w:val="00B0F0"/>
                              <w:sz w:val="52"/>
                              <w:szCs w:val="52"/>
                            </w:rPr>
                          </w:pPr>
                          <w:r>
                            <w:rPr>
                              <w:rFonts w:ascii="Nunito Sans" w:hAnsi="Nunito Sans"/>
                              <w:color w:val="00B0F0"/>
                              <w:sz w:val="52"/>
                              <w:szCs w:val="52"/>
                            </w:rPr>
                            <w:t xml:space="preserve">  </w:t>
                          </w:r>
                          <w:r w:rsidR="00F5571C">
                            <w:rPr>
                              <w:rFonts w:ascii="Nunito Sans" w:hAnsi="Nunito Sans"/>
                              <w:color w:val="00B0F0"/>
                              <w:sz w:val="52"/>
                              <w:szCs w:val="52"/>
                            </w:rPr>
                            <w:t xml:space="preserve">Pupil </w:t>
                          </w:r>
                          <w:r>
                            <w:rPr>
                              <w:rFonts w:ascii="Nunito Sans" w:hAnsi="Nunito Sans"/>
                              <w:color w:val="00B0F0"/>
                              <w:sz w:val="52"/>
                              <w:szCs w:val="52"/>
                            </w:rPr>
                            <w:t>Attendance</w:t>
                          </w:r>
                          <w:r w:rsidRPr="007E1025">
                            <w:rPr>
                              <w:rFonts w:ascii="Nunito Sans" w:hAnsi="Nunito Sans"/>
                              <w:color w:val="00B0F0"/>
                              <w:sz w:val="52"/>
                              <w:szCs w:val="52"/>
                            </w:rPr>
                            <w:t xml:space="preserve"> Policy</w:t>
                          </w:r>
                        </w:p>
                        <w:p w14:paraId="45E42FCC" w14:textId="77777777" w:rsidR="00D95CF8" w:rsidRDefault="00D95CF8" w:rsidP="00934247">
                          <w:pPr>
                            <w:spacing w:after="0"/>
                            <w:ind w:left="0" w:hanging="2"/>
                          </w:pPr>
                        </w:p>
                      </w:txbxContent>
                    </v:textbox>
                    <w10:wrap type="square" anchorx="margin"/>
                  </v:shape>
                </w:pict>
              </mc:Fallback>
            </mc:AlternateContent>
          </w:r>
        </w:p>
        <w:p w14:paraId="1E3DAFC3" w14:textId="5B9FC78B" w:rsidR="00D95CF8" w:rsidRDefault="00D95CF8">
          <w:pPr>
            <w:suppressAutoHyphens w:val="0"/>
            <w:spacing w:line="240" w:lineRule="auto"/>
            <w:ind w:leftChars="0" w:left="0" w:firstLineChars="0"/>
            <w:textDirection w:val="lrTb"/>
            <w:textAlignment w:val="auto"/>
            <w:outlineLvl w:val="9"/>
            <w:rPr>
              <w:rFonts w:ascii="Open Sans" w:hAnsi="Open Sans" w:cs="Open Sans"/>
              <w:b/>
              <w:color w:val="0D1C2F"/>
              <w:szCs w:val="20"/>
            </w:rPr>
          </w:pPr>
          <w:r>
            <w:rPr>
              <w:rFonts w:ascii="Open Sans" w:hAnsi="Open Sans" w:cs="Open Sans"/>
              <w:b/>
              <w:color w:val="0D1C2F"/>
              <w:szCs w:val="20"/>
            </w:rPr>
            <w:br w:type="page"/>
          </w:r>
        </w:p>
      </w:sdtContent>
    </w:sdt>
    <w:p w14:paraId="31857AF4" w14:textId="7CC149EB" w:rsidR="00082A60" w:rsidRPr="00AF2C3A" w:rsidRDefault="00303A1C" w:rsidP="000B680E">
      <w:pPr>
        <w:widowControl w:val="0"/>
        <w:pBdr>
          <w:top w:val="nil"/>
          <w:left w:val="nil"/>
          <w:bottom w:val="nil"/>
          <w:right w:val="nil"/>
          <w:between w:val="nil"/>
        </w:pBdr>
        <w:spacing w:after="0" w:line="276" w:lineRule="auto"/>
        <w:ind w:left="0" w:hanging="2"/>
        <w:jc w:val="both"/>
        <w:rPr>
          <w:rFonts w:ascii="Open Sans" w:hAnsi="Open Sans" w:cs="Open Sans"/>
          <w:szCs w:val="20"/>
        </w:rPr>
      </w:pPr>
      <w:r>
        <w:rPr>
          <w:rFonts w:ascii="Open Sans" w:hAnsi="Open Sans" w:cs="Open Sans"/>
          <w:szCs w:val="20"/>
        </w:rPr>
        <w:lastRenderedPageBreak/>
        <w:t xml:space="preserve"> </w:t>
      </w:r>
    </w:p>
    <w:p w14:paraId="68CAC11F" w14:textId="77777777" w:rsidR="00082A60" w:rsidRPr="00AF2C3A" w:rsidRDefault="00082A60" w:rsidP="000B680E">
      <w:pPr>
        <w:pBdr>
          <w:top w:val="nil"/>
          <w:left w:val="nil"/>
          <w:bottom w:val="nil"/>
          <w:right w:val="nil"/>
          <w:between w:val="nil"/>
        </w:pBdr>
        <w:spacing w:line="240" w:lineRule="auto"/>
        <w:ind w:left="0" w:right="284" w:hanging="2"/>
        <w:jc w:val="both"/>
        <w:rPr>
          <w:rFonts w:ascii="Open Sans" w:hAnsi="Open Sans" w:cs="Open Sans"/>
          <w:i/>
          <w:color w:val="000000"/>
          <w:szCs w:val="20"/>
        </w:rPr>
      </w:pPr>
    </w:p>
    <w:p w14:paraId="455FC456" w14:textId="77777777" w:rsidR="00082A60" w:rsidRPr="00AF2C3A" w:rsidRDefault="00082A60" w:rsidP="000B680E">
      <w:pPr>
        <w:pBdr>
          <w:top w:val="nil"/>
          <w:left w:val="nil"/>
          <w:bottom w:val="nil"/>
          <w:right w:val="nil"/>
          <w:between w:val="nil"/>
        </w:pBdr>
        <w:spacing w:before="1" w:line="240" w:lineRule="auto"/>
        <w:ind w:left="0" w:hanging="2"/>
        <w:jc w:val="both"/>
        <w:rPr>
          <w:rFonts w:ascii="Open Sans" w:hAnsi="Open Sans" w:cs="Open Sans"/>
          <w:color w:val="000000"/>
          <w:szCs w:val="20"/>
        </w:rPr>
      </w:pPr>
    </w:p>
    <w:p w14:paraId="05FBFDAC" w14:textId="5685F7AB" w:rsidR="00082A60" w:rsidRPr="00AF2C3A" w:rsidRDefault="00720CDD" w:rsidP="000B680E">
      <w:pPr>
        <w:spacing w:before="45"/>
        <w:ind w:left="0" w:right="3318" w:hanging="2"/>
        <w:jc w:val="both"/>
        <w:rPr>
          <w:rFonts w:ascii="Open Sans" w:hAnsi="Open Sans" w:cs="Open Sans"/>
          <w:szCs w:val="20"/>
        </w:rPr>
      </w:pPr>
      <w:r w:rsidRPr="00AF2C3A">
        <w:rPr>
          <w:rFonts w:ascii="Open Sans" w:hAnsi="Open Sans" w:cs="Open Sans"/>
          <w:b/>
          <w:szCs w:val="20"/>
        </w:rPr>
        <w:t xml:space="preserve">                                                                             </w:t>
      </w:r>
    </w:p>
    <w:p w14:paraId="2F3F6E93" w14:textId="77777777" w:rsidR="00082A60" w:rsidRPr="00AF2C3A" w:rsidRDefault="00082A60" w:rsidP="000B680E">
      <w:pPr>
        <w:spacing w:before="45"/>
        <w:ind w:left="0" w:right="3318" w:hanging="2"/>
        <w:jc w:val="both"/>
        <w:rPr>
          <w:rFonts w:ascii="Open Sans" w:hAnsi="Open Sans" w:cs="Open Sans"/>
          <w:szCs w:val="20"/>
        </w:rPr>
      </w:pPr>
    </w:p>
    <w:p w14:paraId="2F81D4FF" w14:textId="1A7DB2ED" w:rsidR="00082A60" w:rsidRPr="00AF2C3A" w:rsidRDefault="00AF2C3A" w:rsidP="000B680E">
      <w:pPr>
        <w:spacing w:before="45"/>
        <w:ind w:left="0" w:right="3318" w:hanging="2"/>
        <w:jc w:val="both"/>
        <w:rPr>
          <w:rFonts w:ascii="Open Sans" w:hAnsi="Open Sans" w:cs="Open Sans"/>
          <w:szCs w:val="20"/>
        </w:rPr>
      </w:pPr>
      <w:r>
        <w:rPr>
          <w:rFonts w:ascii="Open Sans" w:hAnsi="Open Sans" w:cs="Open Sans"/>
          <w:noProof/>
          <w:color w:val="000000"/>
          <w:szCs w:val="20"/>
        </w:rPr>
        <w:t xml:space="preserve">                                                                </w:t>
      </w:r>
    </w:p>
    <w:p w14:paraId="22D4FB14" w14:textId="77777777" w:rsidR="00082A60" w:rsidRPr="00AF2C3A" w:rsidRDefault="00082A60" w:rsidP="000B680E">
      <w:pPr>
        <w:spacing w:before="45"/>
        <w:ind w:left="0" w:right="3318" w:hanging="2"/>
        <w:jc w:val="both"/>
        <w:rPr>
          <w:rFonts w:ascii="Open Sans" w:hAnsi="Open Sans" w:cs="Open Sans"/>
          <w:szCs w:val="20"/>
        </w:rPr>
      </w:pPr>
    </w:p>
    <w:p w14:paraId="5FB0E9D5" w14:textId="77777777" w:rsidR="00082A60" w:rsidRPr="00D95CF8" w:rsidRDefault="00720CDD" w:rsidP="00D95CF8">
      <w:pPr>
        <w:spacing w:after="0"/>
        <w:ind w:left="4" w:hanging="6"/>
        <w:jc w:val="center"/>
        <w:rPr>
          <w:rFonts w:ascii="Nunito Sans" w:eastAsia="Times New Roman" w:hAnsi="Nunito Sans" w:cs="Open Sans"/>
          <w:bCs/>
          <w:sz w:val="56"/>
          <w:szCs w:val="56"/>
        </w:rPr>
      </w:pPr>
      <w:r w:rsidRPr="00D95CF8">
        <w:rPr>
          <w:rFonts w:ascii="Nunito Sans" w:hAnsi="Nunito Sans" w:cs="Open Sans"/>
          <w:bCs/>
          <w:sz w:val="56"/>
          <w:szCs w:val="56"/>
        </w:rPr>
        <w:t>Pupil Attendance Policy</w:t>
      </w:r>
    </w:p>
    <w:p w14:paraId="210779BB" w14:textId="77777777" w:rsidR="00082A60" w:rsidRDefault="00082A60" w:rsidP="000B680E">
      <w:pPr>
        <w:spacing w:after="0"/>
        <w:ind w:left="0" w:hanging="2"/>
        <w:jc w:val="both"/>
        <w:rPr>
          <w:rFonts w:ascii="Open Sans" w:eastAsia="Times New Roman" w:hAnsi="Open Sans" w:cs="Open Sans"/>
          <w:szCs w:val="20"/>
        </w:rPr>
      </w:pPr>
    </w:p>
    <w:p w14:paraId="19373C54" w14:textId="77777777" w:rsidR="00AF2C3A" w:rsidRPr="00AF2C3A" w:rsidRDefault="00AF2C3A" w:rsidP="000B680E">
      <w:pPr>
        <w:spacing w:after="0"/>
        <w:ind w:left="0" w:hanging="2"/>
        <w:jc w:val="both"/>
        <w:rPr>
          <w:rFonts w:ascii="Open Sans" w:eastAsia="Times New Roman" w:hAnsi="Open Sans" w:cs="Open Sans"/>
          <w:szCs w:val="20"/>
        </w:rPr>
      </w:pPr>
    </w:p>
    <w:tbl>
      <w:tblPr>
        <w:tblW w:w="9976" w:type="dxa"/>
        <w:tblInd w:w="-11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CellMar>
          <w:top w:w="15" w:type="dxa"/>
          <w:left w:w="0" w:type="dxa"/>
          <w:bottom w:w="15" w:type="dxa"/>
          <w:right w:w="0" w:type="dxa"/>
        </w:tblCellMar>
        <w:tblLook w:val="0000" w:firstRow="0" w:lastRow="0" w:firstColumn="0" w:lastColumn="0" w:noHBand="0" w:noVBand="0"/>
      </w:tblPr>
      <w:tblGrid>
        <w:gridCol w:w="3452"/>
        <w:gridCol w:w="6524"/>
      </w:tblGrid>
      <w:tr w:rsidR="00082A60" w:rsidRPr="00D95CF8" w14:paraId="122CB3CD"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D5BD3F"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b/>
                <w:color w:val="000000"/>
                <w:sz w:val="26"/>
                <w:szCs w:val="26"/>
              </w:rPr>
              <w:t>Audience:</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C9EA36"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color w:val="000000"/>
                <w:sz w:val="26"/>
                <w:szCs w:val="26"/>
              </w:rPr>
              <w:t>School and academy staff, particularly Headteachers and administrative staff</w:t>
            </w:r>
          </w:p>
          <w:p w14:paraId="1D2AE8AB" w14:textId="6D453512"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color w:val="000000"/>
                <w:sz w:val="26"/>
                <w:szCs w:val="26"/>
              </w:rPr>
              <w:t xml:space="preserve">Local </w:t>
            </w:r>
            <w:r w:rsidR="006B22CC">
              <w:rPr>
                <w:rFonts w:ascii="Nunito Sans" w:eastAsia="Calibri" w:hAnsi="Nunito Sans" w:cs="Open Sans"/>
                <w:color w:val="000000"/>
                <w:sz w:val="26"/>
                <w:szCs w:val="26"/>
              </w:rPr>
              <w:t>Governance Committees</w:t>
            </w:r>
          </w:p>
        </w:tc>
      </w:tr>
      <w:tr w:rsidR="00082A60" w:rsidRPr="00D95CF8" w14:paraId="1DE4561F"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B947B0" w14:textId="17CB049A" w:rsidR="00082A60" w:rsidRDefault="00A40676" w:rsidP="00D95CF8">
            <w:pPr>
              <w:spacing w:after="0"/>
              <w:ind w:left="1" w:hanging="3"/>
              <w:rPr>
                <w:rFonts w:ascii="Nunito Sans" w:eastAsia="Calibri" w:hAnsi="Nunito Sans" w:cs="Open Sans"/>
                <w:b/>
                <w:color w:val="000000"/>
                <w:sz w:val="26"/>
                <w:szCs w:val="26"/>
              </w:rPr>
            </w:pPr>
            <w:r w:rsidRPr="00D95CF8">
              <w:rPr>
                <w:rFonts w:ascii="Nunito Sans" w:eastAsia="Calibri" w:hAnsi="Nunito Sans" w:cs="Open Sans"/>
                <w:b/>
                <w:color w:val="000000"/>
                <w:sz w:val="26"/>
                <w:szCs w:val="26"/>
              </w:rPr>
              <w:t>Reviewed</w:t>
            </w:r>
          </w:p>
          <w:p w14:paraId="72D60BE3" w14:textId="1BF01AD6" w:rsidR="006B22CC" w:rsidRPr="00D95CF8" w:rsidRDefault="006B22CC" w:rsidP="00D95CF8">
            <w:pPr>
              <w:spacing w:after="0"/>
              <w:ind w:left="1" w:hanging="3"/>
              <w:rPr>
                <w:rFonts w:ascii="Nunito Sans" w:eastAsia="Times New Roman" w:hAnsi="Nunito Sans" w:cs="Open Sans"/>
                <w:sz w:val="26"/>
                <w:szCs w:val="26"/>
              </w:rPr>
            </w:pPr>
            <w:r>
              <w:rPr>
                <w:rFonts w:ascii="Nunito Sans" w:eastAsia="Calibri" w:hAnsi="Nunito Sans" w:cs="Open Sans"/>
                <w:b/>
                <w:color w:val="000000"/>
                <w:sz w:val="26"/>
                <w:szCs w:val="26"/>
              </w:rPr>
              <w:t>Approved</w:t>
            </w:r>
          </w:p>
          <w:p w14:paraId="1EFFFF16" w14:textId="59A8747B" w:rsidR="00082A60" w:rsidRPr="00D95CF8" w:rsidRDefault="006B22CC" w:rsidP="00D95CF8">
            <w:pPr>
              <w:spacing w:after="0"/>
              <w:ind w:left="1" w:hanging="3"/>
              <w:rPr>
                <w:rFonts w:ascii="Nunito Sans" w:eastAsia="Times New Roman" w:hAnsi="Nunito Sans" w:cs="Open Sans"/>
                <w:sz w:val="26"/>
                <w:szCs w:val="26"/>
              </w:rPr>
            </w:pPr>
            <w:r>
              <w:rPr>
                <w:rFonts w:ascii="Nunito Sans" w:eastAsia="Calibri" w:hAnsi="Nunito Sans" w:cs="Open Sans"/>
                <w:b/>
                <w:color w:val="000000"/>
                <w:sz w:val="26"/>
                <w:szCs w:val="26"/>
              </w:rPr>
              <w:t>Effective From</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6F0C86D" w14:textId="75E16D92" w:rsidR="00082A60" w:rsidRPr="00D95CF8" w:rsidRDefault="00594907" w:rsidP="00D95CF8">
            <w:pPr>
              <w:spacing w:after="0"/>
              <w:ind w:left="1" w:hanging="3"/>
              <w:rPr>
                <w:rFonts w:ascii="Nunito Sans" w:eastAsia="Calibri" w:hAnsi="Nunito Sans" w:cs="Open Sans"/>
                <w:color w:val="000000"/>
                <w:sz w:val="26"/>
                <w:szCs w:val="26"/>
              </w:rPr>
            </w:pPr>
            <w:r w:rsidRPr="00D95CF8">
              <w:rPr>
                <w:rFonts w:ascii="Nunito Sans" w:eastAsia="Calibri" w:hAnsi="Nunito Sans" w:cs="Open Sans"/>
                <w:color w:val="000000"/>
                <w:sz w:val="26"/>
                <w:szCs w:val="26"/>
              </w:rPr>
              <w:t xml:space="preserve">July </w:t>
            </w:r>
            <w:r w:rsidR="00A40676" w:rsidRPr="00D95CF8">
              <w:rPr>
                <w:rFonts w:ascii="Nunito Sans" w:eastAsia="Calibri" w:hAnsi="Nunito Sans" w:cs="Open Sans"/>
                <w:color w:val="000000"/>
                <w:sz w:val="26"/>
                <w:szCs w:val="26"/>
              </w:rPr>
              <w:t>202</w:t>
            </w:r>
            <w:r w:rsidRPr="00D95CF8">
              <w:rPr>
                <w:rFonts w:ascii="Nunito Sans" w:eastAsia="Calibri" w:hAnsi="Nunito Sans" w:cs="Open Sans"/>
                <w:color w:val="000000"/>
                <w:sz w:val="26"/>
                <w:szCs w:val="26"/>
              </w:rPr>
              <w:t>6</w:t>
            </w:r>
            <w:r w:rsidR="006B22CC">
              <w:rPr>
                <w:rFonts w:ascii="Nunito Sans" w:eastAsia="Calibri" w:hAnsi="Nunito Sans" w:cs="Open Sans"/>
                <w:color w:val="000000"/>
                <w:sz w:val="26"/>
                <w:szCs w:val="26"/>
              </w:rPr>
              <w:t xml:space="preserve"> – Inclusion Lead and Attendance Lead </w:t>
            </w:r>
          </w:p>
          <w:p w14:paraId="3A3B9AC6" w14:textId="61094C11" w:rsidR="006B22CC" w:rsidRDefault="006B22CC" w:rsidP="006B22CC">
            <w:pPr>
              <w:spacing w:after="0"/>
              <w:ind w:leftChars="0" w:left="0" w:firstLineChars="0" w:firstLine="0"/>
              <w:rPr>
                <w:rFonts w:ascii="Nunito Sans" w:eastAsia="Calibri" w:hAnsi="Nunito Sans" w:cs="Open Sans"/>
                <w:color w:val="000000"/>
                <w:sz w:val="26"/>
                <w:szCs w:val="26"/>
              </w:rPr>
            </w:pPr>
            <w:r>
              <w:rPr>
                <w:rFonts w:ascii="Nunito Sans" w:eastAsia="Calibri" w:hAnsi="Nunito Sans" w:cs="Open Sans"/>
                <w:color w:val="000000"/>
                <w:sz w:val="26"/>
                <w:szCs w:val="26"/>
              </w:rPr>
              <w:t>24 September 2026 – SIG Committee</w:t>
            </w:r>
          </w:p>
          <w:p w14:paraId="3E45FC14" w14:textId="17822762" w:rsidR="00082A60" w:rsidRPr="00D95CF8" w:rsidRDefault="006B22CC" w:rsidP="00D95CF8">
            <w:pPr>
              <w:spacing w:after="0"/>
              <w:ind w:left="1" w:hanging="3"/>
              <w:rPr>
                <w:rFonts w:ascii="Nunito Sans" w:eastAsia="Times New Roman" w:hAnsi="Nunito Sans" w:cs="Open Sans"/>
                <w:sz w:val="26"/>
                <w:szCs w:val="26"/>
              </w:rPr>
            </w:pPr>
            <w:r>
              <w:rPr>
                <w:rFonts w:ascii="Nunito Sans" w:eastAsia="Calibri" w:hAnsi="Nunito Sans" w:cs="Open Sans"/>
                <w:color w:val="000000"/>
                <w:sz w:val="26"/>
                <w:szCs w:val="26"/>
              </w:rPr>
              <w:t>25 September 2026</w:t>
            </w:r>
          </w:p>
        </w:tc>
      </w:tr>
      <w:tr w:rsidR="00082A60" w:rsidRPr="00D95CF8" w14:paraId="0C17B925"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BC8A858"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b/>
                <w:color w:val="000000"/>
                <w:sz w:val="26"/>
                <w:szCs w:val="26"/>
              </w:rPr>
              <w:t>Other related policies / procedures</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BEF23F1" w14:textId="77777777" w:rsidR="00082A60" w:rsidRPr="00D95CF8" w:rsidRDefault="00720CDD" w:rsidP="00D95CF8">
            <w:pPr>
              <w:spacing w:after="0"/>
              <w:ind w:left="1" w:hanging="3"/>
              <w:rPr>
                <w:rFonts w:ascii="Nunito Sans" w:eastAsia="Calibri" w:hAnsi="Nunito Sans" w:cs="Open Sans"/>
                <w:sz w:val="26"/>
                <w:szCs w:val="26"/>
              </w:rPr>
            </w:pPr>
            <w:r w:rsidRPr="00D95CF8">
              <w:rPr>
                <w:rFonts w:ascii="Nunito Sans" w:eastAsia="Calibri" w:hAnsi="Nunito Sans" w:cs="Open Sans"/>
                <w:sz w:val="26"/>
                <w:szCs w:val="26"/>
              </w:rPr>
              <w:t>Medical Needs Policy</w:t>
            </w:r>
          </w:p>
          <w:p w14:paraId="6042A493" w14:textId="77777777" w:rsidR="00082A60" w:rsidRPr="00D95CF8" w:rsidRDefault="00720CDD" w:rsidP="00D95CF8">
            <w:pPr>
              <w:spacing w:after="0"/>
              <w:ind w:left="1" w:hanging="3"/>
              <w:rPr>
                <w:rFonts w:ascii="Nunito Sans" w:eastAsia="Calibri" w:hAnsi="Nunito Sans" w:cs="Open Sans"/>
                <w:sz w:val="26"/>
                <w:szCs w:val="26"/>
              </w:rPr>
            </w:pPr>
            <w:r w:rsidRPr="00D95CF8">
              <w:rPr>
                <w:rFonts w:ascii="Nunito Sans" w:eastAsia="Calibri" w:hAnsi="Nunito Sans" w:cs="Open Sans"/>
                <w:sz w:val="26"/>
                <w:szCs w:val="26"/>
              </w:rPr>
              <w:t>Child Protection and Safeguarding Policy</w:t>
            </w:r>
          </w:p>
          <w:p w14:paraId="47831DB6" w14:textId="00E858D8" w:rsidR="00082A60" w:rsidRPr="00D95CF8" w:rsidRDefault="00720CDD" w:rsidP="00D95CF8">
            <w:pPr>
              <w:spacing w:after="0"/>
              <w:ind w:left="1" w:hanging="3"/>
              <w:rPr>
                <w:rFonts w:ascii="Nunito Sans" w:eastAsia="Calibri" w:hAnsi="Nunito Sans" w:cs="Open Sans"/>
                <w:sz w:val="26"/>
                <w:szCs w:val="26"/>
              </w:rPr>
            </w:pPr>
            <w:r w:rsidRPr="00D95CF8">
              <w:rPr>
                <w:rFonts w:ascii="Nunito Sans" w:eastAsia="Calibri" w:hAnsi="Nunito Sans" w:cs="Open Sans"/>
                <w:sz w:val="26"/>
                <w:szCs w:val="26"/>
              </w:rPr>
              <w:t>SEN Policy</w:t>
            </w:r>
          </w:p>
        </w:tc>
      </w:tr>
      <w:tr w:rsidR="00082A60" w:rsidRPr="00D95CF8" w14:paraId="31BE8BE5"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2674BF"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b/>
                <w:color w:val="000000"/>
                <w:sz w:val="26"/>
                <w:szCs w:val="26"/>
              </w:rPr>
              <w:t>Owner</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596E9F" w14:textId="77777777" w:rsidR="00082A60" w:rsidRPr="00D95CF8" w:rsidRDefault="00720CDD" w:rsidP="00D95CF8">
            <w:pPr>
              <w:spacing w:after="0"/>
              <w:ind w:left="1" w:hanging="3"/>
              <w:rPr>
                <w:rFonts w:ascii="Nunito Sans" w:eastAsia="Calibri" w:hAnsi="Nunito Sans" w:cs="Open Sans"/>
                <w:color w:val="000000"/>
                <w:sz w:val="26"/>
                <w:szCs w:val="26"/>
              </w:rPr>
            </w:pPr>
            <w:r w:rsidRPr="00D95CF8">
              <w:rPr>
                <w:rFonts w:ascii="Nunito Sans" w:eastAsia="Calibri" w:hAnsi="Nunito Sans" w:cs="Open Sans"/>
                <w:color w:val="000000"/>
                <w:sz w:val="26"/>
                <w:szCs w:val="26"/>
              </w:rPr>
              <w:t>Director of Education</w:t>
            </w:r>
          </w:p>
          <w:p w14:paraId="3FE5DE03" w14:textId="29C140C4" w:rsidR="00CE2668" w:rsidRPr="00D95CF8" w:rsidRDefault="00A20EE8" w:rsidP="00D95CF8">
            <w:pPr>
              <w:spacing w:after="0"/>
              <w:ind w:left="1" w:hanging="3"/>
              <w:rPr>
                <w:rFonts w:ascii="Nunito Sans" w:eastAsia="Calibri" w:hAnsi="Nunito Sans" w:cs="Open Sans"/>
                <w:color w:val="000000"/>
                <w:sz w:val="26"/>
                <w:szCs w:val="26"/>
              </w:rPr>
            </w:pPr>
            <w:r w:rsidRPr="00D95CF8">
              <w:rPr>
                <w:rFonts w:ascii="Nunito Sans" w:eastAsia="Calibri" w:hAnsi="Nunito Sans" w:cs="Open Sans"/>
                <w:color w:val="000000"/>
                <w:sz w:val="26"/>
                <w:szCs w:val="26"/>
              </w:rPr>
              <w:t>Crofty Attendance Lead</w:t>
            </w:r>
          </w:p>
          <w:p w14:paraId="14F59C30" w14:textId="77777777" w:rsidR="00082A60" w:rsidRPr="00D95CF8" w:rsidRDefault="00720CDD" w:rsidP="00D95CF8">
            <w:pPr>
              <w:spacing w:after="0"/>
              <w:ind w:left="1" w:hanging="3"/>
              <w:rPr>
                <w:rFonts w:ascii="Nunito Sans" w:eastAsia="Calibri" w:hAnsi="Nunito Sans" w:cs="Open Sans"/>
                <w:color w:val="000000"/>
                <w:sz w:val="26"/>
                <w:szCs w:val="26"/>
              </w:rPr>
            </w:pPr>
            <w:r w:rsidRPr="00D95CF8">
              <w:rPr>
                <w:rFonts w:ascii="Nunito Sans" w:eastAsia="Calibri" w:hAnsi="Nunito Sans" w:cs="Open Sans"/>
                <w:color w:val="000000"/>
                <w:sz w:val="26"/>
                <w:szCs w:val="26"/>
              </w:rPr>
              <w:t>Headteacher</w:t>
            </w:r>
          </w:p>
          <w:p w14:paraId="2D75896C" w14:textId="685D296D" w:rsidR="00082A60" w:rsidRPr="00D95CF8" w:rsidRDefault="005E1B9F" w:rsidP="00D95CF8">
            <w:pPr>
              <w:spacing w:after="0"/>
              <w:ind w:left="1" w:hanging="3"/>
              <w:rPr>
                <w:rFonts w:ascii="Nunito Sans" w:eastAsia="Calibri" w:hAnsi="Nunito Sans" w:cs="Open Sans"/>
                <w:sz w:val="26"/>
                <w:szCs w:val="26"/>
              </w:rPr>
            </w:pPr>
            <w:r w:rsidRPr="00D95CF8">
              <w:rPr>
                <w:rFonts w:ascii="Nunito Sans" w:eastAsia="Calibri" w:hAnsi="Nunito Sans" w:cs="Open Sans"/>
                <w:sz w:val="26"/>
                <w:szCs w:val="26"/>
              </w:rPr>
              <w:t>Attendance Champion</w:t>
            </w:r>
            <w:r w:rsidR="00A20EE8" w:rsidRPr="00D95CF8">
              <w:rPr>
                <w:rFonts w:ascii="Nunito Sans" w:eastAsia="Calibri" w:hAnsi="Nunito Sans" w:cs="Open Sans"/>
                <w:sz w:val="26"/>
                <w:szCs w:val="26"/>
              </w:rPr>
              <w:t>s</w:t>
            </w:r>
          </w:p>
          <w:p w14:paraId="7034B988" w14:textId="258ABFAC"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color w:val="000000"/>
                <w:sz w:val="26"/>
                <w:szCs w:val="26"/>
              </w:rPr>
              <w:t xml:space="preserve">Attendance </w:t>
            </w:r>
            <w:r w:rsidR="005E1B9F" w:rsidRPr="00D95CF8">
              <w:rPr>
                <w:rFonts w:ascii="Nunito Sans" w:eastAsia="Calibri" w:hAnsi="Nunito Sans" w:cs="Open Sans"/>
                <w:color w:val="000000"/>
                <w:sz w:val="26"/>
                <w:szCs w:val="26"/>
              </w:rPr>
              <w:t xml:space="preserve">Support </w:t>
            </w:r>
            <w:r w:rsidRPr="00D95CF8">
              <w:rPr>
                <w:rFonts w:ascii="Nunito Sans" w:eastAsia="Calibri" w:hAnsi="Nunito Sans" w:cs="Open Sans"/>
                <w:color w:val="000000"/>
                <w:sz w:val="26"/>
                <w:szCs w:val="26"/>
              </w:rPr>
              <w:t>Office</w:t>
            </w:r>
            <w:r w:rsidR="00A20EE8" w:rsidRPr="00D95CF8">
              <w:rPr>
                <w:rFonts w:ascii="Nunito Sans" w:eastAsia="Calibri" w:hAnsi="Nunito Sans" w:cs="Open Sans"/>
                <w:color w:val="000000"/>
                <w:sz w:val="26"/>
                <w:szCs w:val="26"/>
              </w:rPr>
              <w:t>rs</w:t>
            </w:r>
          </w:p>
        </w:tc>
      </w:tr>
      <w:tr w:rsidR="00082A60" w:rsidRPr="00D95CF8" w14:paraId="4F833FCD"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609A2D6" w14:textId="77777777" w:rsidR="00082A60" w:rsidRPr="00D95CF8" w:rsidRDefault="00720CDD" w:rsidP="00D95CF8">
            <w:pPr>
              <w:spacing w:after="0"/>
              <w:ind w:left="1" w:hanging="3"/>
              <w:rPr>
                <w:rFonts w:ascii="Nunito Sans" w:eastAsia="Times New Roman" w:hAnsi="Nunito Sans" w:cs="Open Sans"/>
                <w:sz w:val="26"/>
                <w:szCs w:val="26"/>
              </w:rPr>
            </w:pPr>
            <w:r w:rsidRPr="00D95CF8">
              <w:rPr>
                <w:rFonts w:ascii="Nunito Sans" w:eastAsia="Calibri" w:hAnsi="Nunito Sans" w:cs="Open Sans"/>
                <w:b/>
                <w:color w:val="000000"/>
                <w:sz w:val="26"/>
                <w:szCs w:val="26"/>
              </w:rPr>
              <w:t>Policy / procedure model</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AB8D2FE" w14:textId="5E24E022" w:rsidR="00082A60" w:rsidRPr="00D95CF8" w:rsidRDefault="006B22CC" w:rsidP="006B22CC">
            <w:pPr>
              <w:pStyle w:val="TableParagraph"/>
              <w:ind w:left="1" w:right="441" w:hanging="3"/>
              <w:rPr>
                <w:rFonts w:ascii="Nunito Sans" w:eastAsia="Times New Roman" w:hAnsi="Nunito Sans" w:cs="Open Sans"/>
                <w:sz w:val="26"/>
                <w:szCs w:val="26"/>
              </w:rPr>
            </w:pPr>
            <w:r w:rsidRPr="006B22CC">
              <w:rPr>
                <w:rFonts w:ascii="Nunito Sans" w:hAnsi="Nunito Sans"/>
                <w:color w:val="000000"/>
                <w:sz w:val="26"/>
                <w:szCs w:val="26"/>
              </w:rPr>
              <w:t xml:space="preserve">Trust policy: all Crofty schools use this policy   </w:t>
            </w:r>
          </w:p>
        </w:tc>
      </w:tr>
      <w:tr w:rsidR="006B22CC" w:rsidRPr="00D95CF8" w14:paraId="191CF6F0"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EA26CB" w14:textId="5CBDB030" w:rsidR="006B22CC" w:rsidRPr="00D95CF8" w:rsidRDefault="006B22CC" w:rsidP="00D95CF8">
            <w:pPr>
              <w:spacing w:after="0"/>
              <w:ind w:left="1" w:hanging="3"/>
              <w:rPr>
                <w:rFonts w:ascii="Nunito Sans" w:eastAsia="Calibri" w:hAnsi="Nunito Sans" w:cs="Open Sans"/>
                <w:b/>
                <w:color w:val="000000"/>
                <w:sz w:val="26"/>
                <w:szCs w:val="26"/>
              </w:rPr>
            </w:pPr>
            <w:r>
              <w:rPr>
                <w:rFonts w:ascii="Nunito Sans" w:eastAsia="Calibri" w:hAnsi="Nunito Sans" w:cs="Open Sans"/>
                <w:b/>
                <w:color w:val="000000"/>
                <w:sz w:val="26"/>
                <w:szCs w:val="26"/>
              </w:rPr>
              <w:t>Date of Next Review</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DEEC53" w14:textId="4A7DB642" w:rsidR="006B22CC" w:rsidRPr="00D95CF8" w:rsidRDefault="006B22CC" w:rsidP="00D95CF8">
            <w:pPr>
              <w:spacing w:after="0"/>
              <w:ind w:left="1" w:hanging="3"/>
              <w:rPr>
                <w:rFonts w:ascii="Nunito Sans" w:eastAsia="Calibri" w:hAnsi="Nunito Sans" w:cs="Open Sans"/>
                <w:color w:val="000000"/>
                <w:sz w:val="26"/>
                <w:szCs w:val="26"/>
              </w:rPr>
            </w:pPr>
            <w:r>
              <w:rPr>
                <w:rFonts w:ascii="Nunito Sans" w:eastAsia="Calibri" w:hAnsi="Nunito Sans" w:cs="Open Sans"/>
                <w:color w:val="000000"/>
                <w:sz w:val="26"/>
                <w:szCs w:val="26"/>
              </w:rPr>
              <w:t>Summer 2027</w:t>
            </w:r>
          </w:p>
        </w:tc>
      </w:tr>
      <w:tr w:rsidR="006B22CC" w:rsidRPr="00D95CF8" w14:paraId="2FA1539E"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AF7829A" w14:textId="398A0777" w:rsidR="006B22CC" w:rsidRDefault="006B22CC" w:rsidP="00D95CF8">
            <w:pPr>
              <w:spacing w:after="0"/>
              <w:ind w:left="1" w:hanging="3"/>
              <w:rPr>
                <w:rFonts w:ascii="Nunito Sans" w:eastAsia="Calibri" w:hAnsi="Nunito Sans" w:cs="Open Sans"/>
                <w:b/>
                <w:color w:val="000000"/>
                <w:sz w:val="26"/>
                <w:szCs w:val="26"/>
              </w:rPr>
            </w:pPr>
            <w:r>
              <w:rPr>
                <w:rFonts w:ascii="Nunito Sans" w:eastAsia="Calibri" w:hAnsi="Nunito Sans" w:cs="Open Sans"/>
                <w:b/>
                <w:color w:val="000000"/>
                <w:sz w:val="26"/>
                <w:szCs w:val="26"/>
              </w:rPr>
              <w:t xml:space="preserve">Version Number </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45A19ED" w14:textId="7CFE7A85" w:rsidR="006B22CC" w:rsidRPr="00D95CF8" w:rsidRDefault="006B22CC" w:rsidP="00D95CF8">
            <w:pPr>
              <w:spacing w:after="0"/>
              <w:ind w:left="1" w:hanging="3"/>
              <w:rPr>
                <w:rFonts w:ascii="Nunito Sans" w:eastAsia="Calibri" w:hAnsi="Nunito Sans" w:cs="Open Sans"/>
                <w:color w:val="000000"/>
                <w:sz w:val="26"/>
                <w:szCs w:val="26"/>
              </w:rPr>
            </w:pPr>
            <w:r>
              <w:rPr>
                <w:rFonts w:ascii="Nunito Sans" w:eastAsia="Calibri" w:hAnsi="Nunito Sans" w:cs="Open Sans"/>
                <w:color w:val="000000"/>
                <w:sz w:val="26"/>
                <w:szCs w:val="26"/>
              </w:rPr>
              <w:t>2026-27 V1</w:t>
            </w:r>
          </w:p>
        </w:tc>
      </w:tr>
      <w:tr w:rsidR="00F12788" w:rsidRPr="00D95CF8" w14:paraId="14DF6FD7"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57996C0" w14:textId="6125C415" w:rsidR="00F12788" w:rsidRPr="00D95CF8" w:rsidRDefault="00483D37" w:rsidP="00D95CF8">
            <w:pPr>
              <w:spacing w:after="0"/>
              <w:ind w:left="1" w:hanging="3"/>
              <w:rPr>
                <w:rFonts w:ascii="Nunito Sans" w:eastAsia="Calibri" w:hAnsi="Nunito Sans" w:cs="Open Sans"/>
                <w:b/>
                <w:color w:val="000000"/>
                <w:sz w:val="26"/>
                <w:szCs w:val="26"/>
              </w:rPr>
            </w:pPr>
            <w:r w:rsidRPr="00D95CF8">
              <w:rPr>
                <w:rFonts w:ascii="Nunito Sans" w:eastAsia="Calibri" w:hAnsi="Nunito Sans" w:cs="Open Sans"/>
                <w:b/>
                <w:color w:val="000000"/>
                <w:sz w:val="26"/>
                <w:szCs w:val="26"/>
              </w:rPr>
              <w:t>Name of School</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9936FD" w14:textId="645F465E" w:rsidR="00F12788" w:rsidRPr="00D95CF8" w:rsidRDefault="00C33463" w:rsidP="00C33463">
            <w:pPr>
              <w:spacing w:after="0"/>
              <w:ind w:leftChars="0" w:left="0" w:firstLineChars="0" w:firstLine="0"/>
              <w:rPr>
                <w:rFonts w:ascii="Nunito Sans" w:eastAsia="Calibri" w:hAnsi="Nunito Sans" w:cs="Open Sans"/>
                <w:color w:val="000000"/>
                <w:sz w:val="26"/>
                <w:szCs w:val="26"/>
              </w:rPr>
            </w:pPr>
            <w:r>
              <w:rPr>
                <w:rFonts w:ascii="Nunito Sans" w:eastAsia="Calibri" w:hAnsi="Nunito Sans" w:cs="Open Sans"/>
                <w:color w:val="000000"/>
                <w:sz w:val="26"/>
                <w:szCs w:val="26"/>
              </w:rPr>
              <w:t>Treloweth School</w:t>
            </w:r>
          </w:p>
        </w:tc>
      </w:tr>
      <w:tr w:rsidR="000871DB" w:rsidRPr="00D95CF8" w14:paraId="178B962B"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0330A78" w14:textId="206BDB11" w:rsidR="000871DB" w:rsidRPr="00C33463" w:rsidRDefault="000871DB" w:rsidP="00D95CF8">
            <w:pPr>
              <w:spacing w:after="0"/>
              <w:ind w:left="1" w:hanging="3"/>
              <w:rPr>
                <w:rFonts w:ascii="Nunito Sans" w:eastAsia="Calibri" w:hAnsi="Nunito Sans" w:cs="Open Sans"/>
                <w:b/>
                <w:color w:val="000000"/>
                <w:sz w:val="26"/>
                <w:szCs w:val="26"/>
              </w:rPr>
            </w:pPr>
            <w:r w:rsidRPr="00C33463">
              <w:rPr>
                <w:rFonts w:ascii="Nunito Sans" w:eastAsia="Calibri" w:hAnsi="Nunito Sans" w:cs="Open Sans"/>
                <w:b/>
                <w:color w:val="000000"/>
                <w:sz w:val="26"/>
                <w:szCs w:val="26"/>
              </w:rPr>
              <w:t>Name and contact for Attendance Champion</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12585D3" w14:textId="2AA7DD04" w:rsidR="000871DB" w:rsidRPr="00C33463" w:rsidRDefault="00C33463" w:rsidP="00C33463">
            <w:pPr>
              <w:spacing w:after="0"/>
              <w:ind w:leftChars="0" w:left="0" w:firstLineChars="0" w:firstLine="0"/>
              <w:rPr>
                <w:rFonts w:ascii="Nunito Sans" w:eastAsia="Calibri" w:hAnsi="Nunito Sans" w:cs="Open Sans"/>
                <w:color w:val="000000"/>
                <w:sz w:val="26"/>
                <w:szCs w:val="26"/>
              </w:rPr>
            </w:pPr>
            <w:r w:rsidRPr="00C33463">
              <w:rPr>
                <w:rFonts w:ascii="Nunito Sans" w:eastAsia="Calibri" w:hAnsi="Nunito Sans" w:cs="Open Sans"/>
                <w:color w:val="000000"/>
                <w:sz w:val="26"/>
                <w:szCs w:val="26"/>
              </w:rPr>
              <w:t>Natalie George</w:t>
            </w:r>
            <w:r>
              <w:rPr>
                <w:rFonts w:ascii="Nunito Sans" w:eastAsia="Calibri" w:hAnsi="Nunito Sans" w:cs="Open Sans"/>
                <w:color w:val="000000"/>
                <w:sz w:val="26"/>
                <w:szCs w:val="26"/>
              </w:rPr>
              <w:t xml:space="preserve"> (</w:t>
            </w:r>
            <w:proofErr w:type="spellStart"/>
            <w:r>
              <w:rPr>
                <w:rFonts w:ascii="Nunito Sans" w:eastAsia="Calibri" w:hAnsi="Nunito Sans" w:cs="Open Sans"/>
                <w:color w:val="000000"/>
                <w:sz w:val="26"/>
                <w:szCs w:val="26"/>
              </w:rPr>
              <w:t>ext</w:t>
            </w:r>
            <w:proofErr w:type="spellEnd"/>
            <w:r>
              <w:rPr>
                <w:rFonts w:ascii="Nunito Sans" w:eastAsia="Calibri" w:hAnsi="Nunito Sans" w:cs="Open Sans"/>
                <w:color w:val="000000"/>
                <w:sz w:val="26"/>
                <w:szCs w:val="26"/>
              </w:rPr>
              <w:t xml:space="preserve"> 1802)</w:t>
            </w:r>
          </w:p>
        </w:tc>
      </w:tr>
      <w:tr w:rsidR="000871DB" w:rsidRPr="00D95CF8" w14:paraId="044A3C6A"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DC8158" w14:textId="1B7FC73A" w:rsidR="000871DB" w:rsidRPr="00C33463" w:rsidRDefault="000871DB" w:rsidP="00D95CF8">
            <w:pPr>
              <w:spacing w:after="0"/>
              <w:ind w:left="1" w:hanging="3"/>
              <w:rPr>
                <w:rFonts w:ascii="Nunito Sans" w:eastAsia="Calibri" w:hAnsi="Nunito Sans" w:cs="Open Sans"/>
                <w:b/>
                <w:color w:val="000000"/>
                <w:sz w:val="26"/>
                <w:szCs w:val="26"/>
              </w:rPr>
            </w:pPr>
            <w:r w:rsidRPr="00C33463">
              <w:rPr>
                <w:rFonts w:ascii="Nunito Sans" w:eastAsia="Calibri" w:hAnsi="Nunito Sans" w:cs="Open Sans"/>
                <w:b/>
                <w:color w:val="000000"/>
                <w:sz w:val="26"/>
                <w:szCs w:val="26"/>
              </w:rPr>
              <w:t>Name and contact of Designated Attendance Support Officer</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C5AD92C" w14:textId="4FE1A527" w:rsidR="000871DB" w:rsidRPr="00C33463" w:rsidRDefault="00C33463" w:rsidP="00D95CF8">
            <w:pPr>
              <w:spacing w:after="0"/>
              <w:ind w:left="1" w:hanging="3"/>
              <w:rPr>
                <w:rFonts w:ascii="Nunito Sans" w:eastAsia="Calibri" w:hAnsi="Nunito Sans" w:cs="Open Sans"/>
                <w:color w:val="000000"/>
                <w:sz w:val="26"/>
                <w:szCs w:val="26"/>
              </w:rPr>
            </w:pPr>
            <w:r w:rsidRPr="00C33463">
              <w:rPr>
                <w:rFonts w:ascii="Nunito Sans" w:eastAsia="Calibri" w:hAnsi="Nunito Sans" w:cs="Open Sans"/>
                <w:color w:val="000000"/>
                <w:sz w:val="26"/>
                <w:szCs w:val="26"/>
              </w:rPr>
              <w:t>Kimberley Rogers</w:t>
            </w:r>
            <w:r>
              <w:rPr>
                <w:rFonts w:ascii="Nunito Sans" w:eastAsia="Calibri" w:hAnsi="Nunito Sans" w:cs="Open Sans"/>
                <w:color w:val="000000"/>
                <w:sz w:val="26"/>
                <w:szCs w:val="26"/>
              </w:rPr>
              <w:t xml:space="preserve"> (</w:t>
            </w:r>
            <w:proofErr w:type="spellStart"/>
            <w:r>
              <w:rPr>
                <w:rFonts w:ascii="Nunito Sans" w:eastAsia="Calibri" w:hAnsi="Nunito Sans" w:cs="Open Sans"/>
                <w:color w:val="000000"/>
                <w:sz w:val="26"/>
                <w:szCs w:val="26"/>
              </w:rPr>
              <w:t>ext</w:t>
            </w:r>
            <w:proofErr w:type="spellEnd"/>
            <w:r>
              <w:rPr>
                <w:rFonts w:ascii="Nunito Sans" w:eastAsia="Calibri" w:hAnsi="Nunito Sans" w:cs="Open Sans"/>
                <w:color w:val="000000"/>
                <w:sz w:val="26"/>
                <w:szCs w:val="26"/>
              </w:rPr>
              <w:t xml:space="preserve"> 1804)</w:t>
            </w:r>
          </w:p>
        </w:tc>
      </w:tr>
      <w:tr w:rsidR="000871DB" w:rsidRPr="00D95CF8" w14:paraId="0CDFE1ED" w14:textId="77777777">
        <w:tc>
          <w:tcPr>
            <w:tcW w:w="345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AB33C47" w14:textId="79A7CCAF" w:rsidR="000871DB" w:rsidRPr="00C33463" w:rsidRDefault="000871DB" w:rsidP="00D95CF8">
            <w:pPr>
              <w:spacing w:after="0"/>
              <w:ind w:left="1" w:hanging="3"/>
              <w:rPr>
                <w:rFonts w:ascii="Nunito Sans" w:eastAsia="Calibri" w:hAnsi="Nunito Sans" w:cs="Open Sans"/>
                <w:b/>
                <w:color w:val="000000"/>
                <w:sz w:val="26"/>
                <w:szCs w:val="26"/>
              </w:rPr>
            </w:pPr>
            <w:r w:rsidRPr="00C33463">
              <w:rPr>
                <w:rFonts w:ascii="Nunito Sans" w:eastAsia="Calibri" w:hAnsi="Nunito Sans" w:cs="Open Sans"/>
                <w:b/>
                <w:color w:val="000000"/>
                <w:sz w:val="26"/>
                <w:szCs w:val="26"/>
              </w:rPr>
              <w:t>Who to report absence to by 8.50am on day of absence</w:t>
            </w:r>
          </w:p>
        </w:tc>
        <w:tc>
          <w:tcPr>
            <w:tcW w:w="652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1D27765" w14:textId="77777777" w:rsidR="000871DB" w:rsidRPr="00C33463" w:rsidRDefault="000871DB" w:rsidP="00D95CF8">
            <w:pPr>
              <w:spacing w:after="0"/>
              <w:ind w:left="1" w:hanging="3"/>
              <w:rPr>
                <w:rFonts w:ascii="Nunito Sans" w:eastAsia="Calibri" w:hAnsi="Nunito Sans" w:cs="Open Sans"/>
                <w:color w:val="000000"/>
                <w:sz w:val="26"/>
                <w:szCs w:val="26"/>
              </w:rPr>
            </w:pPr>
            <w:r w:rsidRPr="00C33463">
              <w:rPr>
                <w:rFonts w:ascii="Nunito Sans" w:eastAsia="Calibri" w:hAnsi="Nunito Sans" w:cs="Open Sans"/>
                <w:color w:val="000000"/>
                <w:sz w:val="26"/>
                <w:szCs w:val="26"/>
              </w:rPr>
              <w:t xml:space="preserve">School Office </w:t>
            </w:r>
          </w:p>
          <w:p w14:paraId="391C4716" w14:textId="25AEBE76" w:rsidR="000871DB" w:rsidRPr="00C33463" w:rsidRDefault="00C33463" w:rsidP="00D95CF8">
            <w:pPr>
              <w:spacing w:after="0"/>
              <w:ind w:left="1" w:hanging="3"/>
              <w:rPr>
                <w:rFonts w:ascii="Nunito Sans" w:eastAsia="Calibri" w:hAnsi="Nunito Sans" w:cs="Open Sans"/>
                <w:color w:val="000000"/>
                <w:sz w:val="26"/>
                <w:szCs w:val="26"/>
              </w:rPr>
            </w:pPr>
            <w:r w:rsidRPr="00C33463">
              <w:rPr>
                <w:rFonts w:ascii="Nunito Sans" w:eastAsia="Calibri" w:hAnsi="Nunito Sans" w:cs="Open Sans"/>
                <w:color w:val="000000"/>
                <w:sz w:val="26"/>
                <w:szCs w:val="26"/>
              </w:rPr>
              <w:t>Natalie George, Annie Walpole, Tracey Martin, Lynne Maunder.</w:t>
            </w:r>
          </w:p>
        </w:tc>
      </w:tr>
    </w:tbl>
    <w:p w14:paraId="79337A07" w14:textId="77777777" w:rsidR="00082A60" w:rsidRPr="00D95CF8" w:rsidRDefault="00082A60" w:rsidP="00D95CF8">
      <w:pPr>
        <w:spacing w:before="45"/>
        <w:ind w:left="1" w:right="3318" w:hanging="3"/>
        <w:rPr>
          <w:rFonts w:ascii="Nunito Sans" w:hAnsi="Nunito Sans" w:cs="Open Sans"/>
          <w:sz w:val="26"/>
          <w:szCs w:val="26"/>
        </w:rPr>
      </w:pPr>
    </w:p>
    <w:p w14:paraId="46DD6796" w14:textId="77777777" w:rsidR="00082A60" w:rsidRPr="00AF2C3A" w:rsidRDefault="00082A60" w:rsidP="000B680E">
      <w:pPr>
        <w:spacing w:before="45"/>
        <w:ind w:left="0" w:right="3318" w:hanging="2"/>
        <w:jc w:val="both"/>
        <w:rPr>
          <w:rFonts w:ascii="Open Sans" w:eastAsia="Calibri" w:hAnsi="Open Sans" w:cs="Open Sans"/>
          <w:szCs w:val="20"/>
          <w:highlight w:val="green"/>
        </w:rPr>
      </w:pPr>
    </w:p>
    <w:p w14:paraId="659E4E07" w14:textId="5F48B5E8" w:rsidR="00082A60" w:rsidRPr="00F00FA1" w:rsidRDefault="00720CDD" w:rsidP="00D95CF8">
      <w:pPr>
        <w:keepNext/>
        <w:keepLines/>
        <w:pBdr>
          <w:top w:val="nil"/>
          <w:left w:val="nil"/>
          <w:bottom w:val="nil"/>
          <w:right w:val="nil"/>
          <w:between w:val="nil"/>
        </w:pBdr>
        <w:spacing w:line="259" w:lineRule="auto"/>
        <w:ind w:leftChars="0" w:left="0" w:firstLineChars="0" w:firstLine="0"/>
        <w:jc w:val="both"/>
        <w:rPr>
          <w:rFonts w:ascii="Nunito Sans" w:hAnsi="Nunito Sans" w:cs="Open Sans"/>
          <w:color w:val="0D1C2F"/>
          <w:sz w:val="24"/>
        </w:rPr>
      </w:pPr>
      <w:r w:rsidRPr="00F00FA1">
        <w:rPr>
          <w:rFonts w:ascii="Nunito Sans" w:hAnsi="Nunito Sans" w:cs="Open Sans"/>
          <w:b/>
          <w:color w:val="0D1C2F"/>
          <w:sz w:val="24"/>
        </w:rPr>
        <w:t>Contents</w:t>
      </w:r>
      <w:r w:rsidR="00F00FA1" w:rsidRPr="00F00FA1">
        <w:rPr>
          <w:rFonts w:ascii="Nunito Sans" w:hAnsi="Nunito Sans" w:cs="Open Sans"/>
          <w:b/>
          <w:color w:val="0D1C2F"/>
          <w:sz w:val="24"/>
        </w:rPr>
        <w:tab/>
      </w:r>
    </w:p>
    <w:sdt>
      <w:sdtPr>
        <w:rPr>
          <w:rFonts w:ascii="Nunito Sans" w:hAnsi="Nunito Sans" w:cs="Open Sans"/>
          <w:szCs w:val="20"/>
        </w:rPr>
        <w:id w:val="-808553631"/>
        <w:docPartObj>
          <w:docPartGallery w:val="Table of Contents"/>
          <w:docPartUnique/>
        </w:docPartObj>
      </w:sdtPr>
      <w:sdtEndPr/>
      <w:sdtContent>
        <w:p w14:paraId="05245929" w14:textId="43A82165" w:rsidR="00082A60" w:rsidRPr="00F00FA1" w:rsidRDefault="00720CDD" w:rsidP="000B680E">
          <w:pPr>
            <w:keepLines/>
            <w:pBdr>
              <w:top w:val="nil"/>
              <w:left w:val="nil"/>
              <w:bottom w:val="nil"/>
              <w:right w:val="nil"/>
              <w:between w:val="nil"/>
            </w:pBdr>
            <w:spacing w:after="60" w:line="240" w:lineRule="auto"/>
            <w:ind w:left="0" w:hanging="2"/>
            <w:jc w:val="both"/>
            <w:rPr>
              <w:rFonts w:ascii="Nunito Sans" w:hAnsi="Nunito Sans" w:cs="Open Sans"/>
              <w:color w:val="000000"/>
              <w:szCs w:val="20"/>
            </w:rPr>
          </w:pPr>
          <w:r w:rsidRPr="00F00FA1">
            <w:rPr>
              <w:rFonts w:ascii="Nunito Sans" w:hAnsi="Nunito Sans" w:cs="Open Sans"/>
              <w:szCs w:val="20"/>
            </w:rPr>
            <w:fldChar w:fldCharType="begin"/>
          </w:r>
          <w:r w:rsidRPr="00F00FA1">
            <w:rPr>
              <w:rFonts w:ascii="Nunito Sans" w:hAnsi="Nunito Sans" w:cs="Open Sans"/>
              <w:szCs w:val="20"/>
            </w:rPr>
            <w:instrText xml:space="preserve"> TOC \h \u \z </w:instrText>
          </w:r>
          <w:r w:rsidRPr="00F00FA1">
            <w:rPr>
              <w:rFonts w:ascii="Nunito Sans" w:hAnsi="Nunito Sans" w:cs="Open Sans"/>
              <w:szCs w:val="20"/>
            </w:rPr>
            <w:fldChar w:fldCharType="separate"/>
          </w:r>
          <w:hyperlink w:anchor="_heading=h.30j0zll">
            <w:r w:rsidRPr="00F00FA1">
              <w:rPr>
                <w:rFonts w:ascii="Nunito Sans" w:hAnsi="Nunito Sans" w:cs="Open Sans"/>
                <w:color w:val="000000"/>
                <w:szCs w:val="20"/>
              </w:rPr>
              <w:t>1.</w:t>
            </w:r>
            <w:r w:rsidR="00D95CF8" w:rsidRPr="00F00FA1">
              <w:rPr>
                <w:rFonts w:ascii="Nunito Sans" w:hAnsi="Nunito Sans" w:cs="Open Sans"/>
                <w:color w:val="000000"/>
                <w:szCs w:val="20"/>
              </w:rPr>
              <w:t xml:space="preserve"> </w:t>
            </w:r>
            <w:r w:rsidRPr="00F00FA1">
              <w:rPr>
                <w:rFonts w:ascii="Nunito Sans" w:hAnsi="Nunito Sans" w:cs="Open Sans"/>
                <w:color w:val="000000"/>
                <w:szCs w:val="20"/>
              </w:rPr>
              <w:t>Introduction, aims and regular attendance is importan</w:t>
            </w:r>
          </w:hyperlink>
          <w:hyperlink w:anchor="_heading=h.30j0zll">
            <w:r w:rsidRPr="00F00FA1">
              <w:rPr>
                <w:rFonts w:ascii="Nunito Sans" w:hAnsi="Nunito Sans" w:cs="Open Sans"/>
                <w:szCs w:val="20"/>
              </w:rPr>
              <w:t xml:space="preserve">t                                                      </w:t>
            </w:r>
          </w:hyperlink>
          <w:r w:rsidRPr="00F00FA1">
            <w:rPr>
              <w:rFonts w:ascii="Nunito Sans" w:hAnsi="Nunito Sans" w:cs="Open Sans"/>
              <w:szCs w:val="20"/>
            </w:rPr>
            <w:t xml:space="preserve"> </w:t>
          </w:r>
          <w:r w:rsidR="001971B9" w:rsidRPr="00F00FA1">
            <w:rPr>
              <w:rFonts w:ascii="Nunito Sans" w:hAnsi="Nunito Sans" w:cs="Open Sans"/>
              <w:szCs w:val="20"/>
            </w:rPr>
            <w:tab/>
          </w:r>
          <w:r w:rsidR="001971B9" w:rsidRPr="00F00FA1">
            <w:rPr>
              <w:rFonts w:ascii="Nunito Sans" w:hAnsi="Nunito Sans" w:cs="Open Sans"/>
              <w:szCs w:val="20"/>
            </w:rPr>
            <w:tab/>
            <w:t xml:space="preserve">   </w:t>
          </w:r>
          <w:r w:rsidR="00F00FA1" w:rsidRPr="00F00FA1">
            <w:rPr>
              <w:rFonts w:ascii="Nunito Sans" w:hAnsi="Nunito Sans" w:cs="Open Sans"/>
              <w:szCs w:val="20"/>
            </w:rPr>
            <w:tab/>
            <w:t xml:space="preserve">   </w:t>
          </w:r>
          <w:r w:rsidR="001971B9" w:rsidRPr="00F00FA1">
            <w:rPr>
              <w:rFonts w:ascii="Nunito Sans" w:hAnsi="Nunito Sans" w:cs="Open Sans"/>
              <w:szCs w:val="20"/>
            </w:rPr>
            <w:t xml:space="preserve">  </w:t>
          </w:r>
          <w:r w:rsidRPr="00F00FA1">
            <w:rPr>
              <w:rFonts w:ascii="Nunito Sans" w:hAnsi="Nunito Sans" w:cs="Open Sans"/>
              <w:szCs w:val="20"/>
            </w:rPr>
            <w:t>3</w:t>
          </w:r>
        </w:p>
        <w:p w14:paraId="5E7D1B9C" w14:textId="77777777"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hyperlink w:anchor="_heading=h.1fob9te">
            <w:r w:rsidRPr="00F00FA1">
              <w:rPr>
                <w:rFonts w:ascii="Nunito Sans" w:hAnsi="Nunito Sans" w:cs="Open Sans"/>
                <w:color w:val="000000"/>
                <w:szCs w:val="20"/>
              </w:rPr>
              <w:t>2. Legislation and guidance</w:t>
            </w:r>
            <w:r w:rsidRPr="00F00FA1">
              <w:rPr>
                <w:rFonts w:ascii="Nunito Sans" w:hAnsi="Nunito Sans" w:cs="Open Sans"/>
                <w:color w:val="000000"/>
                <w:szCs w:val="20"/>
              </w:rPr>
              <w:tab/>
              <w:t>4</w:t>
            </w:r>
          </w:hyperlink>
        </w:p>
        <w:p w14:paraId="009925D7" w14:textId="30AC5D60"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hyperlink w:anchor="_heading=h.17dp8vu">
            <w:r w:rsidRPr="00F00FA1">
              <w:rPr>
                <w:rFonts w:ascii="Nunito Sans" w:hAnsi="Nunito Sans" w:cs="Open Sans"/>
                <w:color w:val="000000"/>
                <w:szCs w:val="20"/>
              </w:rPr>
              <w:t>3. Roles and responsibilities</w:t>
            </w:r>
            <w:r w:rsidRPr="00F00FA1">
              <w:rPr>
                <w:rFonts w:ascii="Nunito Sans" w:hAnsi="Nunito Sans" w:cs="Open Sans"/>
                <w:color w:val="000000"/>
                <w:szCs w:val="20"/>
              </w:rPr>
              <w:tab/>
            </w:r>
          </w:hyperlink>
          <w:r w:rsidR="000B490B" w:rsidRPr="00F00FA1">
            <w:rPr>
              <w:rFonts w:ascii="Nunito Sans" w:hAnsi="Nunito Sans" w:cs="Open Sans"/>
              <w:color w:val="000000"/>
              <w:szCs w:val="20"/>
            </w:rPr>
            <w:t>5</w:t>
          </w:r>
        </w:p>
        <w:p w14:paraId="0E4D4761" w14:textId="124D6E70"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hyperlink w:anchor="_heading=h.3rdcrjn">
            <w:r w:rsidRPr="00F00FA1">
              <w:rPr>
                <w:rFonts w:ascii="Nunito Sans" w:hAnsi="Nunito Sans" w:cs="Open Sans"/>
                <w:color w:val="000000"/>
                <w:szCs w:val="20"/>
              </w:rPr>
              <w:t>4. Recording attendance</w:t>
            </w:r>
            <w:r w:rsidRPr="00F00FA1">
              <w:rPr>
                <w:rFonts w:ascii="Nunito Sans" w:hAnsi="Nunito Sans" w:cs="Open Sans"/>
                <w:color w:val="000000"/>
                <w:szCs w:val="20"/>
              </w:rPr>
              <w:tab/>
            </w:r>
          </w:hyperlink>
          <w:r w:rsidR="00E24C2F" w:rsidRPr="00F00FA1">
            <w:rPr>
              <w:rFonts w:ascii="Nunito Sans" w:hAnsi="Nunito Sans" w:cs="Open Sans"/>
              <w:szCs w:val="20"/>
            </w:rPr>
            <w:t>6</w:t>
          </w:r>
        </w:p>
        <w:p w14:paraId="45B81667" w14:textId="3DF94309"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szCs w:val="20"/>
            </w:rPr>
          </w:pPr>
          <w:hyperlink w:anchor="_heading=h.lnxbz9">
            <w:r w:rsidRPr="00F00FA1">
              <w:rPr>
                <w:rFonts w:ascii="Nunito Sans" w:hAnsi="Nunito Sans" w:cs="Open Sans"/>
                <w:color w:val="000000"/>
                <w:szCs w:val="20"/>
              </w:rPr>
              <w:t>5. Understanding types of absence</w:t>
            </w:r>
          </w:hyperlink>
          <w:r w:rsidRPr="00F00FA1">
            <w:rPr>
              <w:rFonts w:ascii="Nunito Sans" w:hAnsi="Nunito Sans" w:cs="Open Sans"/>
              <w:szCs w:val="20"/>
            </w:rPr>
            <w:t xml:space="preserve">                                                                                                          </w:t>
          </w:r>
          <w:r w:rsidR="001971B9" w:rsidRPr="00F00FA1">
            <w:rPr>
              <w:rFonts w:ascii="Nunito Sans" w:hAnsi="Nunito Sans" w:cs="Open Sans"/>
              <w:szCs w:val="20"/>
            </w:rPr>
            <w:t xml:space="preserve">              </w:t>
          </w:r>
          <w:r w:rsidR="00F00FA1" w:rsidRPr="00F00FA1">
            <w:rPr>
              <w:rFonts w:ascii="Nunito Sans" w:hAnsi="Nunito Sans" w:cs="Open Sans"/>
              <w:szCs w:val="20"/>
            </w:rPr>
            <w:t xml:space="preserve">    </w:t>
          </w:r>
          <w:r w:rsidR="001971B9" w:rsidRPr="00F00FA1">
            <w:rPr>
              <w:rFonts w:ascii="Nunito Sans" w:hAnsi="Nunito Sans" w:cs="Open Sans"/>
              <w:szCs w:val="20"/>
            </w:rPr>
            <w:t xml:space="preserve">   </w:t>
          </w:r>
          <w:r w:rsidRPr="00F00FA1">
            <w:rPr>
              <w:rFonts w:ascii="Nunito Sans" w:hAnsi="Nunito Sans" w:cs="Open Sans"/>
              <w:szCs w:val="20"/>
            </w:rPr>
            <w:t>7</w:t>
          </w:r>
        </w:p>
        <w:p w14:paraId="42403B4E" w14:textId="7DD5A130"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r w:rsidRPr="00F00FA1">
            <w:rPr>
              <w:rFonts w:ascii="Nunito Sans" w:hAnsi="Nunito Sans" w:cs="Open Sans"/>
              <w:szCs w:val="20"/>
            </w:rPr>
            <w:t xml:space="preserve">6. Pupils with Ongoing Medical Conditions </w:t>
          </w:r>
          <w:hyperlink w:anchor="_heading=h.lnxbz9">
            <w:r w:rsidRPr="00F00FA1">
              <w:rPr>
                <w:rFonts w:ascii="Nunito Sans" w:hAnsi="Nunito Sans" w:cs="Open Sans"/>
                <w:color w:val="000000"/>
                <w:szCs w:val="20"/>
              </w:rPr>
              <w:tab/>
            </w:r>
          </w:hyperlink>
          <w:r w:rsidR="00314AD9" w:rsidRPr="00F00FA1">
            <w:rPr>
              <w:rFonts w:ascii="Nunito Sans" w:hAnsi="Nunito Sans" w:cs="Open Sans"/>
              <w:color w:val="000000"/>
              <w:szCs w:val="20"/>
            </w:rPr>
            <w:t>12</w:t>
          </w:r>
        </w:p>
        <w:p w14:paraId="3530053D" w14:textId="77777777"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r w:rsidRPr="00F00FA1">
            <w:rPr>
              <w:rFonts w:ascii="Nunito Sans" w:hAnsi="Nunito Sans" w:cs="Open Sans"/>
              <w:color w:val="000000"/>
              <w:szCs w:val="20"/>
            </w:rPr>
            <w:t>7</w:t>
          </w:r>
          <w:hyperlink w:anchor="_heading=h.1ksv4uv">
            <w:r w:rsidRPr="00F00FA1">
              <w:rPr>
                <w:rFonts w:ascii="Nunito Sans" w:hAnsi="Nunito Sans" w:cs="Open Sans"/>
                <w:color w:val="000000"/>
                <w:szCs w:val="20"/>
              </w:rPr>
              <w:t>. Strategies for promoting attendance</w:t>
            </w:r>
            <w:r w:rsidRPr="00F00FA1">
              <w:rPr>
                <w:rFonts w:ascii="Nunito Sans" w:hAnsi="Nunito Sans" w:cs="Open Sans"/>
                <w:color w:val="000000"/>
                <w:szCs w:val="20"/>
              </w:rPr>
              <w:tab/>
            </w:r>
          </w:hyperlink>
          <w:r w:rsidR="00314AD9" w:rsidRPr="00F00FA1">
            <w:rPr>
              <w:rFonts w:ascii="Nunito Sans" w:hAnsi="Nunito Sans" w:cs="Open Sans"/>
              <w:szCs w:val="20"/>
            </w:rPr>
            <w:t>13</w:t>
          </w:r>
        </w:p>
        <w:p w14:paraId="0E45D034" w14:textId="1215ECF4"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r w:rsidRPr="00F00FA1">
            <w:rPr>
              <w:rFonts w:ascii="Nunito Sans" w:hAnsi="Nunito Sans" w:cs="Open Sans"/>
              <w:color w:val="000000"/>
              <w:szCs w:val="20"/>
            </w:rPr>
            <w:t>8</w:t>
          </w:r>
          <w:hyperlink w:anchor="_heading=h.44sinio">
            <w:r w:rsidRPr="00F00FA1">
              <w:rPr>
                <w:rFonts w:ascii="Nunito Sans" w:hAnsi="Nunito Sans" w:cs="Open Sans"/>
                <w:color w:val="000000"/>
                <w:szCs w:val="20"/>
              </w:rPr>
              <w:t>. Attendance monitoring</w:t>
            </w:r>
            <w:r w:rsidRPr="00F00FA1">
              <w:rPr>
                <w:rFonts w:ascii="Nunito Sans" w:hAnsi="Nunito Sans" w:cs="Open Sans"/>
                <w:color w:val="000000"/>
                <w:szCs w:val="20"/>
              </w:rPr>
              <w:tab/>
            </w:r>
          </w:hyperlink>
          <w:r w:rsidR="00314AD9" w:rsidRPr="00F00FA1">
            <w:rPr>
              <w:rFonts w:ascii="Nunito Sans" w:hAnsi="Nunito Sans" w:cs="Open Sans"/>
              <w:szCs w:val="20"/>
            </w:rPr>
            <w:t>14</w:t>
          </w:r>
        </w:p>
        <w:p w14:paraId="2751029B" w14:textId="73C712AE" w:rsidR="00082A60" w:rsidRPr="00F00FA1" w:rsidRDefault="00720CDD" w:rsidP="000B680E">
          <w:pPr>
            <w:pBdr>
              <w:top w:val="nil"/>
              <w:left w:val="nil"/>
              <w:bottom w:val="nil"/>
              <w:right w:val="nil"/>
              <w:between w:val="nil"/>
            </w:pBdr>
            <w:tabs>
              <w:tab w:val="right" w:pos="9736"/>
            </w:tabs>
            <w:spacing w:after="100" w:line="240" w:lineRule="auto"/>
            <w:ind w:left="0" w:hanging="2"/>
            <w:jc w:val="both"/>
            <w:rPr>
              <w:rFonts w:ascii="Nunito Sans" w:hAnsi="Nunito Sans" w:cs="Open Sans"/>
              <w:color w:val="000000"/>
              <w:szCs w:val="20"/>
            </w:rPr>
          </w:pPr>
          <w:r w:rsidRPr="00F00FA1">
            <w:rPr>
              <w:rFonts w:ascii="Nunito Sans" w:hAnsi="Nunito Sans" w:cs="Open Sans"/>
              <w:color w:val="000000"/>
              <w:szCs w:val="20"/>
            </w:rPr>
            <w:t>9</w:t>
          </w:r>
          <w:hyperlink w:anchor="_heading=h.2jxsxqh">
            <w:r w:rsidRPr="00F00FA1">
              <w:rPr>
                <w:rFonts w:ascii="Nunito Sans" w:hAnsi="Nunito Sans" w:cs="Open Sans"/>
                <w:color w:val="000000"/>
                <w:szCs w:val="20"/>
              </w:rPr>
              <w:t>. Monitoring arrangements</w:t>
            </w:r>
            <w:r w:rsidRPr="00F00FA1">
              <w:rPr>
                <w:rFonts w:ascii="Nunito Sans" w:hAnsi="Nunito Sans" w:cs="Open Sans"/>
                <w:color w:val="000000"/>
                <w:szCs w:val="20"/>
              </w:rPr>
              <w:tab/>
            </w:r>
          </w:hyperlink>
          <w:r w:rsidR="00314AD9" w:rsidRPr="00F00FA1">
            <w:rPr>
              <w:rFonts w:ascii="Nunito Sans" w:hAnsi="Nunito Sans" w:cs="Open Sans"/>
              <w:szCs w:val="20"/>
            </w:rPr>
            <w:t>1</w:t>
          </w:r>
          <w:r w:rsidR="00421F69" w:rsidRPr="00F00FA1">
            <w:rPr>
              <w:rFonts w:ascii="Nunito Sans" w:hAnsi="Nunito Sans" w:cs="Open Sans"/>
              <w:szCs w:val="20"/>
            </w:rPr>
            <w:t>5</w:t>
          </w:r>
        </w:p>
        <w:p w14:paraId="69DDB21F" w14:textId="785A2C28" w:rsidR="00082A60" w:rsidRPr="00F00FA1" w:rsidRDefault="00082A60" w:rsidP="000B680E">
          <w:pPr>
            <w:pBdr>
              <w:top w:val="nil"/>
              <w:left w:val="nil"/>
              <w:bottom w:val="nil"/>
              <w:right w:val="nil"/>
              <w:between w:val="nil"/>
            </w:pBdr>
            <w:tabs>
              <w:tab w:val="right" w:pos="9736"/>
            </w:tabs>
            <w:spacing w:after="100" w:line="240" w:lineRule="auto"/>
            <w:ind w:leftChars="0" w:left="0" w:firstLineChars="0" w:firstLine="0"/>
            <w:jc w:val="both"/>
            <w:rPr>
              <w:rFonts w:ascii="Nunito Sans" w:hAnsi="Nunito Sans" w:cs="Open Sans"/>
              <w:color w:val="000000"/>
              <w:szCs w:val="20"/>
            </w:rPr>
          </w:pPr>
        </w:p>
        <w:p w14:paraId="790749D7" w14:textId="77777777" w:rsidR="00082A60" w:rsidRPr="00F00FA1" w:rsidRDefault="00082A60" w:rsidP="000B680E">
          <w:pPr>
            <w:pBdr>
              <w:top w:val="nil"/>
              <w:left w:val="nil"/>
              <w:bottom w:val="nil"/>
              <w:right w:val="nil"/>
              <w:between w:val="nil"/>
            </w:pBdr>
            <w:spacing w:after="0" w:line="240" w:lineRule="auto"/>
            <w:ind w:left="0" w:hanging="2"/>
            <w:jc w:val="both"/>
            <w:rPr>
              <w:rFonts w:ascii="Nunito Sans" w:hAnsi="Nunito Sans" w:cs="Open Sans"/>
              <w:color w:val="000000"/>
              <w:szCs w:val="20"/>
              <w:u w:val="single"/>
            </w:rPr>
          </w:pPr>
        </w:p>
        <w:p w14:paraId="27A8C39B" w14:textId="2009266C" w:rsidR="00082A60" w:rsidRPr="00F00FA1" w:rsidRDefault="00720CDD" w:rsidP="000B680E">
          <w:pPr>
            <w:ind w:left="0" w:hanging="2"/>
            <w:jc w:val="both"/>
            <w:rPr>
              <w:rFonts w:ascii="Nunito Sans" w:hAnsi="Nunito Sans" w:cs="Open Sans"/>
              <w:szCs w:val="20"/>
            </w:rPr>
          </w:pPr>
          <w:r w:rsidRPr="00F00FA1">
            <w:rPr>
              <w:rFonts w:ascii="Nunito Sans" w:hAnsi="Nunito Sans" w:cs="Open Sans"/>
              <w:szCs w:val="20"/>
            </w:rPr>
            <w:t xml:space="preserve">Appendix 1: </w:t>
          </w:r>
          <w:r w:rsidR="002846A1" w:rsidRPr="00F00FA1">
            <w:rPr>
              <w:rFonts w:ascii="Nunito Sans" w:hAnsi="Nunito Sans" w:cs="Open Sans"/>
              <w:szCs w:val="20"/>
            </w:rPr>
            <w:t>A</w:t>
          </w:r>
          <w:r w:rsidRPr="00F00FA1">
            <w:rPr>
              <w:rFonts w:ascii="Nunito Sans" w:hAnsi="Nunito Sans" w:cs="Open Sans"/>
              <w:szCs w:val="20"/>
            </w:rPr>
            <w:t>ttendance codes</w:t>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t xml:space="preserve">  16</w:t>
          </w:r>
        </w:p>
        <w:p w14:paraId="1064C696" w14:textId="0112E06C" w:rsidR="00082A60" w:rsidRPr="00F00FA1" w:rsidRDefault="00720CDD" w:rsidP="000B680E">
          <w:pPr>
            <w:ind w:left="0" w:hanging="2"/>
            <w:jc w:val="both"/>
            <w:rPr>
              <w:rFonts w:ascii="Nunito Sans" w:hAnsi="Nunito Sans" w:cs="Open Sans"/>
              <w:szCs w:val="20"/>
            </w:rPr>
          </w:pPr>
          <w:r w:rsidRPr="00F00FA1">
            <w:rPr>
              <w:rFonts w:ascii="Nunito Sans" w:hAnsi="Nunito Sans" w:cs="Open Sans"/>
              <w:szCs w:val="20"/>
            </w:rPr>
            <w:t>Appendix 2: Graphic illustrating attendance data in terms of days and percentages</w:t>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t xml:space="preserve">  19</w:t>
          </w:r>
        </w:p>
        <w:p w14:paraId="05232197" w14:textId="249DBAB7" w:rsidR="00082A60" w:rsidRPr="00F00FA1" w:rsidRDefault="00720CDD" w:rsidP="000B680E">
          <w:pPr>
            <w:ind w:left="0" w:hanging="2"/>
            <w:jc w:val="both"/>
            <w:rPr>
              <w:rFonts w:ascii="Nunito Sans" w:hAnsi="Nunito Sans" w:cs="Open Sans"/>
              <w:szCs w:val="20"/>
            </w:rPr>
          </w:pPr>
          <w:r w:rsidRPr="00F00FA1">
            <w:rPr>
              <w:rFonts w:ascii="Nunito Sans" w:hAnsi="Nunito Sans" w:cs="Open Sans"/>
              <w:szCs w:val="20"/>
            </w:rPr>
            <w:t>Appendix 3: Leave of absence request form</w:t>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r>
          <w:r w:rsidR="00314AD9" w:rsidRPr="00F00FA1">
            <w:rPr>
              <w:rFonts w:ascii="Nunito Sans" w:hAnsi="Nunito Sans" w:cs="Open Sans"/>
              <w:szCs w:val="20"/>
            </w:rPr>
            <w:tab/>
            <w:t xml:space="preserve">  20</w:t>
          </w:r>
        </w:p>
        <w:p w14:paraId="3941A5CF" w14:textId="77777777" w:rsidR="00625EC4" w:rsidRPr="00F00FA1" w:rsidRDefault="00625EC4" w:rsidP="000B680E">
          <w:pPr>
            <w:ind w:left="0" w:hanging="2"/>
            <w:jc w:val="both"/>
            <w:rPr>
              <w:rFonts w:ascii="Nunito Sans" w:hAnsi="Nunito Sans" w:cs="Open Sans"/>
              <w:szCs w:val="20"/>
            </w:rPr>
          </w:pPr>
        </w:p>
        <w:p w14:paraId="2FCC6111" w14:textId="4B5B8EE9" w:rsidR="00082A60" w:rsidRPr="00F00FA1" w:rsidRDefault="00720CDD" w:rsidP="000B680E">
          <w:pPr>
            <w:ind w:left="0" w:hanging="2"/>
            <w:jc w:val="both"/>
            <w:rPr>
              <w:rFonts w:ascii="Nunito Sans" w:hAnsi="Nunito Sans" w:cs="Open Sans"/>
              <w:szCs w:val="20"/>
            </w:rPr>
          </w:pPr>
          <w:r w:rsidRPr="00F00FA1">
            <w:rPr>
              <w:rFonts w:ascii="Nunito Sans" w:hAnsi="Nunito Sans" w:cs="Open Sans"/>
              <w:szCs w:val="20"/>
            </w:rPr>
            <w:t xml:space="preserve"> </w:t>
          </w:r>
          <w:r w:rsidRPr="00F00FA1">
            <w:rPr>
              <w:rFonts w:ascii="Nunito Sans" w:hAnsi="Nunito Sans" w:cs="Open Sans"/>
              <w:szCs w:val="20"/>
            </w:rPr>
            <w:fldChar w:fldCharType="end"/>
          </w:r>
        </w:p>
      </w:sdtContent>
    </w:sdt>
    <w:p w14:paraId="1756EB69" w14:textId="71F857AF" w:rsidR="00F00FA1" w:rsidRPr="00F00FA1" w:rsidRDefault="00F00FA1" w:rsidP="00F00FA1">
      <w:pPr>
        <w:pBdr>
          <w:top w:val="nil"/>
          <w:left w:val="nil"/>
          <w:bottom w:val="nil"/>
          <w:right w:val="nil"/>
          <w:between w:val="nil"/>
        </w:pBdr>
        <w:spacing w:line="240" w:lineRule="auto"/>
        <w:ind w:leftChars="0" w:left="0" w:firstLineChars="0" w:firstLine="0"/>
        <w:jc w:val="both"/>
        <w:rPr>
          <w:rFonts w:ascii="Nunito Sans" w:hAnsi="Nunito Sans" w:cs="Open Sans"/>
          <w:b/>
          <w:bCs/>
          <w:color w:val="000000"/>
          <w:sz w:val="24"/>
        </w:rPr>
      </w:pPr>
      <w:r w:rsidRPr="00F00FA1">
        <w:rPr>
          <w:rFonts w:ascii="Nunito Sans" w:hAnsi="Nunito Sans" w:cs="Open Sans"/>
          <w:b/>
          <w:bCs/>
          <w:color w:val="000000"/>
          <w:sz w:val="24"/>
        </w:rPr>
        <w:t>Policy Change Log</w:t>
      </w:r>
    </w:p>
    <w:tbl>
      <w:tblPr>
        <w:tblStyle w:val="TableGrid"/>
        <w:tblW w:w="11057" w:type="dxa"/>
        <w:tblInd w:w="-714" w:type="dxa"/>
        <w:tblLook w:val="04A0" w:firstRow="1" w:lastRow="0" w:firstColumn="1" w:lastColumn="0" w:noHBand="0" w:noVBand="1"/>
      </w:tblPr>
      <w:tblGrid>
        <w:gridCol w:w="1050"/>
        <w:gridCol w:w="4762"/>
        <w:gridCol w:w="2410"/>
        <w:gridCol w:w="2835"/>
      </w:tblGrid>
      <w:tr w:rsidR="00F00FA1" w:rsidRPr="00F00FA1" w14:paraId="0E2969CC" w14:textId="77777777" w:rsidTr="00681334">
        <w:tc>
          <w:tcPr>
            <w:tcW w:w="1050" w:type="dxa"/>
          </w:tcPr>
          <w:p w14:paraId="17A4EB37" w14:textId="40185CD6" w:rsidR="00F00FA1" w:rsidRPr="00F00FA1" w:rsidRDefault="00F00FA1" w:rsidP="000B680E">
            <w:pPr>
              <w:spacing w:line="240" w:lineRule="auto"/>
              <w:ind w:leftChars="0" w:left="0" w:firstLineChars="0" w:firstLine="0"/>
              <w:jc w:val="both"/>
              <w:rPr>
                <w:rFonts w:ascii="Nunito Sans" w:hAnsi="Nunito Sans" w:cs="Open Sans"/>
                <w:b/>
                <w:bCs/>
                <w:color w:val="000000"/>
                <w:szCs w:val="20"/>
              </w:rPr>
            </w:pPr>
            <w:r w:rsidRPr="00F00FA1">
              <w:rPr>
                <w:rFonts w:ascii="Nunito Sans" w:hAnsi="Nunito Sans" w:cs="Open Sans"/>
                <w:b/>
                <w:bCs/>
                <w:color w:val="000000"/>
                <w:szCs w:val="20"/>
              </w:rPr>
              <w:t>Date</w:t>
            </w:r>
          </w:p>
        </w:tc>
        <w:tc>
          <w:tcPr>
            <w:tcW w:w="4762" w:type="dxa"/>
          </w:tcPr>
          <w:p w14:paraId="2CE063A4" w14:textId="4C1EED4C" w:rsidR="00F00FA1" w:rsidRPr="00F00FA1" w:rsidRDefault="00F00FA1" w:rsidP="000B680E">
            <w:pPr>
              <w:spacing w:line="240" w:lineRule="auto"/>
              <w:ind w:leftChars="0" w:left="0" w:firstLineChars="0" w:firstLine="0"/>
              <w:jc w:val="both"/>
              <w:rPr>
                <w:rFonts w:ascii="Nunito Sans" w:hAnsi="Nunito Sans" w:cs="Open Sans"/>
                <w:b/>
                <w:bCs/>
                <w:color w:val="000000"/>
                <w:szCs w:val="20"/>
              </w:rPr>
            </w:pPr>
            <w:r w:rsidRPr="00F00FA1">
              <w:rPr>
                <w:rFonts w:ascii="Nunito Sans" w:hAnsi="Nunito Sans" w:cs="Open Sans"/>
                <w:b/>
                <w:bCs/>
                <w:color w:val="000000"/>
                <w:szCs w:val="20"/>
              </w:rPr>
              <w:t>Change</w:t>
            </w:r>
          </w:p>
        </w:tc>
        <w:tc>
          <w:tcPr>
            <w:tcW w:w="2410" w:type="dxa"/>
          </w:tcPr>
          <w:p w14:paraId="375B4912" w14:textId="33D8D9C0" w:rsidR="00F00FA1" w:rsidRPr="00F00FA1" w:rsidRDefault="00F00FA1" w:rsidP="000B680E">
            <w:pPr>
              <w:spacing w:line="240" w:lineRule="auto"/>
              <w:ind w:leftChars="0" w:left="0" w:firstLineChars="0" w:firstLine="0"/>
              <w:jc w:val="both"/>
              <w:rPr>
                <w:rFonts w:ascii="Nunito Sans" w:hAnsi="Nunito Sans" w:cs="Open Sans"/>
                <w:b/>
                <w:bCs/>
                <w:color w:val="000000"/>
                <w:szCs w:val="20"/>
              </w:rPr>
            </w:pPr>
            <w:r w:rsidRPr="00F00FA1">
              <w:rPr>
                <w:rFonts w:ascii="Nunito Sans" w:hAnsi="Nunito Sans" w:cs="Open Sans"/>
                <w:b/>
                <w:bCs/>
                <w:color w:val="000000"/>
                <w:szCs w:val="20"/>
              </w:rPr>
              <w:t>Version Updated</w:t>
            </w:r>
          </w:p>
        </w:tc>
        <w:tc>
          <w:tcPr>
            <w:tcW w:w="2835" w:type="dxa"/>
          </w:tcPr>
          <w:p w14:paraId="440EFDBF" w14:textId="47EF2BD4" w:rsidR="00F00FA1" w:rsidRPr="00F00FA1" w:rsidRDefault="00F00FA1" w:rsidP="000B680E">
            <w:pPr>
              <w:spacing w:line="240" w:lineRule="auto"/>
              <w:ind w:leftChars="0" w:left="0" w:firstLineChars="0" w:firstLine="0"/>
              <w:jc w:val="both"/>
              <w:rPr>
                <w:rFonts w:ascii="Nunito Sans" w:hAnsi="Nunito Sans" w:cs="Open Sans"/>
                <w:b/>
                <w:bCs/>
                <w:color w:val="000000"/>
                <w:szCs w:val="20"/>
              </w:rPr>
            </w:pPr>
            <w:r w:rsidRPr="00F00FA1">
              <w:rPr>
                <w:rFonts w:ascii="Nunito Sans" w:hAnsi="Nunito Sans" w:cs="Open Sans"/>
                <w:b/>
                <w:bCs/>
                <w:color w:val="000000"/>
                <w:szCs w:val="20"/>
              </w:rPr>
              <w:t>New Version Number</w:t>
            </w:r>
          </w:p>
        </w:tc>
      </w:tr>
      <w:tr w:rsidR="00F00FA1" w:rsidRPr="00F00FA1" w14:paraId="6B95C232" w14:textId="77777777" w:rsidTr="00681334">
        <w:tc>
          <w:tcPr>
            <w:tcW w:w="1050" w:type="dxa"/>
          </w:tcPr>
          <w:p w14:paraId="65CC6FAE" w14:textId="49CE69F8" w:rsidR="00F00FA1" w:rsidRPr="00F00FA1" w:rsidRDefault="00681334"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 xml:space="preserve">10/09/26 </w:t>
            </w:r>
          </w:p>
        </w:tc>
        <w:tc>
          <w:tcPr>
            <w:tcW w:w="4762" w:type="dxa"/>
          </w:tcPr>
          <w:p w14:paraId="106A6B88" w14:textId="2F2C1259" w:rsidR="00191B84" w:rsidRDefault="00191B84"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Policy Title updated to</w:t>
            </w:r>
            <w:r w:rsidR="00681334">
              <w:rPr>
                <w:rFonts w:ascii="Nunito Sans" w:hAnsi="Nunito Sans" w:cs="Open Sans"/>
                <w:color w:val="000000"/>
                <w:szCs w:val="20"/>
              </w:rPr>
              <w:t xml:space="preserve"> clarify</w:t>
            </w:r>
            <w:r>
              <w:rPr>
                <w:rFonts w:ascii="Nunito Sans" w:hAnsi="Nunito Sans" w:cs="Open Sans"/>
                <w:color w:val="000000"/>
                <w:szCs w:val="20"/>
              </w:rPr>
              <w:t xml:space="preserve"> this is the Pupil Attendance Policy.</w:t>
            </w:r>
          </w:p>
          <w:p w14:paraId="3CAA2509" w14:textId="77777777" w:rsidR="00F00FA1" w:rsidRDefault="00FD4167"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Paragraph 3.2.14 and 3.2.15 added to Headteacher responsibilities</w:t>
            </w:r>
            <w:r w:rsidR="00191B84">
              <w:rPr>
                <w:rFonts w:ascii="Nunito Sans" w:hAnsi="Nunito Sans" w:cs="Open Sans"/>
                <w:color w:val="000000"/>
                <w:szCs w:val="20"/>
              </w:rPr>
              <w:t>.</w:t>
            </w:r>
          </w:p>
          <w:p w14:paraId="6EE5455E" w14:textId="3FAE6529" w:rsidR="008E3BFF" w:rsidRPr="00F00FA1" w:rsidRDefault="008E3BFF"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 xml:space="preserve">Other significant changes throughout the policy </w:t>
            </w:r>
            <w:proofErr w:type="gramStart"/>
            <w:r>
              <w:rPr>
                <w:rFonts w:ascii="Nunito Sans" w:hAnsi="Nunito Sans" w:cs="Open Sans"/>
                <w:color w:val="000000"/>
                <w:szCs w:val="20"/>
              </w:rPr>
              <w:t>in</w:t>
            </w:r>
            <w:proofErr w:type="gramEnd"/>
            <w:r>
              <w:rPr>
                <w:rFonts w:ascii="Nunito Sans" w:hAnsi="Nunito Sans" w:cs="Open Sans"/>
                <w:color w:val="000000"/>
                <w:szCs w:val="20"/>
              </w:rPr>
              <w:t xml:space="preserve"> line with DfE requirements.</w:t>
            </w:r>
          </w:p>
        </w:tc>
        <w:tc>
          <w:tcPr>
            <w:tcW w:w="2410" w:type="dxa"/>
          </w:tcPr>
          <w:p w14:paraId="6CA31B36" w14:textId="5994DBF0" w:rsidR="00F00FA1" w:rsidRPr="00F00FA1" w:rsidRDefault="00681334"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 xml:space="preserve">Attendance Policy </w:t>
            </w:r>
            <w:r w:rsidR="00FD4167">
              <w:rPr>
                <w:rFonts w:ascii="Nunito Sans" w:hAnsi="Nunito Sans" w:cs="Open Sans"/>
                <w:color w:val="000000"/>
                <w:szCs w:val="20"/>
              </w:rPr>
              <w:t>2025-26 V1</w:t>
            </w:r>
          </w:p>
        </w:tc>
        <w:tc>
          <w:tcPr>
            <w:tcW w:w="2835" w:type="dxa"/>
          </w:tcPr>
          <w:p w14:paraId="4857CE65" w14:textId="09BCB221" w:rsidR="00F00FA1" w:rsidRPr="00F00FA1" w:rsidRDefault="00681334" w:rsidP="00681334">
            <w:pPr>
              <w:spacing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 xml:space="preserve">Pupil Attendance Policy </w:t>
            </w:r>
            <w:r w:rsidR="00FD4167">
              <w:rPr>
                <w:rFonts w:ascii="Nunito Sans" w:hAnsi="Nunito Sans" w:cs="Open Sans"/>
                <w:color w:val="000000"/>
                <w:szCs w:val="20"/>
              </w:rPr>
              <w:t>2026-27 V1</w:t>
            </w:r>
          </w:p>
        </w:tc>
      </w:tr>
    </w:tbl>
    <w:p w14:paraId="027A06A8" w14:textId="77777777" w:rsidR="00082A60" w:rsidRPr="00F00FA1" w:rsidRDefault="00082A60" w:rsidP="00681334">
      <w:pPr>
        <w:pBdr>
          <w:top w:val="nil"/>
          <w:left w:val="nil"/>
          <w:bottom w:val="nil"/>
          <w:right w:val="nil"/>
          <w:between w:val="nil"/>
        </w:pBdr>
        <w:spacing w:line="240" w:lineRule="auto"/>
        <w:ind w:left="0" w:hanging="2"/>
        <w:rPr>
          <w:rFonts w:ascii="Nunito Sans" w:hAnsi="Nunito Sans" w:cs="Open Sans"/>
          <w:color w:val="000000"/>
          <w:szCs w:val="20"/>
        </w:rPr>
      </w:pPr>
    </w:p>
    <w:p w14:paraId="1E5E04D8" w14:textId="77777777" w:rsidR="00082A60" w:rsidRPr="00F00FA1" w:rsidRDefault="00082A60" w:rsidP="000B680E">
      <w:pPr>
        <w:pBdr>
          <w:top w:val="nil"/>
          <w:left w:val="nil"/>
          <w:bottom w:val="nil"/>
          <w:right w:val="nil"/>
          <w:between w:val="nil"/>
        </w:pBdr>
        <w:spacing w:line="240" w:lineRule="auto"/>
        <w:ind w:left="0" w:hanging="2"/>
        <w:jc w:val="both"/>
        <w:rPr>
          <w:rFonts w:ascii="Nunito Sans" w:hAnsi="Nunito Sans" w:cs="Open Sans"/>
          <w:color w:val="000000"/>
          <w:szCs w:val="20"/>
        </w:rPr>
      </w:pPr>
    </w:p>
    <w:p w14:paraId="17EC9396"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69E6A60D"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507D2247"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6B98EAA9"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646F52AC" w14:textId="5F95951B" w:rsidR="00082A60" w:rsidRPr="00AF2C3A" w:rsidRDefault="00DE50B6" w:rsidP="000B680E">
      <w:pPr>
        <w:pBdr>
          <w:top w:val="nil"/>
          <w:left w:val="nil"/>
          <w:bottom w:val="nil"/>
          <w:right w:val="nil"/>
          <w:between w:val="nil"/>
        </w:pBdr>
        <w:spacing w:line="240" w:lineRule="auto"/>
        <w:ind w:left="0" w:hanging="2"/>
        <w:jc w:val="both"/>
        <w:rPr>
          <w:rFonts w:ascii="Open Sans" w:hAnsi="Open Sans" w:cs="Open Sans"/>
          <w:color w:val="000000"/>
          <w:szCs w:val="20"/>
        </w:rPr>
      </w:pPr>
      <w:r>
        <w:rPr>
          <w:rFonts w:ascii="Open Sans" w:hAnsi="Open Sans" w:cs="Open Sans"/>
          <w:color w:val="000000"/>
          <w:szCs w:val="20"/>
        </w:rPr>
        <w:t xml:space="preserve">   </w:t>
      </w:r>
    </w:p>
    <w:p w14:paraId="1DC3854D"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70DD9544" w14:textId="77777777" w:rsidR="00082A60" w:rsidRPr="00AF2C3A" w:rsidRDefault="00082A60" w:rsidP="000B680E">
      <w:pPr>
        <w:pBdr>
          <w:top w:val="nil"/>
          <w:left w:val="nil"/>
          <w:bottom w:val="nil"/>
          <w:right w:val="nil"/>
          <w:between w:val="nil"/>
        </w:pBdr>
        <w:spacing w:line="240" w:lineRule="auto"/>
        <w:ind w:left="0" w:hanging="2"/>
        <w:jc w:val="both"/>
        <w:rPr>
          <w:rFonts w:ascii="Open Sans" w:hAnsi="Open Sans" w:cs="Open Sans"/>
          <w:color w:val="000000"/>
          <w:szCs w:val="20"/>
        </w:rPr>
      </w:pPr>
    </w:p>
    <w:p w14:paraId="2AC9439A" w14:textId="631C9857" w:rsidR="00082A60" w:rsidRPr="00D95CF8" w:rsidRDefault="00720CDD" w:rsidP="00D95CF8">
      <w:pPr>
        <w:pStyle w:val="Heading1"/>
        <w:numPr>
          <w:ilvl w:val="0"/>
          <w:numId w:val="17"/>
        </w:numPr>
        <w:spacing w:before="0" w:after="0" w:line="240" w:lineRule="auto"/>
        <w:ind w:leftChars="0" w:firstLineChars="0"/>
        <w:jc w:val="both"/>
        <w:rPr>
          <w:rFonts w:ascii="Nunito Sans" w:hAnsi="Nunito Sans" w:cs="Open Sans"/>
          <w:color w:val="000000"/>
          <w:sz w:val="24"/>
          <w:szCs w:val="24"/>
        </w:rPr>
      </w:pPr>
      <w:bookmarkStart w:id="0" w:name="_heading=h.30j0zll" w:colFirst="0" w:colLast="0"/>
      <w:bookmarkEnd w:id="0"/>
      <w:r w:rsidRPr="00D95CF8">
        <w:rPr>
          <w:rFonts w:ascii="Nunito Sans" w:hAnsi="Nunito Sans" w:cs="Open Sans"/>
          <w:color w:val="000000"/>
          <w:sz w:val="24"/>
          <w:szCs w:val="24"/>
        </w:rPr>
        <w:lastRenderedPageBreak/>
        <w:t>Introduction, aims and why regular attendance is important</w:t>
      </w:r>
    </w:p>
    <w:p w14:paraId="562C809E" w14:textId="77777777" w:rsidR="0078039C" w:rsidRPr="00D95CF8" w:rsidRDefault="0078039C" w:rsidP="00D95CF8">
      <w:pPr>
        <w:suppressAutoHyphens w:val="0"/>
        <w:spacing w:after="0" w:line="240" w:lineRule="auto"/>
        <w:ind w:leftChars="0" w:left="-2" w:firstLineChars="0" w:firstLine="0"/>
        <w:jc w:val="both"/>
        <w:textDirection w:val="lrTb"/>
        <w:textAlignment w:val="auto"/>
        <w:outlineLvl w:val="9"/>
        <w:rPr>
          <w:rFonts w:ascii="Nunito Sans" w:eastAsia="Times New Roman" w:hAnsi="Nunito Sans" w:cs="Open Sans"/>
          <w:color w:val="0D0D0D"/>
          <w:position w:val="0"/>
          <w:szCs w:val="20"/>
          <w:lang w:val="en-GB" w:eastAsia="en-GB"/>
        </w:rPr>
      </w:pPr>
    </w:p>
    <w:p w14:paraId="3B4E49A8" w14:textId="6DBC3856" w:rsidR="00E748EB" w:rsidRPr="00D95CF8" w:rsidRDefault="00D95CF8" w:rsidP="00251979">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r>
        <w:rPr>
          <w:rFonts w:ascii="Nunito Sans" w:hAnsi="Nunito Sans" w:cs="Open Sans"/>
          <w:color w:val="000000"/>
          <w:szCs w:val="20"/>
        </w:rPr>
        <w:t>1.1</w:t>
      </w:r>
      <w:r>
        <w:rPr>
          <w:rFonts w:ascii="Nunito Sans" w:hAnsi="Nunito Sans" w:cs="Open Sans"/>
          <w:color w:val="000000"/>
          <w:szCs w:val="20"/>
        </w:rPr>
        <w:tab/>
      </w:r>
      <w:r w:rsidR="00E2403E" w:rsidRPr="00D95CF8">
        <w:rPr>
          <w:rFonts w:ascii="Nunito Sans" w:hAnsi="Nunito Sans" w:cs="Open Sans"/>
          <w:color w:val="000000"/>
          <w:szCs w:val="20"/>
        </w:rPr>
        <w:t xml:space="preserve">As part of the Crofty Education Trust, our school is committed to providing an education of the highest quality for all children.  A key element of this is ensuring a child’s attendance at school. </w:t>
      </w:r>
      <w:r w:rsidR="0078039C" w:rsidRPr="00D95CF8">
        <w:rPr>
          <w:rFonts w:ascii="Nunito Sans" w:eastAsia="Times New Roman" w:hAnsi="Nunito Sans" w:cs="Open Sans"/>
          <w:color w:val="0D0D0D"/>
          <w:position w:val="0"/>
          <w:szCs w:val="20"/>
          <w:lang w:val="en-GB" w:eastAsia="en-GB"/>
        </w:rPr>
        <w:t xml:space="preserve">Good attendance is essential for pupils to get the most out of their school experience, including their attainment, </w:t>
      </w:r>
      <w:r w:rsidR="000B680E" w:rsidRPr="00D95CF8">
        <w:rPr>
          <w:rFonts w:ascii="Nunito Sans" w:eastAsia="Times New Roman" w:hAnsi="Nunito Sans" w:cs="Open Sans"/>
          <w:color w:val="0D0D0D"/>
          <w:position w:val="0"/>
          <w:szCs w:val="20"/>
          <w:lang w:val="en-GB" w:eastAsia="en-GB"/>
        </w:rPr>
        <w:t>w</w:t>
      </w:r>
      <w:r w:rsidR="0078039C" w:rsidRPr="00D95CF8">
        <w:rPr>
          <w:rFonts w:ascii="Nunito Sans" w:eastAsia="Times New Roman" w:hAnsi="Nunito Sans" w:cs="Open Sans"/>
          <w:color w:val="0D0D0D"/>
          <w:position w:val="0"/>
          <w:szCs w:val="20"/>
          <w:lang w:val="en-GB" w:eastAsia="en-GB"/>
        </w:rPr>
        <w:t>ellbeing, and wider life chances</w:t>
      </w:r>
      <w:r w:rsidR="00901C55" w:rsidRPr="00D95CF8">
        <w:rPr>
          <w:rFonts w:ascii="Nunito Sans" w:eastAsia="Times New Roman" w:hAnsi="Nunito Sans" w:cs="Open Sans"/>
          <w:color w:val="0D0D0D"/>
          <w:position w:val="0"/>
          <w:szCs w:val="20"/>
          <w:lang w:val="en-GB" w:eastAsia="en-GB"/>
        </w:rPr>
        <w:t xml:space="preserve">. </w:t>
      </w:r>
      <w:r w:rsidR="000578DE" w:rsidRPr="00D95CF8">
        <w:rPr>
          <w:rFonts w:ascii="Nunito Sans" w:eastAsia="Times New Roman" w:hAnsi="Nunito Sans" w:cs="Open Sans"/>
          <w:color w:val="0D0D0D"/>
          <w:position w:val="0"/>
          <w:szCs w:val="20"/>
          <w:lang w:val="en-GB" w:eastAsia="en-GB"/>
        </w:rPr>
        <w:t>We believe that attendance should not be viewed in isolation. It is both a reflection and a product of the culture we create throughout the school. The same behaviours, routines, relationships, and expectations that support strong attendance are the building blocks of a positive school culture. Through explicit teaching, consistent modelling, and the continual refinement of these concrete behaviours, they become habits that help children feel safe, belong, take responsibility, and engage fully in learning. In this way, strong attendance is not simply an outcome we monitor; it is a natural consequence of a culture in which children want to be present, feel safe, welcome, celebrated and championed.</w:t>
      </w:r>
      <w:r w:rsidR="007D3DBE" w:rsidRPr="00D95CF8">
        <w:rPr>
          <w:rFonts w:ascii="Nunito Sans" w:eastAsia="Times New Roman" w:hAnsi="Nunito Sans" w:cs="Open Sans"/>
          <w:color w:val="0D0D0D"/>
          <w:position w:val="0"/>
          <w:szCs w:val="20"/>
          <w:lang w:val="en-GB" w:eastAsia="en-GB"/>
        </w:rPr>
        <w:t xml:space="preserve"> </w:t>
      </w:r>
      <w:r w:rsidR="00E36423" w:rsidRPr="00D95CF8">
        <w:rPr>
          <w:rFonts w:ascii="Nunito Sans" w:eastAsia="Times New Roman" w:hAnsi="Nunito Sans" w:cs="Open Sans"/>
          <w:color w:val="0D0D0D"/>
          <w:position w:val="0"/>
          <w:szCs w:val="20"/>
          <w:lang w:val="en-GB" w:eastAsia="en-GB"/>
        </w:rPr>
        <w:t>In</w:t>
      </w:r>
      <w:r w:rsidR="007D3DBE" w:rsidRPr="00D95CF8">
        <w:rPr>
          <w:rFonts w:ascii="Nunito Sans" w:eastAsia="Times New Roman" w:hAnsi="Nunito Sans" w:cs="Open Sans"/>
          <w:color w:val="0D0D0D"/>
          <w:position w:val="0"/>
          <w:szCs w:val="20"/>
          <w:lang w:val="en-GB" w:eastAsia="en-GB"/>
        </w:rPr>
        <w:t xml:space="preserve"> </w:t>
      </w:r>
      <w:r w:rsidR="00E36423" w:rsidRPr="00D95CF8">
        <w:rPr>
          <w:rFonts w:ascii="Nunito Sans" w:eastAsia="Times New Roman" w:hAnsi="Nunito Sans" w:cs="Open Sans"/>
          <w:color w:val="0D0D0D"/>
          <w:position w:val="0"/>
          <w:szCs w:val="20"/>
          <w:lang w:val="en-GB" w:eastAsia="en-GB"/>
        </w:rPr>
        <w:t xml:space="preserve">each school </w:t>
      </w:r>
      <w:r w:rsidR="00113ACA" w:rsidRPr="00D95CF8">
        <w:rPr>
          <w:rFonts w:ascii="Nunito Sans" w:eastAsia="Times New Roman" w:hAnsi="Nunito Sans" w:cs="Open Sans"/>
          <w:color w:val="0D0D0D"/>
          <w:position w:val="0"/>
          <w:szCs w:val="20"/>
          <w:lang w:val="en-GB" w:eastAsia="en-GB"/>
        </w:rPr>
        <w:t>we want to provide a</w:t>
      </w:r>
      <w:r w:rsidR="003A1D5D" w:rsidRPr="00D95CF8">
        <w:rPr>
          <w:rFonts w:ascii="Nunito Sans" w:eastAsia="Times New Roman" w:hAnsi="Nunito Sans" w:cs="Open Sans"/>
          <w:color w:val="0D0D0D"/>
          <w:position w:val="0"/>
          <w:szCs w:val="20"/>
          <w:lang w:val="en-GB" w:eastAsia="en-GB"/>
        </w:rPr>
        <w:t>n inclusive,</w:t>
      </w:r>
      <w:r w:rsidR="00113ACA" w:rsidRPr="00D95CF8">
        <w:rPr>
          <w:rFonts w:ascii="Nunito Sans" w:eastAsia="Times New Roman" w:hAnsi="Nunito Sans" w:cs="Open Sans"/>
          <w:color w:val="0D0D0D"/>
          <w:position w:val="0"/>
          <w:szCs w:val="20"/>
          <w:lang w:val="en-GB" w:eastAsia="en-GB"/>
        </w:rPr>
        <w:t xml:space="preserve"> </w:t>
      </w:r>
      <w:r w:rsidR="00E36423" w:rsidRPr="00D95CF8">
        <w:rPr>
          <w:rFonts w:ascii="Nunito Sans" w:eastAsia="Times New Roman" w:hAnsi="Nunito Sans" w:cs="Open Sans"/>
          <w:color w:val="0D0D0D"/>
          <w:position w:val="0"/>
          <w:szCs w:val="20"/>
          <w:lang w:val="en-GB" w:eastAsia="en-GB"/>
        </w:rPr>
        <w:t xml:space="preserve">calm, orderly, safe, and supportive environment where </w:t>
      </w:r>
      <w:r w:rsidR="00B559F7" w:rsidRPr="00D95CF8">
        <w:rPr>
          <w:rFonts w:ascii="Nunito Sans" w:eastAsia="Times New Roman" w:hAnsi="Nunito Sans" w:cs="Open Sans"/>
          <w:color w:val="0D0D0D"/>
          <w:position w:val="0"/>
          <w:szCs w:val="20"/>
          <w:lang w:val="en-GB" w:eastAsia="en-GB"/>
        </w:rPr>
        <w:t>pupils</w:t>
      </w:r>
      <w:r w:rsidR="00E36423" w:rsidRPr="00D95CF8">
        <w:rPr>
          <w:rFonts w:ascii="Nunito Sans" w:eastAsia="Times New Roman" w:hAnsi="Nunito Sans" w:cs="Open Sans"/>
          <w:color w:val="0D0D0D"/>
          <w:position w:val="0"/>
          <w:szCs w:val="20"/>
          <w:lang w:val="en-GB" w:eastAsia="en-GB"/>
        </w:rPr>
        <w:t xml:space="preserve"> are keen and ready to learn.</w:t>
      </w:r>
      <w:r w:rsidR="00C265B4" w:rsidRPr="00D95CF8">
        <w:rPr>
          <w:rFonts w:ascii="Nunito Sans" w:eastAsia="Times New Roman" w:hAnsi="Nunito Sans" w:cs="Open Sans"/>
          <w:color w:val="0D0D0D"/>
          <w:position w:val="0"/>
          <w:szCs w:val="20"/>
          <w:lang w:val="en-GB" w:eastAsia="en-GB"/>
        </w:rPr>
        <w:t xml:space="preserve"> </w:t>
      </w:r>
      <w:r w:rsidR="00F77A62" w:rsidRPr="00D95CF8">
        <w:rPr>
          <w:rFonts w:ascii="Nunito Sans" w:eastAsia="Times New Roman" w:hAnsi="Nunito Sans" w:cs="Open Sans"/>
          <w:color w:val="0D0D0D"/>
          <w:position w:val="0"/>
          <w:szCs w:val="20"/>
          <w:lang w:val="en-GB" w:eastAsia="en-GB"/>
        </w:rPr>
        <w:t>In Crofty,</w:t>
      </w:r>
      <w:r w:rsidR="00C265B4" w:rsidRPr="00D95CF8">
        <w:rPr>
          <w:rFonts w:ascii="Nunito Sans" w:eastAsia="Times New Roman" w:hAnsi="Nunito Sans" w:cs="Open Sans"/>
          <w:color w:val="0D0D0D"/>
          <w:position w:val="0"/>
          <w:szCs w:val="20"/>
          <w:lang w:val="en-GB" w:eastAsia="en-GB"/>
        </w:rPr>
        <w:t xml:space="preserve"> schools are a place </w:t>
      </w:r>
      <w:r w:rsidR="00B559F7" w:rsidRPr="00D95CF8">
        <w:rPr>
          <w:rFonts w:ascii="Nunito Sans" w:eastAsia="Times New Roman" w:hAnsi="Nunito Sans" w:cs="Open Sans"/>
          <w:color w:val="0D0D0D"/>
          <w:position w:val="0"/>
          <w:szCs w:val="20"/>
          <w:lang w:val="en-GB" w:eastAsia="en-GB"/>
        </w:rPr>
        <w:t xml:space="preserve">for children </w:t>
      </w:r>
      <w:r w:rsidR="00C265B4" w:rsidRPr="00D95CF8">
        <w:rPr>
          <w:rFonts w:ascii="Nunito Sans" w:eastAsia="Times New Roman" w:hAnsi="Nunito Sans" w:cs="Open Sans"/>
          <w:color w:val="0D0D0D"/>
          <w:position w:val="0"/>
          <w:szCs w:val="20"/>
          <w:lang w:val="en-GB" w:eastAsia="en-GB"/>
        </w:rPr>
        <w:t xml:space="preserve">to connect, feel cared for and grow. We believe if children experience this, they will want to be in school.  </w:t>
      </w:r>
    </w:p>
    <w:p w14:paraId="4EB72B3A" w14:textId="77777777" w:rsidR="002B0D84" w:rsidRPr="00D95CF8" w:rsidRDefault="002B0D84" w:rsidP="00251979">
      <w:pPr>
        <w:suppressAutoHyphens w:val="0"/>
        <w:spacing w:after="0" w:line="240" w:lineRule="auto"/>
        <w:ind w:leftChars="0" w:left="-2"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77FF6365" w14:textId="31EE5319" w:rsidR="00082A60" w:rsidRPr="00D95CF8" w:rsidRDefault="00D95CF8" w:rsidP="00251979">
      <w:pPr>
        <w:suppressAutoHyphens w:val="0"/>
        <w:spacing w:after="0" w:line="240" w:lineRule="auto"/>
        <w:ind w:leftChars="0" w:left="0" w:firstLineChars="0" w:firstLine="0"/>
        <w:textDirection w:val="lrTb"/>
        <w:textAlignment w:val="auto"/>
        <w:outlineLvl w:val="9"/>
        <w:rPr>
          <w:rFonts w:ascii="Nunito Sans" w:hAnsi="Nunito Sans" w:cs="Open Sans"/>
          <w:color w:val="000000"/>
          <w:szCs w:val="20"/>
        </w:rPr>
      </w:pPr>
      <w:r>
        <w:rPr>
          <w:rFonts w:ascii="Nunito Sans" w:eastAsia="Times New Roman" w:hAnsi="Nunito Sans" w:cs="Open Sans"/>
          <w:color w:val="0D0D0D"/>
          <w:position w:val="0"/>
          <w:szCs w:val="20"/>
          <w:lang w:val="en-GB" w:eastAsia="en-GB"/>
        </w:rPr>
        <w:t>1.2</w:t>
      </w:r>
      <w:r>
        <w:rPr>
          <w:rFonts w:ascii="Nunito Sans" w:eastAsia="Times New Roman" w:hAnsi="Nunito Sans" w:cs="Open Sans"/>
          <w:color w:val="0D0D0D"/>
          <w:position w:val="0"/>
          <w:szCs w:val="20"/>
          <w:lang w:val="en-GB" w:eastAsia="en-GB"/>
        </w:rPr>
        <w:tab/>
      </w:r>
      <w:r w:rsidR="00D64C67" w:rsidRPr="00D95CF8">
        <w:rPr>
          <w:rFonts w:ascii="Nunito Sans" w:eastAsia="Times New Roman" w:hAnsi="Nunito Sans" w:cs="Open Sans"/>
          <w:color w:val="0D0D0D"/>
          <w:position w:val="0"/>
          <w:szCs w:val="20"/>
          <w:lang w:val="en-GB" w:eastAsia="en-GB"/>
        </w:rPr>
        <w:t>Improving attendance is everyone’s business. The barriers to accessing education</w:t>
      </w:r>
      <w:r w:rsidR="00C265B4" w:rsidRPr="00D95CF8">
        <w:rPr>
          <w:rFonts w:ascii="Nunito Sans" w:eastAsia="Times New Roman" w:hAnsi="Nunito Sans" w:cs="Open Sans"/>
          <w:color w:val="0D0D0D"/>
          <w:position w:val="0"/>
          <w:szCs w:val="20"/>
          <w:lang w:val="en-GB" w:eastAsia="en-GB"/>
        </w:rPr>
        <w:t xml:space="preserve"> </w:t>
      </w:r>
      <w:r w:rsidR="00D64C67" w:rsidRPr="00D95CF8">
        <w:rPr>
          <w:rFonts w:ascii="Nunito Sans" w:eastAsia="Times New Roman" w:hAnsi="Nunito Sans" w:cs="Open Sans"/>
          <w:color w:val="0D0D0D"/>
          <w:position w:val="0"/>
          <w:szCs w:val="20"/>
          <w:lang w:val="en-GB" w:eastAsia="en-GB"/>
        </w:rPr>
        <w:t>are wide and complex, both within and beyond the school gates, and are often specific to individual pupils and families</w:t>
      </w:r>
      <w:r w:rsidR="00113ACA" w:rsidRPr="00D95CF8">
        <w:rPr>
          <w:rFonts w:ascii="Nunito Sans" w:eastAsia="Times New Roman" w:hAnsi="Nunito Sans" w:cs="Open Sans"/>
          <w:color w:val="0D0D0D"/>
          <w:position w:val="0"/>
          <w:szCs w:val="20"/>
          <w:lang w:val="en-GB" w:eastAsia="en-GB"/>
        </w:rPr>
        <w:t>.</w:t>
      </w:r>
      <w:r w:rsidR="00D64C67" w:rsidRPr="00D95CF8">
        <w:rPr>
          <w:rFonts w:ascii="Nunito Sans" w:eastAsia="Times New Roman" w:hAnsi="Nunito Sans" w:cs="Open Sans"/>
          <w:color w:val="0D0D0D"/>
          <w:position w:val="0"/>
          <w:szCs w:val="20"/>
          <w:lang w:val="en-GB" w:eastAsia="en-GB"/>
        </w:rPr>
        <w:t xml:space="preserve"> </w:t>
      </w:r>
      <w:r w:rsidR="002B0D84" w:rsidRPr="00D95CF8">
        <w:rPr>
          <w:rFonts w:ascii="Nunito Sans" w:eastAsia="Times New Roman" w:hAnsi="Nunito Sans" w:cs="Open Sans"/>
          <w:color w:val="0D0D0D"/>
          <w:position w:val="0"/>
          <w:szCs w:val="20"/>
          <w:lang w:val="en-GB" w:eastAsia="en-GB"/>
        </w:rPr>
        <w:t>As an education trust</w:t>
      </w:r>
      <w:r w:rsidR="00162C81" w:rsidRPr="00D95CF8">
        <w:rPr>
          <w:rFonts w:ascii="Nunito Sans" w:eastAsia="Times New Roman" w:hAnsi="Nunito Sans" w:cs="Open Sans"/>
          <w:color w:val="0D0D0D"/>
          <w:position w:val="0"/>
          <w:szCs w:val="20"/>
          <w:lang w:val="en-GB" w:eastAsia="en-GB"/>
        </w:rPr>
        <w:t>,</w:t>
      </w:r>
      <w:r w:rsidR="002B0D84" w:rsidRPr="00D95CF8">
        <w:rPr>
          <w:rFonts w:ascii="Nunito Sans" w:eastAsia="Times New Roman" w:hAnsi="Nunito Sans" w:cs="Open Sans"/>
          <w:color w:val="0D0D0D"/>
          <w:position w:val="0"/>
          <w:szCs w:val="20"/>
          <w:lang w:val="en-GB" w:eastAsia="en-GB"/>
        </w:rPr>
        <w:t xml:space="preserve"> we recognise the importance of working in partnership with families to find supportive routes to improve attendance. </w:t>
      </w:r>
      <w:r w:rsidR="00B95242" w:rsidRPr="00D95CF8">
        <w:rPr>
          <w:rFonts w:ascii="Nunito Sans" w:eastAsia="Times New Roman" w:hAnsi="Nunito Sans" w:cs="Open Sans"/>
          <w:color w:val="0D0D0D"/>
          <w:position w:val="0"/>
          <w:szCs w:val="20"/>
          <w:lang w:val="en-GB" w:eastAsia="en-GB"/>
        </w:rPr>
        <w:t>Each school has an attendance champion</w:t>
      </w:r>
      <w:r w:rsidR="00CF302D" w:rsidRPr="00D95CF8">
        <w:rPr>
          <w:rFonts w:ascii="Nunito Sans" w:eastAsia="Times New Roman" w:hAnsi="Nunito Sans" w:cs="Open Sans"/>
          <w:color w:val="0D0D0D"/>
          <w:position w:val="0"/>
          <w:szCs w:val="20"/>
          <w:lang w:val="en-GB" w:eastAsia="en-GB"/>
        </w:rPr>
        <w:t xml:space="preserve"> who leads on attendance</w:t>
      </w:r>
      <w:r w:rsidR="000C3C88" w:rsidRPr="00D95CF8">
        <w:rPr>
          <w:rFonts w:ascii="Nunito Sans" w:eastAsia="Times New Roman" w:hAnsi="Nunito Sans" w:cs="Open Sans"/>
          <w:color w:val="0D0D0D"/>
          <w:position w:val="0"/>
          <w:szCs w:val="20"/>
          <w:lang w:val="en-GB" w:eastAsia="en-GB"/>
        </w:rPr>
        <w:t>, but attendance involves all staff</w:t>
      </w:r>
      <w:r w:rsidR="00A77CCE" w:rsidRPr="00D95CF8">
        <w:rPr>
          <w:rFonts w:ascii="Nunito Sans" w:eastAsia="Times New Roman" w:hAnsi="Nunito Sans" w:cs="Open Sans"/>
          <w:color w:val="0D0D0D"/>
          <w:position w:val="0"/>
          <w:szCs w:val="20"/>
          <w:lang w:val="en-GB" w:eastAsia="en-GB"/>
        </w:rPr>
        <w:t xml:space="preserve">, governance and families. </w:t>
      </w:r>
      <w:r w:rsidR="0078039C" w:rsidRPr="00D95CF8">
        <w:rPr>
          <w:rFonts w:ascii="Nunito Sans" w:eastAsia="Times New Roman" w:hAnsi="Nunito Sans" w:cs="Open Sans"/>
          <w:color w:val="0D0D0D"/>
          <w:position w:val="0"/>
          <w:szCs w:val="20"/>
          <w:lang w:val="en-GB" w:eastAsia="en-GB"/>
        </w:rPr>
        <w:t>Everyone has an important role to play.</w:t>
      </w:r>
      <w:r w:rsidR="00FD2803" w:rsidRPr="00D95CF8">
        <w:rPr>
          <w:rFonts w:ascii="Nunito Sans" w:eastAsia="Times New Roman" w:hAnsi="Nunito Sans" w:cs="Open Sans"/>
          <w:color w:val="0D0D0D"/>
          <w:position w:val="0"/>
          <w:szCs w:val="20"/>
          <w:lang w:val="en-GB" w:eastAsia="en-GB"/>
        </w:rPr>
        <w:t xml:space="preserve"> </w:t>
      </w:r>
      <w:r w:rsidR="00720CDD" w:rsidRPr="00D95CF8">
        <w:rPr>
          <w:rFonts w:ascii="Nunito Sans" w:hAnsi="Nunito Sans" w:cs="Open Sans"/>
          <w:color w:val="000000"/>
          <w:szCs w:val="20"/>
        </w:rPr>
        <w:t>It is very important</w:t>
      </w:r>
      <w:r w:rsidR="00F644F6" w:rsidRPr="00D95CF8">
        <w:rPr>
          <w:rFonts w:ascii="Nunito Sans" w:hAnsi="Nunito Sans" w:cs="Open Sans"/>
          <w:color w:val="000000"/>
          <w:szCs w:val="20"/>
        </w:rPr>
        <w:t>, therefore, that parents/carers make sure that their child(ren) attends school regularly,</w:t>
      </w:r>
      <w:r w:rsidR="00720CDD" w:rsidRPr="00D95CF8">
        <w:rPr>
          <w:rFonts w:ascii="Nunito Sans" w:hAnsi="Nunito Sans" w:cs="Open Sans"/>
          <w:color w:val="000000"/>
          <w:szCs w:val="20"/>
        </w:rPr>
        <w:t xml:space="preserve"> and this policy sets out how together we will achieve this. Our school, as part of Crofty, is committed to meeting our obligations with regards to school attendance by: </w:t>
      </w:r>
    </w:p>
    <w:p w14:paraId="1B951699" w14:textId="14FEE6C5" w:rsidR="00082A60" w:rsidRPr="00D95CF8" w:rsidRDefault="00D95CF8" w:rsidP="00C23164">
      <w:pPr>
        <w:pBdr>
          <w:top w:val="nil"/>
          <w:left w:val="nil"/>
          <w:bottom w:val="nil"/>
          <w:right w:val="nil"/>
          <w:between w:val="nil"/>
        </w:pBdr>
        <w:spacing w:after="0" w:line="240" w:lineRule="auto"/>
        <w:ind w:leftChars="0" w:left="0" w:firstLineChars="0" w:firstLine="720"/>
        <w:rPr>
          <w:rFonts w:ascii="Nunito Sans" w:hAnsi="Nunito Sans" w:cs="Open Sans"/>
          <w:color w:val="000000"/>
          <w:szCs w:val="20"/>
        </w:rPr>
      </w:pPr>
      <w:r>
        <w:rPr>
          <w:rFonts w:ascii="Nunito Sans" w:hAnsi="Nunito Sans" w:cs="Open Sans"/>
          <w:color w:val="000000"/>
          <w:szCs w:val="20"/>
        </w:rPr>
        <w:t>1.2.1</w:t>
      </w:r>
      <w:r>
        <w:rPr>
          <w:rFonts w:ascii="Nunito Sans" w:hAnsi="Nunito Sans" w:cs="Open Sans"/>
          <w:color w:val="000000"/>
          <w:szCs w:val="20"/>
        </w:rPr>
        <w:tab/>
      </w:r>
      <w:r w:rsidR="00720CDD" w:rsidRPr="00D95CF8">
        <w:rPr>
          <w:rFonts w:ascii="Nunito Sans" w:hAnsi="Nunito Sans" w:cs="Open Sans"/>
          <w:color w:val="000000"/>
          <w:szCs w:val="20"/>
        </w:rPr>
        <w:t>Promoting good attendance and reducing absence, including persistent absence</w:t>
      </w:r>
    </w:p>
    <w:p w14:paraId="4190BDA1" w14:textId="7AC33CA1" w:rsidR="00082A60" w:rsidRPr="00D95CF8" w:rsidRDefault="00D95CF8" w:rsidP="00C23164">
      <w:pPr>
        <w:pBdr>
          <w:top w:val="nil"/>
          <w:left w:val="nil"/>
          <w:bottom w:val="nil"/>
          <w:right w:val="nil"/>
          <w:between w:val="nil"/>
        </w:pBdr>
        <w:spacing w:after="0" w:line="240" w:lineRule="auto"/>
        <w:ind w:leftChars="0" w:left="0" w:firstLineChars="0" w:firstLine="720"/>
        <w:rPr>
          <w:rFonts w:ascii="Nunito Sans" w:hAnsi="Nunito Sans" w:cs="Open Sans"/>
          <w:color w:val="000000"/>
          <w:szCs w:val="20"/>
        </w:rPr>
      </w:pPr>
      <w:r>
        <w:rPr>
          <w:rFonts w:ascii="Nunito Sans" w:hAnsi="Nunito Sans" w:cs="Open Sans"/>
          <w:color w:val="000000"/>
          <w:szCs w:val="20"/>
        </w:rPr>
        <w:t>1.2.2</w:t>
      </w:r>
      <w:r>
        <w:rPr>
          <w:rFonts w:ascii="Nunito Sans" w:hAnsi="Nunito Sans" w:cs="Open Sans"/>
          <w:color w:val="000000"/>
          <w:szCs w:val="20"/>
        </w:rPr>
        <w:tab/>
      </w:r>
      <w:r w:rsidR="00720CDD" w:rsidRPr="00D95CF8">
        <w:rPr>
          <w:rFonts w:ascii="Nunito Sans" w:hAnsi="Nunito Sans" w:cs="Open Sans"/>
          <w:color w:val="000000"/>
          <w:szCs w:val="20"/>
        </w:rPr>
        <w:t>Ensuring every pupil has access to the full-time education to which they are entitled</w:t>
      </w:r>
    </w:p>
    <w:p w14:paraId="3F691FF9" w14:textId="647A225D" w:rsidR="001971B9" w:rsidRPr="00D95CF8" w:rsidRDefault="00D95CF8" w:rsidP="00C23164">
      <w:pPr>
        <w:pStyle w:val="7DOsbullet"/>
        <w:numPr>
          <w:ilvl w:val="0"/>
          <w:numId w:val="0"/>
        </w:numPr>
        <w:spacing w:after="0" w:line="240" w:lineRule="auto"/>
        <w:ind w:firstLine="720"/>
        <w:rPr>
          <w:rFonts w:ascii="Nunito Sans" w:hAnsi="Nunito Sans" w:cs="Open Sans"/>
          <w:b w:val="0"/>
          <w:color w:val="000000"/>
          <w:sz w:val="20"/>
        </w:rPr>
      </w:pPr>
      <w:r>
        <w:rPr>
          <w:rFonts w:ascii="Nunito Sans" w:hAnsi="Nunito Sans" w:cs="Open Sans"/>
          <w:b w:val="0"/>
          <w:color w:val="000000"/>
          <w:sz w:val="20"/>
        </w:rPr>
        <w:t>1.2.3</w:t>
      </w:r>
      <w:r>
        <w:rPr>
          <w:rFonts w:ascii="Nunito Sans" w:hAnsi="Nunito Sans" w:cs="Open Sans"/>
          <w:b w:val="0"/>
          <w:color w:val="000000"/>
          <w:sz w:val="20"/>
        </w:rPr>
        <w:tab/>
      </w:r>
      <w:r w:rsidR="001971B9" w:rsidRPr="00D95CF8">
        <w:rPr>
          <w:rFonts w:ascii="Nunito Sans" w:hAnsi="Nunito Sans" w:cs="Open Sans"/>
          <w:b w:val="0"/>
          <w:color w:val="000000"/>
          <w:sz w:val="20"/>
        </w:rPr>
        <w:t>Acting early to address patterns of absence</w:t>
      </w:r>
    </w:p>
    <w:p w14:paraId="5E49798A" w14:textId="77777777" w:rsidR="00D95CF8" w:rsidRDefault="00D95CF8" w:rsidP="00251979">
      <w:pPr>
        <w:pBdr>
          <w:top w:val="nil"/>
          <w:left w:val="nil"/>
          <w:bottom w:val="nil"/>
          <w:right w:val="nil"/>
          <w:between w:val="nil"/>
        </w:pBdr>
        <w:spacing w:after="0" w:line="240" w:lineRule="auto"/>
        <w:ind w:left="0" w:hanging="2"/>
        <w:rPr>
          <w:rFonts w:ascii="Nunito Sans" w:hAnsi="Nunito Sans" w:cs="Open Sans"/>
          <w:color w:val="000000"/>
          <w:szCs w:val="20"/>
        </w:rPr>
      </w:pPr>
    </w:p>
    <w:p w14:paraId="68C79F5B" w14:textId="38F4CF49" w:rsidR="00082A60" w:rsidRPr="00D95CF8" w:rsidRDefault="00D95CF8" w:rsidP="00251979">
      <w:pPr>
        <w:pBdr>
          <w:top w:val="nil"/>
          <w:left w:val="nil"/>
          <w:bottom w:val="nil"/>
          <w:right w:val="nil"/>
          <w:between w:val="nil"/>
        </w:pBdr>
        <w:spacing w:after="0" w:line="240" w:lineRule="auto"/>
        <w:ind w:left="0" w:hanging="2"/>
        <w:rPr>
          <w:rFonts w:ascii="Nunito Sans" w:hAnsi="Nunito Sans" w:cs="Open Sans"/>
          <w:color w:val="000000"/>
          <w:szCs w:val="20"/>
        </w:rPr>
      </w:pPr>
      <w:r>
        <w:rPr>
          <w:rFonts w:ascii="Nunito Sans" w:hAnsi="Nunito Sans" w:cs="Open Sans"/>
          <w:color w:val="000000"/>
          <w:szCs w:val="20"/>
        </w:rPr>
        <w:t>1.3</w:t>
      </w:r>
      <w:r>
        <w:rPr>
          <w:rFonts w:ascii="Nunito Sans" w:hAnsi="Nunito Sans" w:cs="Open Sans"/>
          <w:color w:val="000000"/>
          <w:szCs w:val="20"/>
        </w:rPr>
        <w:tab/>
      </w:r>
      <w:r w:rsidR="00720CDD" w:rsidRPr="00D95CF8">
        <w:rPr>
          <w:rFonts w:ascii="Nunito Sans" w:hAnsi="Nunito Sans" w:cs="Open Sans"/>
          <w:color w:val="000000"/>
          <w:szCs w:val="20"/>
        </w:rPr>
        <w:t>For a child to reach their full educational achievement</w:t>
      </w:r>
      <w:r w:rsidR="001332A9" w:rsidRPr="00D95CF8">
        <w:rPr>
          <w:rFonts w:ascii="Nunito Sans" w:hAnsi="Nunito Sans" w:cs="Open Sans"/>
          <w:color w:val="000000"/>
          <w:szCs w:val="20"/>
        </w:rPr>
        <w:t>,</w:t>
      </w:r>
      <w:r w:rsidR="00720CDD" w:rsidRPr="00D95CF8">
        <w:rPr>
          <w:rFonts w:ascii="Nunito Sans" w:hAnsi="Nunito Sans" w:cs="Open Sans"/>
          <w:color w:val="000000"/>
          <w:szCs w:val="20"/>
        </w:rPr>
        <w:t xml:space="preserve"> a high level of school attendance is essential throughout the whole of their academic career. It is essential for children to attend school regularly </w:t>
      </w:r>
      <w:proofErr w:type="gramStart"/>
      <w:r w:rsidR="00720CDD" w:rsidRPr="00D95CF8">
        <w:rPr>
          <w:rFonts w:ascii="Nunito Sans" w:hAnsi="Nunito Sans" w:cs="Open Sans"/>
          <w:color w:val="000000"/>
          <w:szCs w:val="20"/>
        </w:rPr>
        <w:t>in order to</w:t>
      </w:r>
      <w:proofErr w:type="gramEnd"/>
      <w:r w:rsidR="00720CDD" w:rsidRPr="00D95CF8">
        <w:rPr>
          <w:rFonts w:ascii="Nunito Sans" w:hAnsi="Nunito Sans" w:cs="Open Sans"/>
          <w:color w:val="000000"/>
          <w:szCs w:val="20"/>
        </w:rPr>
        <w:t xml:space="preserve"> </w:t>
      </w:r>
      <w:proofErr w:type="spellStart"/>
      <w:r w:rsidR="00720CDD" w:rsidRPr="00D95CF8">
        <w:rPr>
          <w:rFonts w:ascii="Nunito Sans" w:hAnsi="Nunito Sans" w:cs="Open Sans"/>
          <w:color w:val="000000"/>
          <w:szCs w:val="20"/>
        </w:rPr>
        <w:t>maximise</w:t>
      </w:r>
      <w:proofErr w:type="spellEnd"/>
      <w:r w:rsidR="00720CDD" w:rsidRPr="00D95CF8">
        <w:rPr>
          <w:rFonts w:ascii="Nunito Sans" w:hAnsi="Nunito Sans" w:cs="Open Sans"/>
          <w:color w:val="000000"/>
          <w:szCs w:val="20"/>
        </w:rPr>
        <w:t xml:space="preserve"> the opportunities available to them. We will work towards a goal of 100% attendance for </w:t>
      </w:r>
      <w:proofErr w:type="gramStart"/>
      <w:r w:rsidR="00720CDD" w:rsidRPr="00D95CF8">
        <w:rPr>
          <w:rFonts w:ascii="Nunito Sans" w:hAnsi="Nunito Sans" w:cs="Open Sans"/>
          <w:color w:val="000000"/>
          <w:szCs w:val="20"/>
        </w:rPr>
        <w:t>all of</w:t>
      </w:r>
      <w:proofErr w:type="gramEnd"/>
      <w:r w:rsidR="00720CDD" w:rsidRPr="00D95CF8">
        <w:rPr>
          <w:rFonts w:ascii="Nunito Sans" w:hAnsi="Nunito Sans" w:cs="Open Sans"/>
          <w:color w:val="000000"/>
          <w:szCs w:val="20"/>
        </w:rPr>
        <w:t xml:space="preserve"> our children. </w:t>
      </w:r>
    </w:p>
    <w:p w14:paraId="7C9E93D0" w14:textId="77777777" w:rsidR="00251979" w:rsidRDefault="00251979" w:rsidP="00251979">
      <w:pPr>
        <w:spacing w:after="0" w:line="240" w:lineRule="auto"/>
        <w:ind w:left="0" w:hanging="2"/>
        <w:rPr>
          <w:rFonts w:ascii="Nunito Sans" w:hAnsi="Nunito Sans" w:cs="Open Sans"/>
          <w:szCs w:val="20"/>
        </w:rPr>
      </w:pPr>
    </w:p>
    <w:p w14:paraId="2940E1A0" w14:textId="6C475412" w:rsidR="00082A60" w:rsidRPr="00D95CF8" w:rsidRDefault="00251979" w:rsidP="00251979">
      <w:pPr>
        <w:spacing w:after="0" w:line="240" w:lineRule="auto"/>
        <w:ind w:left="0" w:hanging="2"/>
        <w:rPr>
          <w:rFonts w:ascii="Nunito Sans" w:hAnsi="Nunito Sans" w:cs="Open Sans"/>
          <w:szCs w:val="20"/>
        </w:rPr>
      </w:pPr>
      <w:r>
        <w:rPr>
          <w:rFonts w:ascii="Nunito Sans" w:hAnsi="Nunito Sans" w:cs="Open Sans"/>
          <w:szCs w:val="20"/>
        </w:rPr>
        <w:t>1.4</w:t>
      </w:r>
      <w:r>
        <w:rPr>
          <w:rFonts w:ascii="Nunito Sans" w:hAnsi="Nunito Sans" w:cs="Open Sans"/>
          <w:szCs w:val="20"/>
        </w:rPr>
        <w:tab/>
      </w:r>
      <w:r w:rsidR="00720CDD" w:rsidRPr="00D95CF8">
        <w:rPr>
          <w:rFonts w:ascii="Nunito Sans" w:hAnsi="Nunito Sans" w:cs="Open Sans"/>
          <w:szCs w:val="20"/>
        </w:rPr>
        <w:t xml:space="preserve">We will support parents to </w:t>
      </w:r>
      <w:r w:rsidR="000F0BAE" w:rsidRPr="00D95CF8">
        <w:rPr>
          <w:rFonts w:ascii="Nunito Sans" w:hAnsi="Nunito Sans" w:cs="Open Sans"/>
          <w:szCs w:val="20"/>
        </w:rPr>
        <w:t>fulfil</w:t>
      </w:r>
      <w:r w:rsidR="00720CDD" w:rsidRPr="00D95CF8">
        <w:rPr>
          <w:rFonts w:ascii="Nunito Sans" w:hAnsi="Nunito Sans" w:cs="Open Sans"/>
          <w:szCs w:val="20"/>
        </w:rPr>
        <w:t xml:space="preserve"> their legal duty to ensure their children of compulsory school age attend regularly and will promote and support punctuality in attending </w:t>
      </w:r>
      <w:r w:rsidR="006066E7" w:rsidRPr="00D95CF8">
        <w:rPr>
          <w:rFonts w:ascii="Nunito Sans" w:hAnsi="Nunito Sans" w:cs="Open Sans"/>
          <w:szCs w:val="20"/>
        </w:rPr>
        <w:t>school</w:t>
      </w:r>
      <w:r w:rsidR="00720CDD" w:rsidRPr="00D95CF8">
        <w:rPr>
          <w:rFonts w:ascii="Nunito Sans" w:hAnsi="Nunito Sans" w:cs="Open Sans"/>
          <w:szCs w:val="20"/>
        </w:rPr>
        <w:t>.</w:t>
      </w:r>
    </w:p>
    <w:p w14:paraId="6B36387D" w14:textId="77777777" w:rsidR="00251979" w:rsidRDefault="00251979" w:rsidP="00251979">
      <w:pPr>
        <w:pBdr>
          <w:top w:val="nil"/>
          <w:left w:val="nil"/>
          <w:bottom w:val="nil"/>
          <w:right w:val="nil"/>
          <w:between w:val="nil"/>
        </w:pBdr>
        <w:spacing w:after="0" w:line="240" w:lineRule="auto"/>
        <w:ind w:left="0" w:hanging="2"/>
        <w:rPr>
          <w:rFonts w:ascii="Nunito Sans" w:hAnsi="Nunito Sans" w:cs="Open Sans"/>
          <w:b/>
          <w:color w:val="000000"/>
          <w:szCs w:val="20"/>
        </w:rPr>
      </w:pPr>
    </w:p>
    <w:p w14:paraId="76B23429" w14:textId="77777777" w:rsidR="005354CA" w:rsidRDefault="00251979" w:rsidP="00251979">
      <w:pPr>
        <w:pBdr>
          <w:top w:val="nil"/>
          <w:left w:val="nil"/>
          <w:bottom w:val="nil"/>
          <w:right w:val="nil"/>
          <w:between w:val="nil"/>
        </w:pBdr>
        <w:spacing w:after="0" w:line="240" w:lineRule="auto"/>
        <w:ind w:left="0" w:hanging="2"/>
        <w:rPr>
          <w:rFonts w:ascii="Nunito Sans" w:hAnsi="Nunito Sans" w:cs="Open Sans"/>
          <w:b/>
          <w:color w:val="000000"/>
          <w:szCs w:val="20"/>
        </w:rPr>
      </w:pPr>
      <w:r>
        <w:rPr>
          <w:rFonts w:ascii="Nunito Sans" w:hAnsi="Nunito Sans" w:cs="Open Sans"/>
          <w:b/>
          <w:color w:val="000000"/>
          <w:szCs w:val="20"/>
        </w:rPr>
        <w:t>1.5</w:t>
      </w:r>
      <w:r>
        <w:rPr>
          <w:rFonts w:ascii="Nunito Sans" w:hAnsi="Nunito Sans" w:cs="Open Sans"/>
          <w:b/>
          <w:color w:val="000000"/>
          <w:szCs w:val="20"/>
        </w:rPr>
        <w:tab/>
      </w:r>
      <w:r w:rsidR="00720CDD" w:rsidRPr="00D95CF8">
        <w:rPr>
          <w:rFonts w:ascii="Nunito Sans" w:hAnsi="Nunito Sans" w:cs="Open Sans"/>
          <w:b/>
          <w:color w:val="000000"/>
          <w:szCs w:val="20"/>
        </w:rPr>
        <w:t xml:space="preserve">Regular attendance is important because it </w:t>
      </w:r>
      <w:r w:rsidR="00F863A1" w:rsidRPr="00D95CF8">
        <w:rPr>
          <w:rFonts w:ascii="Nunito Sans" w:hAnsi="Nunito Sans" w:cs="Open Sans"/>
          <w:b/>
          <w:color w:val="000000"/>
          <w:szCs w:val="20"/>
        </w:rPr>
        <w:t xml:space="preserve">positively </w:t>
      </w:r>
      <w:r w:rsidR="00720CDD" w:rsidRPr="00D95CF8">
        <w:rPr>
          <w:rFonts w:ascii="Nunito Sans" w:hAnsi="Nunito Sans" w:cs="Open Sans"/>
          <w:b/>
          <w:color w:val="000000"/>
          <w:szCs w:val="20"/>
        </w:rPr>
        <w:t xml:space="preserve">affects learning. </w:t>
      </w:r>
    </w:p>
    <w:p w14:paraId="391C717F" w14:textId="6FE6720C" w:rsidR="00082A60" w:rsidRPr="00D95CF8" w:rsidRDefault="00720CDD" w:rsidP="00251979">
      <w:pPr>
        <w:pBdr>
          <w:top w:val="nil"/>
          <w:left w:val="nil"/>
          <w:bottom w:val="nil"/>
          <w:right w:val="nil"/>
          <w:between w:val="nil"/>
        </w:pBdr>
        <w:spacing w:after="0" w:line="240" w:lineRule="auto"/>
        <w:ind w:left="0" w:hanging="2"/>
        <w:rPr>
          <w:rFonts w:ascii="Nunito Sans" w:hAnsi="Nunito Sans" w:cs="Open Sans"/>
          <w:color w:val="000000"/>
          <w:szCs w:val="20"/>
        </w:rPr>
      </w:pPr>
      <w:r w:rsidRPr="00D95CF8">
        <w:rPr>
          <w:rFonts w:ascii="Nunito Sans" w:hAnsi="Nunito Sans" w:cs="Open Sans"/>
          <w:color w:val="000000"/>
          <w:szCs w:val="20"/>
        </w:rPr>
        <w:t>Any absence affects the pattern of a child’s schooling and regular absence will seriously affect their learning. Pupils’ absence disrupts teaching routines and will inevitably cause gaps in learning and limit progress.</w:t>
      </w:r>
    </w:p>
    <w:p w14:paraId="6C236410" w14:textId="77777777" w:rsidR="00251979" w:rsidRDefault="00251979" w:rsidP="00251979">
      <w:pPr>
        <w:pBdr>
          <w:top w:val="nil"/>
          <w:left w:val="nil"/>
          <w:bottom w:val="nil"/>
          <w:right w:val="nil"/>
          <w:between w:val="nil"/>
        </w:pBdr>
        <w:spacing w:after="0" w:line="240" w:lineRule="auto"/>
        <w:ind w:left="0" w:right="248" w:hanging="2"/>
        <w:rPr>
          <w:rFonts w:ascii="Nunito Sans" w:hAnsi="Nunito Sans" w:cs="Open Sans"/>
          <w:color w:val="000000"/>
          <w:szCs w:val="20"/>
        </w:rPr>
      </w:pPr>
    </w:p>
    <w:p w14:paraId="133ADBB9" w14:textId="6CDC1BDF" w:rsidR="00082A60" w:rsidRPr="00D95CF8" w:rsidRDefault="00251979" w:rsidP="00251979">
      <w:pPr>
        <w:pBdr>
          <w:top w:val="nil"/>
          <w:left w:val="nil"/>
          <w:bottom w:val="nil"/>
          <w:right w:val="nil"/>
          <w:between w:val="nil"/>
        </w:pBdr>
        <w:spacing w:after="0" w:line="240" w:lineRule="auto"/>
        <w:ind w:left="0" w:right="248" w:hanging="2"/>
        <w:rPr>
          <w:rFonts w:ascii="Nunito Sans" w:hAnsi="Nunito Sans" w:cs="Open Sans"/>
          <w:color w:val="000000"/>
          <w:szCs w:val="20"/>
        </w:rPr>
      </w:pPr>
      <w:r>
        <w:rPr>
          <w:rFonts w:ascii="Nunito Sans" w:hAnsi="Nunito Sans" w:cs="Open Sans"/>
          <w:color w:val="000000"/>
          <w:szCs w:val="20"/>
        </w:rPr>
        <w:t>1.6</w:t>
      </w:r>
      <w:r>
        <w:rPr>
          <w:rFonts w:ascii="Nunito Sans" w:hAnsi="Nunito Sans" w:cs="Open Sans"/>
          <w:color w:val="000000"/>
          <w:szCs w:val="20"/>
        </w:rPr>
        <w:tab/>
      </w:r>
      <w:r w:rsidR="00720CDD" w:rsidRPr="00D95CF8">
        <w:rPr>
          <w:rFonts w:ascii="Nunito Sans" w:hAnsi="Nunito Sans" w:cs="Open Sans"/>
          <w:color w:val="000000"/>
          <w:szCs w:val="20"/>
        </w:rPr>
        <w:t>Ensuring a child’s regular attendance at school is the parents’/carers’ legal responsibility and permitting absence from school without a good reason creates an offence in law and may result in prosecution.</w:t>
      </w:r>
    </w:p>
    <w:p w14:paraId="7BD66A42" w14:textId="77777777" w:rsidR="00251979" w:rsidRDefault="00251979" w:rsidP="00251979">
      <w:pPr>
        <w:pBdr>
          <w:top w:val="nil"/>
          <w:left w:val="nil"/>
          <w:bottom w:val="nil"/>
          <w:right w:val="nil"/>
          <w:between w:val="nil"/>
        </w:pBdr>
        <w:spacing w:after="0" w:line="240" w:lineRule="auto"/>
        <w:ind w:left="0" w:hanging="2"/>
        <w:rPr>
          <w:rFonts w:ascii="Nunito Sans" w:hAnsi="Nunito Sans" w:cs="Open Sans"/>
          <w:color w:val="000000"/>
          <w:szCs w:val="20"/>
        </w:rPr>
      </w:pPr>
    </w:p>
    <w:p w14:paraId="62113348" w14:textId="7EC917E6" w:rsidR="00251979" w:rsidRDefault="00251979" w:rsidP="0025197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1.7</w:t>
      </w:r>
      <w:r w:rsidRPr="000605B5">
        <w:rPr>
          <w:rFonts w:ascii="Nunito Sans" w:hAnsi="Nunito Sans" w:cs="Open Sans"/>
          <w:color w:val="000000"/>
          <w:szCs w:val="20"/>
        </w:rPr>
        <w:tab/>
      </w:r>
      <w:r w:rsidR="002F299E" w:rsidRPr="000605B5">
        <w:rPr>
          <w:rFonts w:ascii="Nunito Sans" w:hAnsi="Nunito Sans" w:cs="Open Sans"/>
          <w:color w:val="000000"/>
          <w:szCs w:val="20"/>
        </w:rPr>
        <w:t>Patterns of unexplained, persistent or severe absence can be an important indicator of safeguarding concerns. Attendance concerns will therefore be considered alongside other information about a child’s welfare and responded to in accordance with the school’s safeguarding procedures. W</w:t>
      </w:r>
      <w:r w:rsidR="00720CDD" w:rsidRPr="000605B5">
        <w:rPr>
          <w:rFonts w:ascii="Nunito Sans" w:hAnsi="Nunito Sans" w:cs="Open Sans"/>
          <w:color w:val="000000"/>
          <w:szCs w:val="20"/>
        </w:rPr>
        <w:t>e will adhere to:</w:t>
      </w:r>
    </w:p>
    <w:p w14:paraId="31C51E48" w14:textId="2ADB187E" w:rsidR="00251979" w:rsidRDefault="00251979" w:rsidP="00C4616E">
      <w:pPr>
        <w:pBdr>
          <w:top w:val="nil"/>
          <w:left w:val="nil"/>
          <w:bottom w:val="nil"/>
          <w:right w:val="nil"/>
          <w:between w:val="nil"/>
        </w:pBdr>
        <w:spacing w:after="0" w:line="240" w:lineRule="auto"/>
        <w:ind w:leftChars="0" w:left="0" w:firstLineChars="0" w:firstLine="720"/>
        <w:rPr>
          <w:rFonts w:ascii="Nunito Sans" w:hAnsi="Nunito Sans" w:cs="Open Sans"/>
          <w:color w:val="000000"/>
          <w:szCs w:val="20"/>
        </w:rPr>
      </w:pPr>
      <w:r>
        <w:rPr>
          <w:rFonts w:ascii="Nunito Sans" w:hAnsi="Nunito Sans" w:cs="Open Sans"/>
          <w:color w:val="000000"/>
          <w:szCs w:val="20"/>
        </w:rPr>
        <w:t>1.7.1</w:t>
      </w:r>
      <w:r>
        <w:rPr>
          <w:rFonts w:ascii="Nunito Sans" w:hAnsi="Nunito Sans" w:cs="Open Sans"/>
          <w:color w:val="000000"/>
          <w:szCs w:val="20"/>
        </w:rPr>
        <w:tab/>
      </w:r>
      <w:r w:rsidR="00EC7922" w:rsidRPr="00EC7922">
        <w:rPr>
          <w:rFonts w:ascii="Nunito Sans" w:hAnsi="Nunito Sans" w:cs="Open Sans"/>
          <w:color w:val="000000"/>
          <w:szCs w:val="20"/>
        </w:rPr>
        <w:t>Providing help and support to meet the needs of children as soon as problems emerge.</w:t>
      </w:r>
    </w:p>
    <w:p w14:paraId="53BA54E1" w14:textId="77777777" w:rsidR="00EC7922" w:rsidRDefault="00251979" w:rsidP="000B6DAF">
      <w:pPr>
        <w:pBdr>
          <w:top w:val="nil"/>
          <w:left w:val="nil"/>
          <w:bottom w:val="nil"/>
          <w:right w:val="nil"/>
          <w:between w:val="nil"/>
        </w:pBdr>
        <w:spacing w:after="0" w:line="240" w:lineRule="auto"/>
        <w:ind w:leftChars="0" w:left="1440" w:firstLineChars="0" w:hanging="720"/>
        <w:rPr>
          <w:rFonts w:ascii="Nunito Sans" w:hAnsi="Nunito Sans" w:cs="Open Sans"/>
          <w:color w:val="000000"/>
          <w:szCs w:val="20"/>
        </w:rPr>
      </w:pPr>
      <w:r>
        <w:rPr>
          <w:rFonts w:ascii="Nunito Sans" w:hAnsi="Nunito Sans" w:cs="Open Sans"/>
          <w:color w:val="000000"/>
          <w:szCs w:val="20"/>
        </w:rPr>
        <w:lastRenderedPageBreak/>
        <w:t>1.7.2</w:t>
      </w:r>
      <w:r>
        <w:rPr>
          <w:rFonts w:ascii="Nunito Sans" w:hAnsi="Nunito Sans" w:cs="Open Sans"/>
          <w:color w:val="000000"/>
          <w:szCs w:val="20"/>
        </w:rPr>
        <w:tab/>
      </w:r>
      <w:r w:rsidR="00EC7922" w:rsidRPr="00EC7922">
        <w:rPr>
          <w:rFonts w:ascii="Nunito Sans" w:hAnsi="Nunito Sans" w:cs="Open Sans"/>
          <w:color w:val="000000"/>
          <w:szCs w:val="20"/>
        </w:rPr>
        <w:t>Protecting children from maltreatment whether that is within or outside the home, including online.</w:t>
      </w:r>
    </w:p>
    <w:p w14:paraId="60E8DDA6" w14:textId="2866A07A" w:rsidR="00EC7922" w:rsidRDefault="00EC7922" w:rsidP="00C4616E">
      <w:pPr>
        <w:pBdr>
          <w:top w:val="nil"/>
          <w:left w:val="nil"/>
          <w:bottom w:val="nil"/>
          <w:right w:val="nil"/>
          <w:between w:val="nil"/>
        </w:pBdr>
        <w:spacing w:after="0" w:line="240" w:lineRule="auto"/>
        <w:ind w:leftChars="0" w:left="0" w:firstLineChars="0" w:firstLine="720"/>
        <w:rPr>
          <w:rFonts w:ascii="Nunito Sans" w:hAnsi="Nunito Sans" w:cs="Open Sans"/>
          <w:color w:val="000000"/>
          <w:szCs w:val="20"/>
        </w:rPr>
      </w:pPr>
      <w:r>
        <w:rPr>
          <w:rFonts w:ascii="Nunito Sans" w:hAnsi="Nunito Sans" w:cs="Open Sans"/>
          <w:color w:val="000000"/>
          <w:szCs w:val="20"/>
        </w:rPr>
        <w:t>1.7.3</w:t>
      </w:r>
      <w:r>
        <w:rPr>
          <w:rFonts w:ascii="Nunito Sans" w:hAnsi="Nunito Sans" w:cs="Open Sans"/>
          <w:color w:val="000000"/>
          <w:szCs w:val="20"/>
        </w:rPr>
        <w:tab/>
      </w:r>
      <w:r w:rsidRPr="00EC7922">
        <w:rPr>
          <w:rFonts w:ascii="Nunito Sans" w:hAnsi="Nunito Sans" w:cs="Open Sans"/>
          <w:color w:val="000000"/>
          <w:szCs w:val="20"/>
        </w:rPr>
        <w:t>Preventing impairment of children’s mental and physical health or development.</w:t>
      </w:r>
    </w:p>
    <w:p w14:paraId="0ABCDA84" w14:textId="21CF6ACB" w:rsidR="00251979" w:rsidRDefault="00251979" w:rsidP="000B6DAF">
      <w:pPr>
        <w:pBdr>
          <w:top w:val="nil"/>
          <w:left w:val="nil"/>
          <w:bottom w:val="nil"/>
          <w:right w:val="nil"/>
          <w:between w:val="nil"/>
        </w:pBdr>
        <w:spacing w:after="0" w:line="240" w:lineRule="auto"/>
        <w:ind w:leftChars="0" w:left="1440" w:firstLineChars="0" w:hanging="720"/>
        <w:rPr>
          <w:rFonts w:ascii="Nunito Sans" w:hAnsi="Nunito Sans" w:cs="Open Sans"/>
          <w:color w:val="000000"/>
          <w:szCs w:val="20"/>
        </w:rPr>
      </w:pPr>
      <w:r>
        <w:rPr>
          <w:rFonts w:ascii="Nunito Sans" w:hAnsi="Nunito Sans" w:cs="Open Sans"/>
          <w:color w:val="000000"/>
          <w:szCs w:val="20"/>
        </w:rPr>
        <w:t>1.7.4</w:t>
      </w:r>
      <w:r>
        <w:rPr>
          <w:rFonts w:ascii="Nunito Sans" w:hAnsi="Nunito Sans" w:cs="Open Sans"/>
          <w:color w:val="000000"/>
          <w:szCs w:val="20"/>
        </w:rPr>
        <w:tab/>
      </w:r>
      <w:r w:rsidR="00EC7922" w:rsidRPr="00EC7922">
        <w:rPr>
          <w:rFonts w:ascii="Nunito Sans" w:hAnsi="Nunito Sans" w:cs="Open Sans"/>
          <w:color w:val="000000"/>
          <w:szCs w:val="20"/>
        </w:rPr>
        <w:t>Ensuring that children are growing up in circumstances consistent with the provision of safe and effective care.</w:t>
      </w:r>
    </w:p>
    <w:p w14:paraId="0FDA955A" w14:textId="77777777" w:rsidR="000B6DAF" w:rsidRDefault="00251979" w:rsidP="000B6DAF">
      <w:pPr>
        <w:pBdr>
          <w:top w:val="nil"/>
          <w:left w:val="nil"/>
          <w:bottom w:val="nil"/>
          <w:right w:val="nil"/>
          <w:between w:val="nil"/>
        </w:pBdr>
        <w:spacing w:after="0" w:line="240" w:lineRule="auto"/>
        <w:ind w:leftChars="0" w:left="1438" w:firstLineChars="0" w:hanging="720"/>
        <w:rPr>
          <w:rFonts w:ascii="Nunito Sans" w:hAnsi="Nunito Sans" w:cs="Open Sans"/>
          <w:color w:val="000000"/>
          <w:szCs w:val="20"/>
        </w:rPr>
      </w:pPr>
      <w:r>
        <w:rPr>
          <w:rFonts w:ascii="Nunito Sans" w:hAnsi="Nunito Sans" w:cs="Open Sans"/>
          <w:color w:val="000000"/>
          <w:szCs w:val="20"/>
        </w:rPr>
        <w:t>1.7.5</w:t>
      </w:r>
      <w:r>
        <w:rPr>
          <w:rFonts w:ascii="Nunito Sans" w:hAnsi="Nunito Sans" w:cs="Open Sans"/>
          <w:color w:val="000000"/>
          <w:szCs w:val="20"/>
        </w:rPr>
        <w:tab/>
      </w:r>
      <w:r w:rsidR="0047283A" w:rsidRPr="00251979">
        <w:rPr>
          <w:rFonts w:ascii="Nunito Sans" w:hAnsi="Nunito Sans" w:cs="Open Sans"/>
          <w:color w:val="000000"/>
          <w:szCs w:val="20"/>
        </w:rPr>
        <w:t xml:space="preserve">Promoting the upbringing of children with their birth parents, or otherwise their family network </w:t>
      </w:r>
      <w:r w:rsidR="0047283A" w:rsidRPr="000605B5">
        <w:rPr>
          <w:rFonts w:ascii="Nunito Sans" w:hAnsi="Nunito Sans" w:cs="Open Sans"/>
          <w:color w:val="000000"/>
          <w:szCs w:val="20"/>
        </w:rPr>
        <w:t>through a kinship care arrangement, whenever possible and where this is in the best interests of the childre</w:t>
      </w:r>
      <w:r w:rsidR="000B6DAF">
        <w:rPr>
          <w:rFonts w:ascii="Nunito Sans" w:hAnsi="Nunito Sans" w:cs="Open Sans"/>
          <w:color w:val="000000"/>
          <w:szCs w:val="20"/>
        </w:rPr>
        <w:t xml:space="preserve">n. </w:t>
      </w:r>
    </w:p>
    <w:p w14:paraId="2D1300DB" w14:textId="462BAE55" w:rsidR="00082A60" w:rsidRPr="000605B5" w:rsidRDefault="00C23164" w:rsidP="000B6DAF">
      <w:pPr>
        <w:pBdr>
          <w:top w:val="nil"/>
          <w:left w:val="nil"/>
          <w:bottom w:val="nil"/>
          <w:right w:val="nil"/>
          <w:between w:val="nil"/>
        </w:pBdr>
        <w:spacing w:after="0" w:line="240" w:lineRule="auto"/>
        <w:ind w:leftChars="0" w:left="1438" w:firstLineChars="0" w:hanging="720"/>
        <w:rPr>
          <w:rFonts w:ascii="Nunito Sans" w:hAnsi="Nunito Sans" w:cs="Open Sans"/>
          <w:color w:val="000000"/>
          <w:szCs w:val="20"/>
        </w:rPr>
      </w:pPr>
      <w:r>
        <w:rPr>
          <w:rFonts w:ascii="Nunito Sans" w:hAnsi="Nunito Sans" w:cs="Open Sans"/>
          <w:color w:val="000000"/>
          <w:szCs w:val="20"/>
        </w:rPr>
        <w:t>1.7.6</w:t>
      </w:r>
      <w:r>
        <w:rPr>
          <w:rFonts w:ascii="Nunito Sans" w:hAnsi="Nunito Sans" w:cs="Open Sans"/>
          <w:color w:val="000000"/>
          <w:szCs w:val="20"/>
        </w:rPr>
        <w:tab/>
      </w:r>
      <w:r w:rsidR="0047283A" w:rsidRPr="000605B5">
        <w:rPr>
          <w:rFonts w:ascii="Nunito Sans" w:hAnsi="Nunito Sans" w:cs="Open Sans"/>
          <w:color w:val="000000"/>
          <w:szCs w:val="20"/>
        </w:rPr>
        <w:t>Taking action to enable all children to have the best outcomes in line with the outcomes set out in the Children’s Social Care National Framework</w:t>
      </w:r>
      <w:r w:rsidR="00251979" w:rsidRPr="000605B5">
        <w:rPr>
          <w:rFonts w:ascii="Nunito Sans" w:hAnsi="Nunito Sans" w:cs="Open Sans"/>
          <w:color w:val="000000"/>
          <w:szCs w:val="20"/>
        </w:rPr>
        <w:t xml:space="preserve"> </w:t>
      </w:r>
      <w:r w:rsidR="00720CDD" w:rsidRPr="000605B5">
        <w:rPr>
          <w:rFonts w:ascii="Nunito Sans" w:hAnsi="Nunito Sans" w:cs="Open Sans"/>
          <w:color w:val="000000"/>
          <w:szCs w:val="20"/>
        </w:rPr>
        <w:t>(Working Together to Safeguard Children</w:t>
      </w:r>
      <w:r w:rsidR="00255621" w:rsidRPr="000605B5">
        <w:rPr>
          <w:rFonts w:ascii="Nunito Sans" w:hAnsi="Nunito Sans" w:cs="Open Sans"/>
          <w:color w:val="000000"/>
          <w:szCs w:val="20"/>
        </w:rPr>
        <w:t>, 202</w:t>
      </w:r>
      <w:r w:rsidR="00544377" w:rsidRPr="000605B5">
        <w:rPr>
          <w:rFonts w:ascii="Nunito Sans" w:hAnsi="Nunito Sans" w:cs="Open Sans"/>
          <w:color w:val="000000"/>
          <w:szCs w:val="20"/>
        </w:rPr>
        <w:t>6</w:t>
      </w:r>
      <w:r w:rsidR="00720CDD" w:rsidRPr="000605B5">
        <w:rPr>
          <w:rFonts w:ascii="Nunito Sans" w:hAnsi="Nunito Sans" w:cs="Open Sans"/>
          <w:color w:val="000000"/>
          <w:szCs w:val="20"/>
        </w:rPr>
        <w:t>)</w:t>
      </w:r>
      <w:r w:rsidR="00544377" w:rsidRPr="000605B5">
        <w:rPr>
          <w:rFonts w:ascii="Nunito Sans" w:hAnsi="Nunito Sans" w:cs="Open Sans"/>
          <w:color w:val="000000"/>
          <w:szCs w:val="20"/>
        </w:rPr>
        <w:t xml:space="preserve"> and KCSIE 2026.</w:t>
      </w:r>
    </w:p>
    <w:p w14:paraId="4D14A4E1" w14:textId="77777777" w:rsidR="00082A60" w:rsidRPr="000605B5" w:rsidRDefault="00082A60" w:rsidP="00251979">
      <w:pPr>
        <w:widowControl w:val="0"/>
        <w:pBdr>
          <w:top w:val="nil"/>
          <w:left w:val="nil"/>
          <w:bottom w:val="nil"/>
          <w:right w:val="nil"/>
          <w:between w:val="nil"/>
        </w:pBdr>
        <w:tabs>
          <w:tab w:val="left" w:pos="980"/>
          <w:tab w:val="left" w:pos="981"/>
        </w:tabs>
        <w:spacing w:after="0" w:line="240" w:lineRule="auto"/>
        <w:ind w:left="0" w:hanging="2"/>
        <w:rPr>
          <w:rFonts w:ascii="Nunito Sans" w:hAnsi="Nunito Sans" w:cs="Open Sans"/>
          <w:color w:val="000000"/>
          <w:szCs w:val="20"/>
        </w:rPr>
      </w:pPr>
    </w:p>
    <w:p w14:paraId="2C0624FB" w14:textId="2642D5B1" w:rsidR="00082A60" w:rsidRPr="000605B5" w:rsidRDefault="00251979" w:rsidP="0025197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1.8</w:t>
      </w:r>
      <w:r w:rsidR="00C23164">
        <w:rPr>
          <w:rFonts w:ascii="Nunito Sans" w:hAnsi="Nunito Sans" w:cs="Open Sans"/>
          <w:color w:val="000000"/>
          <w:szCs w:val="20"/>
        </w:rPr>
        <w:t xml:space="preserve"> </w:t>
      </w:r>
      <w:r w:rsidR="00720CDD" w:rsidRPr="000605B5">
        <w:rPr>
          <w:rFonts w:ascii="Nunito Sans" w:hAnsi="Nunito Sans" w:cs="Open Sans"/>
          <w:color w:val="000000"/>
          <w:szCs w:val="20"/>
        </w:rPr>
        <w:t xml:space="preserve">However, we do accept that illness is inevitable on some occasions. </w:t>
      </w:r>
    </w:p>
    <w:p w14:paraId="47678B68" w14:textId="77777777" w:rsidR="00251979" w:rsidRPr="000605B5" w:rsidRDefault="00251979" w:rsidP="00251979">
      <w:pPr>
        <w:pBdr>
          <w:top w:val="nil"/>
          <w:left w:val="nil"/>
          <w:bottom w:val="nil"/>
          <w:right w:val="nil"/>
          <w:between w:val="nil"/>
        </w:pBdr>
        <w:spacing w:after="0" w:line="240" w:lineRule="auto"/>
        <w:ind w:left="0" w:hanging="2"/>
        <w:rPr>
          <w:rFonts w:ascii="Nunito Sans" w:hAnsi="Nunito Sans" w:cs="Open Sans"/>
          <w:color w:val="000000" w:themeColor="text1"/>
          <w:szCs w:val="20"/>
        </w:rPr>
      </w:pPr>
      <w:bookmarkStart w:id="1" w:name="_heading=h.1fob9te" w:colFirst="0" w:colLast="0"/>
      <w:bookmarkEnd w:id="1"/>
    </w:p>
    <w:p w14:paraId="273800CC" w14:textId="256C2232" w:rsidR="007E5263" w:rsidRPr="000605B5" w:rsidRDefault="00251979" w:rsidP="007E5263">
      <w:pPr>
        <w:pBdr>
          <w:top w:val="nil"/>
          <w:left w:val="nil"/>
          <w:bottom w:val="nil"/>
          <w:right w:val="nil"/>
          <w:between w:val="nil"/>
        </w:pBdr>
        <w:spacing w:after="0" w:line="240" w:lineRule="auto"/>
        <w:ind w:left="0" w:hanging="2"/>
        <w:rPr>
          <w:rFonts w:ascii="Nunito Sans" w:hAnsi="Nunito Sans" w:cs="Open Sans"/>
          <w:color w:val="000000" w:themeColor="text1"/>
          <w:szCs w:val="20"/>
        </w:rPr>
      </w:pPr>
      <w:r w:rsidRPr="000605B5">
        <w:rPr>
          <w:rFonts w:ascii="Nunito Sans" w:hAnsi="Nunito Sans" w:cs="Open Sans"/>
          <w:color w:val="000000" w:themeColor="text1"/>
          <w:szCs w:val="20"/>
        </w:rPr>
        <w:t>1.9</w:t>
      </w:r>
      <w:r w:rsidR="00C23164">
        <w:rPr>
          <w:rFonts w:ascii="Nunito Sans" w:hAnsi="Nunito Sans" w:cs="Open Sans"/>
          <w:color w:val="000000" w:themeColor="text1"/>
          <w:szCs w:val="20"/>
        </w:rPr>
        <w:t xml:space="preserve"> </w:t>
      </w:r>
      <w:r w:rsidR="00846AE2">
        <w:rPr>
          <w:rFonts w:ascii="Nunito Sans" w:hAnsi="Nunito Sans" w:cs="Open Sans"/>
          <w:color w:val="000000" w:themeColor="text1"/>
          <w:szCs w:val="20"/>
        </w:rPr>
        <w:tab/>
      </w:r>
      <w:r w:rsidR="007E5263" w:rsidRPr="000605B5">
        <w:rPr>
          <w:rFonts w:ascii="Nunito Sans" w:hAnsi="Nunito Sans" w:cs="Open Sans"/>
          <w:color w:val="000000" w:themeColor="text1"/>
          <w:szCs w:val="20"/>
        </w:rPr>
        <w:t>Every opportunity will be used to convey to children and their parents/carers the importance of regular and punctual attendance. Regular attendance means attending all sessions for their full duration, except where there is a statutory reason for absence. The Trust’s attendance target is for all children to achieve above 96%, with attendance over 97% seen as excellent attendance. Where a child’s attendance falls below 95%, this will act as an early indicator that additional monitoring or support may be required. Any child who misses 10% or more of their possible sessions, for any reason, is classified as a persistent absentee (PA).</w:t>
      </w:r>
    </w:p>
    <w:p w14:paraId="2A8366DB" w14:textId="77777777" w:rsidR="007E5263" w:rsidRPr="000605B5" w:rsidRDefault="007E5263" w:rsidP="007E5263">
      <w:pPr>
        <w:pBdr>
          <w:top w:val="nil"/>
          <w:left w:val="nil"/>
          <w:bottom w:val="nil"/>
          <w:right w:val="nil"/>
          <w:between w:val="nil"/>
        </w:pBdr>
        <w:spacing w:after="0" w:line="240" w:lineRule="auto"/>
        <w:ind w:left="0" w:hanging="2"/>
        <w:rPr>
          <w:rFonts w:ascii="Nunito Sans" w:hAnsi="Nunito Sans" w:cs="Open Sans"/>
          <w:color w:val="000000" w:themeColor="text1"/>
          <w:szCs w:val="20"/>
        </w:rPr>
      </w:pPr>
    </w:p>
    <w:p w14:paraId="02C5717A" w14:textId="4068A32B" w:rsidR="00082A60" w:rsidRPr="000605B5" w:rsidRDefault="00C23164" w:rsidP="007E5263">
      <w:pPr>
        <w:pBdr>
          <w:top w:val="nil"/>
          <w:left w:val="nil"/>
          <w:bottom w:val="nil"/>
          <w:right w:val="nil"/>
          <w:between w:val="nil"/>
        </w:pBdr>
        <w:spacing w:after="0" w:line="240" w:lineRule="auto"/>
        <w:ind w:left="0" w:hanging="2"/>
        <w:rPr>
          <w:rFonts w:ascii="Nunito Sans" w:hAnsi="Nunito Sans" w:cs="Open Sans"/>
          <w:color w:val="000000" w:themeColor="text1"/>
          <w:szCs w:val="20"/>
        </w:rPr>
      </w:pPr>
      <w:r>
        <w:rPr>
          <w:rFonts w:ascii="Nunito Sans" w:hAnsi="Nunito Sans" w:cs="Open Sans"/>
          <w:color w:val="000000" w:themeColor="text1"/>
          <w:szCs w:val="20"/>
        </w:rPr>
        <w:t xml:space="preserve">1.10 </w:t>
      </w:r>
      <w:r w:rsidR="00846AE2">
        <w:rPr>
          <w:rFonts w:ascii="Nunito Sans" w:hAnsi="Nunito Sans" w:cs="Open Sans"/>
          <w:color w:val="000000" w:themeColor="text1"/>
          <w:szCs w:val="20"/>
        </w:rPr>
        <w:tab/>
      </w:r>
      <w:r w:rsidR="007E5263" w:rsidRPr="000605B5">
        <w:rPr>
          <w:rFonts w:ascii="Nunito Sans" w:hAnsi="Nunito Sans" w:cs="Open Sans"/>
          <w:color w:val="000000" w:themeColor="text1"/>
          <w:szCs w:val="20"/>
        </w:rPr>
        <w:t xml:space="preserve">The school also monitors patterns of absence, including the number of ‘broken weeks’ a child has due to absence. Children with more than 5 broken weeks in a term will be monitored. Where a child’s attendance falls below 95%, their attendance record will be reviewed and action may be taken, including contact with parents/carers, an invitation to attend a support meeting, liaison with relevant professionals or the Local Authority, and consideration of any additional support required. Medical evidence will only be requested where this is necessary and proportionate. These actions will be considered </w:t>
      </w:r>
      <w:proofErr w:type="gramStart"/>
      <w:r w:rsidR="007E5263" w:rsidRPr="000605B5">
        <w:rPr>
          <w:rFonts w:ascii="Nunito Sans" w:hAnsi="Nunito Sans" w:cs="Open Sans"/>
          <w:color w:val="000000" w:themeColor="text1"/>
          <w:szCs w:val="20"/>
        </w:rPr>
        <w:t>in light of</w:t>
      </w:r>
      <w:proofErr w:type="gramEnd"/>
      <w:r w:rsidR="007E5263" w:rsidRPr="000605B5">
        <w:rPr>
          <w:rFonts w:ascii="Nunito Sans" w:hAnsi="Nunito Sans" w:cs="Open Sans"/>
          <w:color w:val="000000" w:themeColor="text1"/>
          <w:szCs w:val="20"/>
        </w:rPr>
        <w:t xml:space="preserve"> the individual circumstances of the child and will be used where necessary to help and support the child and their family to improve attendance at school.</w:t>
      </w:r>
    </w:p>
    <w:p w14:paraId="3530D787" w14:textId="77777777" w:rsidR="00251979" w:rsidRPr="000605B5" w:rsidRDefault="00251979" w:rsidP="00251979">
      <w:pPr>
        <w:pBdr>
          <w:top w:val="nil"/>
          <w:left w:val="nil"/>
          <w:bottom w:val="nil"/>
          <w:right w:val="nil"/>
          <w:between w:val="nil"/>
        </w:pBdr>
        <w:spacing w:after="0" w:line="240" w:lineRule="auto"/>
        <w:ind w:left="0" w:hanging="2"/>
        <w:rPr>
          <w:rFonts w:ascii="Nunito Sans" w:hAnsi="Nunito Sans" w:cs="Open Sans"/>
          <w:color w:val="000000"/>
          <w:szCs w:val="20"/>
        </w:rPr>
      </w:pPr>
    </w:p>
    <w:p w14:paraId="6B9F02F3" w14:textId="77777777" w:rsidR="00082A60" w:rsidRPr="000605B5" w:rsidRDefault="00720CDD" w:rsidP="00251979">
      <w:pPr>
        <w:pStyle w:val="Heading1"/>
        <w:spacing w:before="0" w:after="0" w:line="240" w:lineRule="auto"/>
        <w:ind w:left="0" w:hanging="2"/>
        <w:rPr>
          <w:rFonts w:ascii="Nunito Sans" w:hAnsi="Nunito Sans" w:cs="Open Sans"/>
          <w:color w:val="000000"/>
          <w:sz w:val="24"/>
          <w:szCs w:val="24"/>
        </w:rPr>
      </w:pPr>
      <w:r w:rsidRPr="000605B5">
        <w:rPr>
          <w:rFonts w:ascii="Nunito Sans" w:hAnsi="Nunito Sans" w:cs="Open Sans"/>
          <w:color w:val="000000"/>
          <w:sz w:val="24"/>
          <w:szCs w:val="24"/>
        </w:rPr>
        <w:t xml:space="preserve">2. Legislation and guidance </w:t>
      </w:r>
    </w:p>
    <w:p w14:paraId="1AC01CF5" w14:textId="77777777" w:rsidR="00251979" w:rsidRPr="000605B5" w:rsidRDefault="00251979" w:rsidP="00251979">
      <w:pPr>
        <w:pStyle w:val="6Abstract"/>
        <w:spacing w:after="0" w:line="240" w:lineRule="auto"/>
        <w:ind w:left="1" w:hanging="3"/>
        <w:rPr>
          <w:lang w:val="en-GB"/>
        </w:rPr>
      </w:pPr>
    </w:p>
    <w:p w14:paraId="51DB22CA" w14:textId="1BEC646C" w:rsidR="007B3A28" w:rsidRPr="00251979" w:rsidRDefault="00251979" w:rsidP="00251979">
      <w:pPr>
        <w:suppressAutoHyphens w:val="0"/>
        <w:spacing w:after="0" w:line="240" w:lineRule="auto"/>
        <w:ind w:leftChars="0" w:left="0" w:firstLineChars="0"/>
        <w:textDirection w:val="lrTb"/>
        <w:textAlignment w:val="auto"/>
        <w:outlineLvl w:val="9"/>
        <w:rPr>
          <w:rFonts w:ascii="Nunito Sans" w:hAnsi="Nunito Sans" w:cs="Open Sans"/>
          <w:color w:val="000000"/>
          <w:szCs w:val="20"/>
        </w:rPr>
      </w:pPr>
      <w:bookmarkStart w:id="2" w:name="_heading=h.3znysh7" w:colFirst="0" w:colLast="0"/>
      <w:bookmarkEnd w:id="2"/>
      <w:r w:rsidRPr="000605B5">
        <w:rPr>
          <w:rFonts w:ascii="Nunito Sans" w:hAnsi="Nunito Sans" w:cs="Open Sans"/>
          <w:color w:val="000000"/>
          <w:szCs w:val="20"/>
        </w:rPr>
        <w:t>2.1</w:t>
      </w:r>
      <w:r w:rsidRPr="000605B5">
        <w:rPr>
          <w:rFonts w:ascii="Nunito Sans" w:hAnsi="Nunito Sans" w:cs="Open Sans"/>
          <w:color w:val="000000"/>
          <w:szCs w:val="20"/>
        </w:rPr>
        <w:tab/>
      </w:r>
      <w:r w:rsidR="007B3A28" w:rsidRPr="000605B5">
        <w:rPr>
          <w:rFonts w:ascii="Nunito Sans" w:hAnsi="Nunito Sans" w:cs="Open Sans"/>
          <w:color w:val="000000"/>
          <w:szCs w:val="20"/>
        </w:rPr>
        <w:t>Regular and punctual attendance of students at school is, under Section 7 of the Education Act 1996</w:t>
      </w:r>
      <w:r w:rsidR="00356995" w:rsidRPr="000605B5">
        <w:rPr>
          <w:rFonts w:ascii="Nunito Sans" w:hAnsi="Nunito Sans" w:cs="Open Sans"/>
          <w:color w:val="000000"/>
          <w:szCs w:val="20"/>
        </w:rPr>
        <w:t xml:space="preserve">. </w:t>
      </w:r>
      <w:r w:rsidR="007B3A28" w:rsidRPr="000605B5">
        <w:rPr>
          <w:rFonts w:ascii="Nunito Sans" w:eastAsia="Times New Roman" w:hAnsi="Nunito Sans" w:cs="Open Sans"/>
          <w:color w:val="0D0D0D"/>
          <w:position w:val="0"/>
          <w:szCs w:val="20"/>
          <w:lang w:val="en-GB" w:eastAsia="en-GB"/>
        </w:rPr>
        <w:t>The law entitles every child of compulsory school age to an efficient, full-time</w:t>
      </w:r>
      <w:r w:rsidR="00A42BCC"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education suitable to their age, aptitude, and any special educational need they may have.</w:t>
      </w:r>
      <w:r w:rsidR="00A42BCC"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It is the legal responsibility of every parent to make sure their child receives that education</w:t>
      </w:r>
      <w:r w:rsidR="003E1ACD"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either by attendance at a school or by education otherwise than at a school</w:t>
      </w:r>
      <w:r w:rsidR="007B0E0F"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Where parents decide to have their child registered at school, they have an additional legal duty to ensure their child attends that school regularly. This means their child must attend every day that the school is open, except in a small number of allowable</w:t>
      </w:r>
      <w:r w:rsidR="007B0E0F"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circumstances such as being too ill to attend or being given permission for an absence in</w:t>
      </w:r>
      <w:r w:rsidR="007B0E0F" w:rsidRPr="000605B5">
        <w:rPr>
          <w:rFonts w:ascii="Nunito Sans" w:eastAsia="Times New Roman" w:hAnsi="Nunito Sans" w:cs="Open Sans"/>
          <w:color w:val="0D0D0D"/>
          <w:position w:val="0"/>
          <w:szCs w:val="20"/>
          <w:lang w:val="en-GB" w:eastAsia="en-GB"/>
        </w:rPr>
        <w:t xml:space="preserve"> </w:t>
      </w:r>
      <w:r w:rsidR="007B3A28" w:rsidRPr="000605B5">
        <w:rPr>
          <w:rFonts w:ascii="Nunito Sans" w:eastAsia="Times New Roman" w:hAnsi="Nunito Sans" w:cs="Open Sans"/>
          <w:color w:val="0D0D0D"/>
          <w:position w:val="0"/>
          <w:szCs w:val="20"/>
          <w:lang w:val="en-GB" w:eastAsia="en-GB"/>
        </w:rPr>
        <w:t>advance from the school.</w:t>
      </w:r>
    </w:p>
    <w:p w14:paraId="4D362F10" w14:textId="77777777" w:rsidR="00251979" w:rsidRDefault="00251979" w:rsidP="00251979">
      <w:pPr>
        <w:spacing w:after="0" w:line="240" w:lineRule="auto"/>
        <w:ind w:left="0" w:hanging="2"/>
        <w:rPr>
          <w:rFonts w:ascii="Nunito Sans" w:hAnsi="Nunito Sans" w:cs="Open Sans"/>
          <w:szCs w:val="20"/>
        </w:rPr>
      </w:pPr>
    </w:p>
    <w:p w14:paraId="31F0E4A7" w14:textId="6227BC89" w:rsidR="00082A60" w:rsidRPr="00251979" w:rsidRDefault="00251979" w:rsidP="00251979">
      <w:pPr>
        <w:spacing w:after="0" w:line="240" w:lineRule="auto"/>
        <w:ind w:left="0" w:hanging="2"/>
        <w:rPr>
          <w:rFonts w:ascii="Nunito Sans" w:hAnsi="Nunito Sans" w:cs="Open Sans"/>
          <w:szCs w:val="20"/>
        </w:rPr>
      </w:pPr>
      <w:r>
        <w:rPr>
          <w:rFonts w:ascii="Nunito Sans" w:hAnsi="Nunito Sans" w:cs="Open Sans"/>
          <w:szCs w:val="20"/>
        </w:rPr>
        <w:t>2.2</w:t>
      </w:r>
      <w:r>
        <w:rPr>
          <w:rFonts w:ascii="Nunito Sans" w:hAnsi="Nunito Sans" w:cs="Open Sans"/>
          <w:szCs w:val="20"/>
        </w:rPr>
        <w:tab/>
      </w:r>
      <w:r w:rsidR="00720CDD" w:rsidRPr="00251979">
        <w:rPr>
          <w:rFonts w:ascii="Nunito Sans" w:hAnsi="Nunito Sans" w:cs="Open Sans"/>
          <w:szCs w:val="20"/>
        </w:rPr>
        <w:t>This policy meets the requirements of</w:t>
      </w:r>
      <w:r w:rsidR="00CD59FC" w:rsidRPr="00251979">
        <w:rPr>
          <w:rFonts w:ascii="Nunito Sans" w:hAnsi="Nunito Sans" w:cs="Open Sans"/>
          <w:szCs w:val="20"/>
        </w:rPr>
        <w:t xml:space="preserve"> the updated</w:t>
      </w:r>
      <w:r w:rsidR="00720CDD" w:rsidRPr="00251979">
        <w:rPr>
          <w:rFonts w:ascii="Nunito Sans" w:hAnsi="Nunito Sans" w:cs="Open Sans"/>
          <w:szCs w:val="20"/>
        </w:rPr>
        <w:t xml:space="preserve"> </w:t>
      </w:r>
      <w:hyperlink r:id="rId14" w:history="1">
        <w:r w:rsidR="00CD59FC" w:rsidRPr="00251979">
          <w:rPr>
            <w:rStyle w:val="Hyperlink"/>
            <w:rFonts w:ascii="Nunito Sans" w:hAnsi="Nunito Sans" w:cs="Open Sans"/>
            <w:szCs w:val="20"/>
          </w:rPr>
          <w:t>Working Together to Improve School Attendance</w:t>
        </w:r>
      </w:hyperlink>
      <w:r w:rsidR="00CD59FC" w:rsidRPr="00251979">
        <w:rPr>
          <w:rFonts w:ascii="Nunito Sans" w:hAnsi="Nunito Sans" w:cs="Open Sans"/>
          <w:szCs w:val="20"/>
        </w:rPr>
        <w:t xml:space="preserve"> </w:t>
      </w:r>
      <w:r w:rsidR="00720CDD" w:rsidRPr="00251979">
        <w:rPr>
          <w:rFonts w:ascii="Nunito Sans" w:hAnsi="Nunito Sans" w:cs="Open Sans"/>
          <w:szCs w:val="20"/>
        </w:rPr>
        <w:t xml:space="preserve">from the Department for Education (DfE), and refers to the DfE’s statutory guidance on </w:t>
      </w:r>
      <w:hyperlink r:id="rId15">
        <w:r w:rsidR="00720CDD" w:rsidRPr="00251979">
          <w:rPr>
            <w:rFonts w:ascii="Nunito Sans" w:hAnsi="Nunito Sans" w:cs="Open Sans"/>
            <w:color w:val="0072CC"/>
            <w:szCs w:val="20"/>
            <w:u w:val="single"/>
          </w:rPr>
          <w:t>school attendance parental responsibility measures</w:t>
        </w:r>
      </w:hyperlink>
      <w:r w:rsidR="00720CDD" w:rsidRPr="00251979">
        <w:rPr>
          <w:rFonts w:ascii="Nunito Sans" w:hAnsi="Nunito Sans" w:cs="Open Sans"/>
          <w:szCs w:val="20"/>
        </w:rPr>
        <w:t>.</w:t>
      </w:r>
      <w:r w:rsidR="00D14417" w:rsidRPr="00251979">
        <w:rPr>
          <w:rFonts w:ascii="Nunito Sans" w:hAnsi="Nunito Sans" w:cs="Open Sans"/>
          <w:szCs w:val="20"/>
        </w:rPr>
        <w:t xml:space="preserve"> </w:t>
      </w:r>
      <w:r w:rsidR="00720CDD" w:rsidRPr="00251979">
        <w:rPr>
          <w:rFonts w:ascii="Nunito Sans" w:hAnsi="Nunito Sans" w:cs="Open Sans"/>
          <w:szCs w:val="20"/>
        </w:rPr>
        <w:t>These documents are drawn from the following legislation setting out the legal powers and duties that govern school attendance:</w:t>
      </w:r>
    </w:p>
    <w:p w14:paraId="0180AFF1" w14:textId="77777777" w:rsidR="00082A60" w:rsidRPr="00251979" w:rsidRDefault="00720CDD" w:rsidP="00251979">
      <w:pPr>
        <w:numPr>
          <w:ilvl w:val="0"/>
          <w:numId w:val="4"/>
        </w:numPr>
        <w:spacing w:after="0" w:line="240" w:lineRule="auto"/>
        <w:ind w:left="0" w:hanging="2"/>
        <w:rPr>
          <w:rFonts w:ascii="Nunito Sans" w:hAnsi="Nunito Sans" w:cs="Open Sans"/>
          <w:szCs w:val="20"/>
        </w:rPr>
      </w:pPr>
      <w:bookmarkStart w:id="3" w:name="_heading=h.2et92p0" w:colFirst="0" w:colLast="0"/>
      <w:bookmarkEnd w:id="3"/>
      <w:r w:rsidRPr="00251979">
        <w:rPr>
          <w:rFonts w:ascii="Nunito Sans" w:hAnsi="Nunito Sans" w:cs="Open Sans"/>
          <w:szCs w:val="20"/>
        </w:rPr>
        <w:t xml:space="preserve">Part 6 of </w:t>
      </w:r>
      <w:hyperlink r:id="rId16">
        <w:r w:rsidRPr="00251979">
          <w:rPr>
            <w:rFonts w:ascii="Nunito Sans" w:hAnsi="Nunito Sans" w:cs="Open Sans"/>
            <w:color w:val="0072CC"/>
            <w:szCs w:val="20"/>
            <w:u w:val="single"/>
          </w:rPr>
          <w:t>The Education Act 1996</w:t>
        </w:r>
      </w:hyperlink>
    </w:p>
    <w:p w14:paraId="40EA58CA" w14:textId="77777777" w:rsidR="00082A60" w:rsidRPr="00251979" w:rsidRDefault="00720CDD" w:rsidP="00251979">
      <w:pPr>
        <w:numPr>
          <w:ilvl w:val="0"/>
          <w:numId w:val="4"/>
        </w:numPr>
        <w:spacing w:after="0" w:line="240" w:lineRule="auto"/>
        <w:ind w:left="0" w:hanging="2"/>
        <w:rPr>
          <w:rFonts w:ascii="Nunito Sans" w:hAnsi="Nunito Sans" w:cs="Open Sans"/>
          <w:szCs w:val="20"/>
        </w:rPr>
      </w:pPr>
      <w:bookmarkStart w:id="4" w:name="_heading=h.tyjcwt" w:colFirst="0" w:colLast="0"/>
      <w:bookmarkEnd w:id="4"/>
      <w:r w:rsidRPr="00251979">
        <w:rPr>
          <w:rFonts w:ascii="Nunito Sans" w:hAnsi="Nunito Sans" w:cs="Open Sans"/>
          <w:szCs w:val="20"/>
        </w:rPr>
        <w:t xml:space="preserve">Part 3 of </w:t>
      </w:r>
      <w:hyperlink r:id="rId17">
        <w:r w:rsidRPr="00251979">
          <w:rPr>
            <w:rFonts w:ascii="Nunito Sans" w:hAnsi="Nunito Sans" w:cs="Open Sans"/>
            <w:color w:val="0072CC"/>
            <w:szCs w:val="20"/>
            <w:u w:val="single"/>
          </w:rPr>
          <w:t>The Education Act 2002</w:t>
        </w:r>
      </w:hyperlink>
      <w:r w:rsidRPr="00251979">
        <w:rPr>
          <w:rFonts w:ascii="Nunito Sans" w:hAnsi="Nunito Sans" w:cs="Open Sans"/>
          <w:color w:val="0072CC"/>
          <w:szCs w:val="20"/>
          <w:u w:val="single"/>
        </w:rPr>
        <w:t xml:space="preserve"> </w:t>
      </w:r>
    </w:p>
    <w:p w14:paraId="795D059D" w14:textId="77777777" w:rsidR="00082A60" w:rsidRPr="00251979" w:rsidRDefault="00720CDD" w:rsidP="00251979">
      <w:pPr>
        <w:numPr>
          <w:ilvl w:val="0"/>
          <w:numId w:val="4"/>
        </w:numPr>
        <w:spacing w:after="0" w:line="240" w:lineRule="auto"/>
        <w:ind w:left="0" w:hanging="2"/>
        <w:rPr>
          <w:rFonts w:ascii="Nunito Sans" w:hAnsi="Nunito Sans" w:cs="Open Sans"/>
          <w:szCs w:val="20"/>
        </w:rPr>
      </w:pPr>
      <w:bookmarkStart w:id="5" w:name="_heading=h.3dy6vkm" w:colFirst="0" w:colLast="0"/>
      <w:bookmarkEnd w:id="5"/>
      <w:r w:rsidRPr="00251979">
        <w:rPr>
          <w:rFonts w:ascii="Nunito Sans" w:hAnsi="Nunito Sans" w:cs="Open Sans"/>
          <w:szCs w:val="20"/>
        </w:rPr>
        <w:t xml:space="preserve">Part 7 of </w:t>
      </w:r>
      <w:hyperlink r:id="rId18">
        <w:r w:rsidRPr="00251979">
          <w:rPr>
            <w:rFonts w:ascii="Nunito Sans" w:hAnsi="Nunito Sans" w:cs="Open Sans"/>
            <w:color w:val="0072CC"/>
            <w:szCs w:val="20"/>
            <w:u w:val="single"/>
          </w:rPr>
          <w:t>The Education and Inspections Act 2006</w:t>
        </w:r>
      </w:hyperlink>
    </w:p>
    <w:bookmarkStart w:id="6" w:name="_heading=h.1t3h5sf" w:colFirst="0" w:colLast="0"/>
    <w:bookmarkStart w:id="7" w:name="_heading=h.4d34og8" w:colFirst="0" w:colLast="0"/>
    <w:bookmarkEnd w:id="6"/>
    <w:bookmarkEnd w:id="7"/>
    <w:p w14:paraId="3505D2E4" w14:textId="60810F94" w:rsidR="00251979" w:rsidRDefault="00AD7A12" w:rsidP="00AD7A12">
      <w:pPr>
        <w:numPr>
          <w:ilvl w:val="0"/>
          <w:numId w:val="4"/>
        </w:numPr>
        <w:spacing w:after="0" w:line="240" w:lineRule="auto"/>
        <w:ind w:left="0" w:hanging="2"/>
        <w:rPr>
          <w:rFonts w:ascii="Nunito Sans" w:hAnsi="Nunito Sans" w:cs="Open Sans"/>
          <w:color w:val="0072CC"/>
          <w:szCs w:val="20"/>
          <w:u w:val="single"/>
        </w:rPr>
      </w:pPr>
      <w:r w:rsidRPr="00AD7A12">
        <w:lastRenderedPageBreak/>
        <w:fldChar w:fldCharType="begin"/>
      </w:r>
      <w:r w:rsidRPr="00AD7A12">
        <w:instrText>HYPERLINK "https://www.legislation.gov.uk/uksi/2024/208/contents"</w:instrText>
      </w:r>
      <w:r w:rsidRPr="00AD7A12">
        <w:fldChar w:fldCharType="separate"/>
      </w:r>
      <w:r w:rsidRPr="00AD7A12">
        <w:rPr>
          <w:rStyle w:val="Hyperlink"/>
        </w:rPr>
        <w:t>School Attendance (Pupil Registration) (England) Regulations 2024</w:t>
      </w:r>
      <w:r w:rsidRPr="00AD7A12">
        <w:fldChar w:fldCharType="end"/>
      </w:r>
    </w:p>
    <w:p w14:paraId="6B8858DD" w14:textId="68A6B255" w:rsidR="00AD7A12" w:rsidRDefault="00AD7A12" w:rsidP="00AD7A12">
      <w:pPr>
        <w:numPr>
          <w:ilvl w:val="0"/>
          <w:numId w:val="4"/>
        </w:numPr>
        <w:spacing w:after="0" w:line="240" w:lineRule="auto"/>
        <w:ind w:left="0" w:hanging="2"/>
        <w:rPr>
          <w:rFonts w:ascii="Nunito Sans" w:hAnsi="Nunito Sans" w:cs="Open Sans"/>
          <w:color w:val="0072CC"/>
          <w:szCs w:val="20"/>
          <w:u w:val="single"/>
        </w:rPr>
      </w:pPr>
      <w:hyperlink r:id="rId19" w:history="1">
        <w:r w:rsidRPr="00AD7A12">
          <w:rPr>
            <w:rStyle w:val="Hyperlink"/>
            <w:rFonts w:ascii="Nunito Sans" w:hAnsi="Nunito Sans" w:cs="Open Sans"/>
            <w:szCs w:val="20"/>
          </w:rPr>
          <w:t>The Education (Penalty Notices) (England) Regulations 2007, as amended</w:t>
        </w:r>
      </w:hyperlink>
    </w:p>
    <w:p w14:paraId="0035176E" w14:textId="77777777" w:rsidR="00AD7A12" w:rsidRPr="00AD7A12" w:rsidRDefault="00AD7A12" w:rsidP="00AD7A12">
      <w:pPr>
        <w:spacing w:after="0" w:line="240" w:lineRule="auto"/>
        <w:ind w:leftChars="0" w:left="0" w:firstLineChars="0" w:firstLine="0"/>
        <w:rPr>
          <w:rFonts w:ascii="Nunito Sans" w:hAnsi="Nunito Sans" w:cs="Open Sans"/>
          <w:color w:val="0072CC"/>
          <w:szCs w:val="20"/>
          <w:u w:val="single"/>
        </w:rPr>
      </w:pPr>
    </w:p>
    <w:p w14:paraId="2025E157" w14:textId="75272F84" w:rsidR="00082A60" w:rsidRPr="00251979" w:rsidRDefault="00251979" w:rsidP="00251979">
      <w:pPr>
        <w:spacing w:after="0" w:line="240" w:lineRule="auto"/>
        <w:ind w:left="0" w:hanging="2"/>
        <w:rPr>
          <w:rFonts w:ascii="Nunito Sans" w:hAnsi="Nunito Sans" w:cs="Open Sans"/>
          <w:szCs w:val="20"/>
        </w:rPr>
      </w:pPr>
      <w:r>
        <w:rPr>
          <w:rFonts w:ascii="Nunito Sans" w:hAnsi="Nunito Sans" w:cs="Open Sans"/>
          <w:szCs w:val="20"/>
        </w:rPr>
        <w:t>2.3</w:t>
      </w:r>
      <w:r>
        <w:rPr>
          <w:rFonts w:ascii="Nunito Sans" w:hAnsi="Nunito Sans" w:cs="Open Sans"/>
          <w:szCs w:val="20"/>
        </w:rPr>
        <w:tab/>
      </w:r>
      <w:r w:rsidR="00720CDD" w:rsidRPr="00251979">
        <w:rPr>
          <w:rFonts w:ascii="Nunito Sans" w:hAnsi="Nunito Sans" w:cs="Open Sans"/>
          <w:szCs w:val="20"/>
        </w:rPr>
        <w:t xml:space="preserve">This policy also refers to the DfE’s guidance on the </w:t>
      </w:r>
      <w:hyperlink r:id="rId20">
        <w:r w:rsidR="00720CDD" w:rsidRPr="00251979">
          <w:rPr>
            <w:rFonts w:ascii="Nunito Sans" w:hAnsi="Nunito Sans" w:cs="Open Sans"/>
            <w:color w:val="0072CC"/>
            <w:szCs w:val="20"/>
            <w:u w:val="single"/>
          </w:rPr>
          <w:t>school census</w:t>
        </w:r>
      </w:hyperlink>
      <w:r w:rsidR="00720CDD" w:rsidRPr="00251979">
        <w:rPr>
          <w:rFonts w:ascii="Nunito Sans" w:hAnsi="Nunito Sans" w:cs="Open Sans"/>
          <w:szCs w:val="20"/>
        </w:rPr>
        <w:t>, which explains the persistent absence threshold.</w:t>
      </w:r>
    </w:p>
    <w:p w14:paraId="4F41D258" w14:textId="77777777" w:rsidR="00251979" w:rsidRDefault="00251979" w:rsidP="00251979">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2E3B45BB" w14:textId="44C58340" w:rsidR="00B36E56" w:rsidRPr="00251979" w:rsidRDefault="00251979" w:rsidP="00251979">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2.4</w:t>
      </w:r>
      <w:r>
        <w:rPr>
          <w:rFonts w:ascii="Nunito Sans" w:eastAsia="Times New Roman" w:hAnsi="Nunito Sans" w:cs="Open Sans"/>
          <w:color w:val="0D0D0D"/>
          <w:position w:val="0"/>
          <w:szCs w:val="20"/>
          <w:lang w:val="en-GB" w:eastAsia="en-GB"/>
        </w:rPr>
        <w:tab/>
      </w:r>
      <w:r w:rsidR="00B36E56" w:rsidRPr="00251979">
        <w:rPr>
          <w:rFonts w:ascii="Nunito Sans" w:eastAsia="Times New Roman" w:hAnsi="Nunito Sans" w:cs="Open Sans"/>
          <w:color w:val="0D0D0D"/>
          <w:position w:val="0"/>
          <w:szCs w:val="20"/>
          <w:lang w:val="en-GB" w:eastAsia="en-GB"/>
        </w:rPr>
        <w:t>All schools make the necessary statutory data returns to the local authority and Secretary of</w:t>
      </w:r>
    </w:p>
    <w:p w14:paraId="1F0C837E" w14:textId="32EEEB61" w:rsidR="00B36E56" w:rsidRDefault="00B36E56" w:rsidP="00251979">
      <w:pPr>
        <w:spacing w:after="0" w:line="240" w:lineRule="auto"/>
        <w:ind w:left="0" w:hanging="2"/>
        <w:rPr>
          <w:rFonts w:ascii="Nunito Sans" w:eastAsia="Times New Roman" w:hAnsi="Nunito Sans" w:cs="Open Sans"/>
          <w:color w:val="0D0D0D"/>
          <w:position w:val="0"/>
          <w:szCs w:val="20"/>
          <w:lang w:val="en-GB" w:eastAsia="en-GB"/>
        </w:rPr>
      </w:pPr>
      <w:r w:rsidRPr="00251979">
        <w:rPr>
          <w:rFonts w:ascii="Nunito Sans" w:eastAsia="Times New Roman" w:hAnsi="Nunito Sans" w:cs="Open Sans"/>
          <w:color w:val="0D0D0D"/>
          <w:position w:val="0"/>
          <w:szCs w:val="20"/>
          <w:lang w:val="en-GB" w:eastAsia="en-GB"/>
        </w:rPr>
        <w:t>State.</w:t>
      </w:r>
    </w:p>
    <w:p w14:paraId="14FE1258" w14:textId="77777777" w:rsidR="000605B5" w:rsidRPr="00251979" w:rsidRDefault="000605B5" w:rsidP="00251979">
      <w:pPr>
        <w:spacing w:after="0" w:line="240" w:lineRule="auto"/>
        <w:ind w:left="0" w:hanging="2"/>
        <w:rPr>
          <w:rFonts w:ascii="Nunito Sans" w:hAnsi="Nunito Sans" w:cs="Open Sans"/>
          <w:szCs w:val="20"/>
        </w:rPr>
      </w:pPr>
    </w:p>
    <w:p w14:paraId="68427A0B" w14:textId="77777777" w:rsidR="00082A60" w:rsidRPr="00251979" w:rsidRDefault="00082A60" w:rsidP="00251979">
      <w:pPr>
        <w:spacing w:after="0" w:line="240" w:lineRule="auto"/>
        <w:ind w:left="0" w:hanging="2"/>
        <w:rPr>
          <w:rFonts w:ascii="Nunito Sans" w:hAnsi="Nunito Sans" w:cs="Open Sans"/>
          <w:szCs w:val="20"/>
        </w:rPr>
      </w:pPr>
      <w:bookmarkStart w:id="8" w:name="_heading=h.17dp8vu" w:colFirst="0" w:colLast="0"/>
      <w:bookmarkEnd w:id="8"/>
    </w:p>
    <w:p w14:paraId="104BF15C" w14:textId="198676AE" w:rsidR="008217E1" w:rsidRDefault="008217E1" w:rsidP="008217E1">
      <w:pPr>
        <w:pStyle w:val="Heading1"/>
        <w:spacing w:before="0" w:after="0" w:line="240" w:lineRule="auto"/>
        <w:ind w:leftChars="0" w:left="0" w:firstLineChars="0" w:firstLine="0"/>
        <w:rPr>
          <w:rFonts w:ascii="Nunito Sans" w:hAnsi="Nunito Sans" w:cs="Open Sans"/>
          <w:color w:val="000000"/>
          <w:sz w:val="24"/>
          <w:szCs w:val="24"/>
        </w:rPr>
      </w:pPr>
      <w:r w:rsidRPr="00251979">
        <w:rPr>
          <w:rFonts w:ascii="Nunito Sans" w:hAnsi="Nunito Sans" w:cs="Open Sans"/>
          <w:color w:val="000000"/>
          <w:sz w:val="24"/>
          <w:szCs w:val="24"/>
        </w:rPr>
        <w:t xml:space="preserve">3. Roles and responsibilities </w:t>
      </w:r>
    </w:p>
    <w:p w14:paraId="4C77192F" w14:textId="77777777" w:rsidR="008217E1" w:rsidRPr="00251979" w:rsidRDefault="008217E1" w:rsidP="008217E1">
      <w:pPr>
        <w:pStyle w:val="6Abstract"/>
        <w:spacing w:after="0" w:line="240" w:lineRule="auto"/>
        <w:ind w:left="1" w:hanging="3"/>
        <w:rPr>
          <w:lang w:val="en-GB"/>
        </w:rPr>
      </w:pPr>
    </w:p>
    <w:p w14:paraId="100DF3D9"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r w:rsidRPr="00251979">
        <w:rPr>
          <w:rFonts w:ascii="Nunito Sans" w:hAnsi="Nunito Sans" w:cs="Open Sans"/>
          <w:b/>
          <w:szCs w:val="20"/>
        </w:rPr>
        <w:t xml:space="preserve">3.1 Governance </w:t>
      </w:r>
    </w:p>
    <w:p w14:paraId="02508229"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r w:rsidRPr="00251979">
        <w:rPr>
          <w:rFonts w:ascii="Nunito Sans" w:hAnsi="Nunito Sans" w:cs="Open Sans"/>
          <w:b/>
          <w:szCs w:val="20"/>
        </w:rPr>
        <w:t>The board of trustees</w:t>
      </w:r>
    </w:p>
    <w:p w14:paraId="659E0674"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szCs w:val="20"/>
        </w:rPr>
      </w:pPr>
      <w:r w:rsidRPr="00251979">
        <w:rPr>
          <w:rFonts w:ascii="Nunito Sans" w:hAnsi="Nunito Sans" w:cs="Open Sans"/>
          <w:szCs w:val="20"/>
        </w:rPr>
        <w:t>The Board of Trustees are responsible for:</w:t>
      </w:r>
    </w:p>
    <w:p w14:paraId="7A6A8CBF" w14:textId="77777777" w:rsidR="008217E1" w:rsidRPr="00251979" w:rsidRDefault="008217E1" w:rsidP="008217E1">
      <w:pPr>
        <w:suppressAutoHyphens w:val="0"/>
        <w:spacing w:after="0" w:line="240" w:lineRule="auto"/>
        <w:ind w:leftChars="0" w:left="720" w:firstLineChars="0" w:hanging="72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3.1.1</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Recognising the importance of school attendance and promoting it across the Trust’s ethos and policies.</w:t>
      </w:r>
    </w:p>
    <w:p w14:paraId="64A66ED9" w14:textId="77777777" w:rsidR="008217E1" w:rsidRPr="00251979" w:rsidRDefault="008217E1" w:rsidP="008217E1">
      <w:pPr>
        <w:suppressAutoHyphens w:val="0"/>
        <w:spacing w:after="0" w:line="240" w:lineRule="auto"/>
        <w:ind w:leftChars="0" w:left="0" w:firstLineChars="0" w:hanging="2"/>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3.1.2</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Ensuring leaders fulfil expectations and statutory duties.</w:t>
      </w:r>
    </w:p>
    <w:p w14:paraId="5FF77796" w14:textId="77777777" w:rsidR="008217E1" w:rsidRPr="00251979" w:rsidRDefault="008217E1" w:rsidP="008217E1">
      <w:pPr>
        <w:suppressAutoHyphens w:val="0"/>
        <w:spacing w:after="0" w:line="240" w:lineRule="auto"/>
        <w:ind w:leftChars="0" w:left="0" w:firstLineChars="0" w:hanging="2"/>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3.1.3</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Regularly reviewing Trust attendance data, discussing, and challenging trends</w:t>
      </w:r>
    </w:p>
    <w:p w14:paraId="33B39FE4" w14:textId="77777777" w:rsidR="008217E1" w:rsidRPr="00251979" w:rsidRDefault="008217E1" w:rsidP="008217E1">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3.1.4</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Appointing a Trust attendance lead who helps school leaders focus improvement efforts on the individual pupils or cohorts who need it most and who shares effective practice on attendance management and improvement across schools.</w:t>
      </w:r>
    </w:p>
    <w:p w14:paraId="3CBC264F" w14:textId="77777777" w:rsidR="00846AE2" w:rsidRDefault="00846AE2" w:rsidP="008217E1">
      <w:pPr>
        <w:pBdr>
          <w:top w:val="nil"/>
          <w:left w:val="nil"/>
          <w:bottom w:val="nil"/>
          <w:right w:val="nil"/>
          <w:between w:val="nil"/>
        </w:pBdr>
        <w:spacing w:after="0" w:line="240" w:lineRule="auto"/>
        <w:ind w:left="0" w:hanging="2"/>
        <w:rPr>
          <w:rFonts w:ascii="Nunito Sans" w:hAnsi="Nunito Sans" w:cs="Open Sans"/>
          <w:b/>
          <w:szCs w:val="20"/>
        </w:rPr>
      </w:pPr>
    </w:p>
    <w:p w14:paraId="0D09C4F9" w14:textId="544C27AF"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r w:rsidRPr="00251979">
        <w:rPr>
          <w:rFonts w:ascii="Nunito Sans" w:hAnsi="Nunito Sans" w:cs="Open Sans"/>
          <w:b/>
          <w:szCs w:val="20"/>
        </w:rPr>
        <w:t>The local gove</w:t>
      </w:r>
      <w:r w:rsidR="00846AE2">
        <w:rPr>
          <w:rFonts w:ascii="Nunito Sans" w:hAnsi="Nunito Sans" w:cs="Open Sans"/>
          <w:b/>
          <w:szCs w:val="20"/>
        </w:rPr>
        <w:t>rnance committee</w:t>
      </w:r>
    </w:p>
    <w:p w14:paraId="4AD64173"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szCs w:val="20"/>
        </w:rPr>
      </w:pPr>
      <w:r w:rsidRPr="00251979">
        <w:rPr>
          <w:rFonts w:ascii="Nunito Sans" w:hAnsi="Nunito Sans" w:cs="Open Sans"/>
          <w:szCs w:val="20"/>
        </w:rPr>
        <w:t>Governors are responsible for:</w:t>
      </w:r>
    </w:p>
    <w:p w14:paraId="1899AD13" w14:textId="77777777" w:rsidR="008217E1" w:rsidRPr="00251979"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Pr>
          <w:rFonts w:ascii="Nunito Sans" w:hAnsi="Nunito Sans" w:cs="Open Sans"/>
          <w:color w:val="000000"/>
          <w:szCs w:val="20"/>
        </w:rPr>
        <w:t>3.1.5</w:t>
      </w:r>
      <w:r>
        <w:rPr>
          <w:rFonts w:ascii="Nunito Sans" w:hAnsi="Nunito Sans" w:cs="Open Sans"/>
          <w:color w:val="000000"/>
          <w:szCs w:val="20"/>
        </w:rPr>
        <w:tab/>
      </w:r>
      <w:r w:rsidRPr="00251979">
        <w:rPr>
          <w:rFonts w:ascii="Nunito Sans" w:hAnsi="Nunito Sans" w:cs="Open Sans"/>
          <w:color w:val="000000"/>
          <w:szCs w:val="20"/>
        </w:rPr>
        <w:t xml:space="preserve">Monitoring attendance figures for the whole school, on behalf of the Trust Board on at least a termly basis. </w:t>
      </w:r>
    </w:p>
    <w:p w14:paraId="5A9172A4" w14:textId="77777777" w:rsidR="008217E1" w:rsidRPr="00251979"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Pr>
          <w:rFonts w:ascii="Nunito Sans" w:hAnsi="Nunito Sans" w:cs="Open Sans"/>
          <w:color w:val="000000"/>
          <w:szCs w:val="20"/>
        </w:rPr>
        <w:t>3.1.6</w:t>
      </w:r>
      <w:r>
        <w:rPr>
          <w:rFonts w:ascii="Nunito Sans" w:hAnsi="Nunito Sans" w:cs="Open Sans"/>
          <w:color w:val="000000"/>
          <w:szCs w:val="20"/>
        </w:rPr>
        <w:tab/>
      </w:r>
      <w:r w:rsidRPr="00251979">
        <w:rPr>
          <w:rFonts w:ascii="Nunito Sans" w:hAnsi="Nunito Sans" w:cs="Open Sans"/>
          <w:color w:val="000000"/>
          <w:szCs w:val="20"/>
        </w:rPr>
        <w:t>Monitoring the implementation and impact of this policy, reporting anything of note to the Trust Board.</w:t>
      </w:r>
    </w:p>
    <w:p w14:paraId="18E7D506" w14:textId="77777777" w:rsidR="008217E1"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Pr>
          <w:rFonts w:ascii="Nunito Sans" w:hAnsi="Nunito Sans" w:cs="Open Sans"/>
          <w:color w:val="000000"/>
          <w:szCs w:val="20"/>
        </w:rPr>
        <w:t>3.1.7</w:t>
      </w:r>
      <w:r>
        <w:rPr>
          <w:rFonts w:ascii="Nunito Sans" w:hAnsi="Nunito Sans" w:cs="Open Sans"/>
          <w:color w:val="000000"/>
          <w:szCs w:val="20"/>
        </w:rPr>
        <w:tab/>
      </w:r>
      <w:r w:rsidRPr="00251979">
        <w:rPr>
          <w:rFonts w:ascii="Nunito Sans" w:hAnsi="Nunito Sans" w:cs="Open Sans"/>
          <w:color w:val="000000"/>
          <w:szCs w:val="20"/>
        </w:rPr>
        <w:t>Monitor to check that all teachers and relevant office staff have undertaken training on strategies to support and encourage good school attendance.</w:t>
      </w:r>
    </w:p>
    <w:p w14:paraId="10E3F9AF" w14:textId="77777777" w:rsidR="008217E1" w:rsidRPr="00251979" w:rsidRDefault="008217E1" w:rsidP="008217E1">
      <w:pPr>
        <w:pBdr>
          <w:top w:val="nil"/>
          <w:left w:val="nil"/>
          <w:bottom w:val="nil"/>
          <w:right w:val="nil"/>
          <w:between w:val="nil"/>
        </w:pBdr>
        <w:spacing w:after="0" w:line="240" w:lineRule="auto"/>
        <w:ind w:leftChars="0" w:left="720" w:firstLineChars="0" w:firstLine="0"/>
        <w:rPr>
          <w:rFonts w:ascii="Nunito Sans" w:hAnsi="Nunito Sans" w:cs="Open Sans"/>
          <w:color w:val="000000"/>
          <w:szCs w:val="20"/>
        </w:rPr>
      </w:pPr>
    </w:p>
    <w:p w14:paraId="14EE7263" w14:textId="3A447FE1" w:rsidR="008217E1" w:rsidRPr="00251979" w:rsidRDefault="008217E1" w:rsidP="008217E1">
      <w:pPr>
        <w:numPr>
          <w:ilvl w:val="1"/>
          <w:numId w:val="9"/>
        </w:numPr>
        <w:pBdr>
          <w:top w:val="nil"/>
          <w:left w:val="nil"/>
          <w:bottom w:val="nil"/>
          <w:right w:val="nil"/>
          <w:between w:val="nil"/>
        </w:pBdr>
        <w:spacing w:after="0" w:line="240" w:lineRule="auto"/>
        <w:ind w:left="0" w:hanging="2"/>
        <w:rPr>
          <w:rFonts w:ascii="Nunito Sans" w:hAnsi="Nunito Sans" w:cs="Open Sans"/>
          <w:b/>
          <w:color w:val="000000"/>
          <w:szCs w:val="20"/>
        </w:rPr>
      </w:pPr>
      <w:r w:rsidRPr="00251979">
        <w:rPr>
          <w:rFonts w:ascii="Nunito Sans" w:hAnsi="Nunito Sans" w:cs="Open Sans"/>
          <w:b/>
          <w:color w:val="000000"/>
          <w:szCs w:val="20"/>
        </w:rPr>
        <w:t xml:space="preserve">The </w:t>
      </w:r>
      <w:r w:rsidR="006229A0">
        <w:rPr>
          <w:rFonts w:ascii="Nunito Sans" w:hAnsi="Nunito Sans" w:cs="Open Sans"/>
          <w:b/>
          <w:color w:val="000000"/>
          <w:szCs w:val="20"/>
        </w:rPr>
        <w:t>Headteacher</w:t>
      </w:r>
      <w:r w:rsidRPr="00251979">
        <w:rPr>
          <w:rFonts w:ascii="Nunito Sans" w:hAnsi="Nunito Sans" w:cs="Open Sans"/>
          <w:b/>
          <w:color w:val="000000"/>
          <w:szCs w:val="20"/>
        </w:rPr>
        <w:t xml:space="preserve"> </w:t>
      </w:r>
    </w:p>
    <w:p w14:paraId="1AA70234" w14:textId="755837DE"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r w:rsidRPr="00251979">
        <w:rPr>
          <w:rFonts w:ascii="Nunito Sans" w:hAnsi="Nunito Sans" w:cs="Open Sans"/>
          <w:color w:val="000000"/>
          <w:szCs w:val="20"/>
        </w:rPr>
        <w:t xml:space="preserve">The </w:t>
      </w:r>
      <w:r w:rsidR="006229A0">
        <w:rPr>
          <w:rFonts w:ascii="Nunito Sans" w:hAnsi="Nunito Sans" w:cs="Open Sans"/>
          <w:color w:val="000000"/>
          <w:szCs w:val="20"/>
        </w:rPr>
        <w:t>Headteacher</w:t>
      </w:r>
      <w:r w:rsidRPr="00251979">
        <w:rPr>
          <w:rFonts w:ascii="Nunito Sans" w:hAnsi="Nunito Sans" w:cs="Open Sans"/>
          <w:color w:val="000000"/>
          <w:szCs w:val="20"/>
        </w:rPr>
        <w:t xml:space="preserve"> is responsible for: </w:t>
      </w:r>
    </w:p>
    <w:p w14:paraId="140C4E40" w14:textId="77777777" w:rsidR="008217E1" w:rsidRPr="00251979" w:rsidRDefault="008217E1" w:rsidP="008217E1">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3.2.1</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Making sure all teaching and non-teaching staff know the importance of good attendance, are consistent in their communication with pupils and parents, and receive the training and professional development they need.</w:t>
      </w:r>
    </w:p>
    <w:p w14:paraId="37229A0F"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3.2.2</w:t>
      </w:r>
      <w:r>
        <w:rPr>
          <w:rFonts w:ascii="Nunito Sans" w:hAnsi="Nunito Sans" w:cs="Open Sans"/>
          <w:color w:val="000000"/>
          <w:szCs w:val="20"/>
        </w:rPr>
        <w:tab/>
      </w:r>
      <w:r w:rsidRPr="00251979">
        <w:rPr>
          <w:rFonts w:ascii="Nunito Sans" w:hAnsi="Nunito Sans" w:cs="Open Sans"/>
          <w:color w:val="000000"/>
          <w:szCs w:val="20"/>
        </w:rPr>
        <w:t xml:space="preserve">Implementation of this policy at the school </w:t>
      </w:r>
    </w:p>
    <w:p w14:paraId="457CFCC1"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3.2.3</w:t>
      </w:r>
      <w:r>
        <w:rPr>
          <w:rFonts w:ascii="Nunito Sans" w:hAnsi="Nunito Sans" w:cs="Open Sans"/>
          <w:color w:val="000000"/>
          <w:szCs w:val="20"/>
        </w:rPr>
        <w:tab/>
      </w:r>
      <w:r w:rsidRPr="00251979">
        <w:rPr>
          <w:rFonts w:ascii="Nunito Sans" w:hAnsi="Nunito Sans" w:cs="Open Sans"/>
          <w:color w:val="000000"/>
          <w:szCs w:val="20"/>
        </w:rPr>
        <w:t>Establishing and maintaining an effective culture of attendance at the academy</w:t>
      </w:r>
    </w:p>
    <w:p w14:paraId="66F940A4"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3.2.4</w:t>
      </w:r>
      <w:r>
        <w:rPr>
          <w:rFonts w:ascii="Nunito Sans" w:hAnsi="Nunito Sans" w:cs="Open Sans"/>
          <w:color w:val="000000"/>
          <w:szCs w:val="20"/>
        </w:rPr>
        <w:tab/>
      </w:r>
      <w:r w:rsidRPr="00251979">
        <w:rPr>
          <w:rFonts w:ascii="Nunito Sans" w:hAnsi="Nunito Sans" w:cs="Open Sans"/>
          <w:color w:val="000000"/>
          <w:szCs w:val="20"/>
        </w:rPr>
        <w:t>Whole school absence data and reporting it to governors</w:t>
      </w:r>
    </w:p>
    <w:p w14:paraId="0331CD31"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3.2.5</w:t>
      </w:r>
      <w:r>
        <w:rPr>
          <w:rFonts w:ascii="Nunito Sans" w:hAnsi="Nunito Sans" w:cs="Open Sans"/>
          <w:color w:val="000000"/>
          <w:szCs w:val="20"/>
        </w:rPr>
        <w:tab/>
      </w:r>
      <w:r w:rsidRPr="00251979">
        <w:rPr>
          <w:rFonts w:ascii="Nunito Sans" w:hAnsi="Nunito Sans" w:cs="Open Sans"/>
          <w:color w:val="000000"/>
          <w:szCs w:val="20"/>
        </w:rPr>
        <w:t>Supervising staff with monitoring the attendance of individual pupils</w:t>
      </w:r>
    </w:p>
    <w:p w14:paraId="28997CB6"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3.2.6</w:t>
      </w:r>
      <w:r>
        <w:rPr>
          <w:rFonts w:ascii="Nunito Sans" w:hAnsi="Nunito Sans" w:cs="Open Sans"/>
          <w:color w:val="000000"/>
          <w:szCs w:val="20"/>
        </w:rPr>
        <w:tab/>
      </w:r>
      <w:r w:rsidRPr="00251979">
        <w:rPr>
          <w:rFonts w:ascii="Nunito Sans" w:hAnsi="Nunito Sans" w:cs="Open Sans"/>
          <w:color w:val="000000"/>
          <w:szCs w:val="20"/>
        </w:rPr>
        <w:t>Providing evidence for prosecution to Cornwall Council</w:t>
      </w:r>
    </w:p>
    <w:p w14:paraId="23521688"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3.2.7</w:t>
      </w:r>
      <w:r>
        <w:rPr>
          <w:rFonts w:ascii="Nunito Sans" w:hAnsi="Nunito Sans" w:cs="Open Sans"/>
          <w:color w:val="000000"/>
          <w:szCs w:val="20"/>
        </w:rPr>
        <w:tab/>
      </w:r>
      <w:r w:rsidRPr="00251979">
        <w:rPr>
          <w:rFonts w:ascii="Nunito Sans" w:hAnsi="Nunito Sans" w:cs="Open Sans"/>
          <w:color w:val="000000"/>
          <w:szCs w:val="20"/>
        </w:rPr>
        <w:t>Providing evidence for fixed-penalty notices to Cornwall Council</w:t>
      </w:r>
    </w:p>
    <w:p w14:paraId="1F3723AB"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3.2.8</w:t>
      </w:r>
      <w:r>
        <w:rPr>
          <w:rFonts w:ascii="Nunito Sans" w:hAnsi="Nunito Sans" w:cs="Open Sans"/>
          <w:color w:val="000000"/>
          <w:szCs w:val="20"/>
        </w:rPr>
        <w:tab/>
      </w:r>
      <w:r w:rsidRPr="00251979">
        <w:rPr>
          <w:rFonts w:ascii="Nunito Sans" w:hAnsi="Nunito Sans" w:cs="Open Sans"/>
          <w:color w:val="000000"/>
          <w:szCs w:val="20"/>
        </w:rPr>
        <w:t>Monitoring of attendance data across the school and at an individual pupil level</w:t>
      </w:r>
    </w:p>
    <w:p w14:paraId="21601CCE"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3.2.9</w:t>
      </w:r>
      <w:r>
        <w:rPr>
          <w:rFonts w:ascii="Nunito Sans" w:hAnsi="Nunito Sans" w:cs="Open Sans"/>
          <w:color w:val="000000"/>
          <w:szCs w:val="20"/>
        </w:rPr>
        <w:tab/>
      </w:r>
      <w:r w:rsidRPr="000605B5">
        <w:rPr>
          <w:rFonts w:ascii="Nunito Sans" w:hAnsi="Nunito Sans" w:cs="Open Sans"/>
          <w:color w:val="000000"/>
          <w:szCs w:val="20"/>
        </w:rPr>
        <w:t xml:space="preserve">Working with education welfare officers to reduce </w:t>
      </w:r>
      <w:proofErr w:type="gramStart"/>
      <w:r w:rsidRPr="000605B5">
        <w:rPr>
          <w:rFonts w:ascii="Nunito Sans" w:hAnsi="Nunito Sans" w:cs="Open Sans"/>
          <w:color w:val="000000"/>
          <w:szCs w:val="20"/>
        </w:rPr>
        <w:t>absence</w:t>
      </w:r>
      <w:proofErr w:type="gramEnd"/>
      <w:r w:rsidRPr="000605B5">
        <w:rPr>
          <w:rFonts w:ascii="Nunito Sans" w:hAnsi="Nunito Sans" w:cs="Open Sans"/>
          <w:color w:val="000000"/>
          <w:szCs w:val="20"/>
        </w:rPr>
        <w:t xml:space="preserve"> across the whole school population</w:t>
      </w:r>
    </w:p>
    <w:p w14:paraId="7F3DE1D3"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3.2.10</w:t>
      </w:r>
      <w:r w:rsidRPr="000605B5">
        <w:rPr>
          <w:rFonts w:ascii="Nunito Sans" w:hAnsi="Nunito Sans" w:cs="Open Sans"/>
          <w:color w:val="000000"/>
          <w:szCs w:val="20"/>
        </w:rPr>
        <w:tab/>
        <w:t>Ensuring the correct use of the school system used to record and monitor attendance</w:t>
      </w:r>
    </w:p>
    <w:p w14:paraId="040D5770" w14:textId="25DEAA1A" w:rsidR="008217E1" w:rsidRPr="000605B5"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sidRPr="000605B5">
        <w:rPr>
          <w:rFonts w:ascii="Nunito Sans" w:hAnsi="Nunito Sans" w:cs="Open Sans"/>
          <w:color w:val="000000"/>
          <w:szCs w:val="20"/>
        </w:rPr>
        <w:t>3.2.11</w:t>
      </w:r>
      <w:r w:rsidRPr="000605B5">
        <w:rPr>
          <w:rFonts w:ascii="Nunito Sans" w:hAnsi="Nunito Sans" w:cs="Open Sans"/>
          <w:color w:val="000000"/>
          <w:szCs w:val="20"/>
        </w:rPr>
        <w:tab/>
      </w:r>
      <w:r w:rsidR="0025638E" w:rsidRPr="000605B5">
        <w:rPr>
          <w:rFonts w:ascii="Nunito Sans" w:hAnsi="Nunito Sans" w:cs="Open Sans"/>
          <w:color w:val="000000"/>
          <w:szCs w:val="20"/>
        </w:rPr>
        <w:t>Approving, overseeing and regularly reviewing temporary part-time timetable arrangements, ensuring that they are used only in exceptional circumstances, remain in the pupil’s best interests, are time-limited, and support a timely return to full-time education.</w:t>
      </w:r>
    </w:p>
    <w:p w14:paraId="7B99802C" w14:textId="1D21D305" w:rsidR="00535338" w:rsidRPr="000605B5" w:rsidRDefault="00535338"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sidRPr="000605B5">
        <w:rPr>
          <w:rFonts w:ascii="Nunito Sans" w:hAnsi="Nunito Sans" w:cs="Open Sans"/>
          <w:color w:val="000000"/>
          <w:szCs w:val="20"/>
        </w:rPr>
        <w:lastRenderedPageBreak/>
        <w:t>3.2.12</w:t>
      </w:r>
      <w:r w:rsidRPr="000605B5">
        <w:rPr>
          <w:rFonts w:ascii="Nunito Sans" w:hAnsi="Nunito Sans" w:cs="Open Sans"/>
          <w:color w:val="000000"/>
          <w:szCs w:val="20"/>
        </w:rPr>
        <w:tab/>
      </w:r>
      <w:proofErr w:type="gramStart"/>
      <w:r w:rsidRPr="000605B5">
        <w:rPr>
          <w:rFonts w:ascii="Nunito Sans" w:hAnsi="Nunito Sans" w:cs="Open Sans"/>
          <w:color w:val="000000"/>
          <w:szCs w:val="20"/>
        </w:rPr>
        <w:t>Consider,</w:t>
      </w:r>
      <w:proofErr w:type="gramEnd"/>
      <w:r w:rsidRPr="000605B5">
        <w:rPr>
          <w:rFonts w:ascii="Nunito Sans" w:hAnsi="Nunito Sans" w:cs="Open Sans"/>
          <w:color w:val="000000"/>
          <w:szCs w:val="20"/>
        </w:rPr>
        <w:t xml:space="preserve"> approve and review any requests for flexi-schooling in accordance with the Trust’s agreed procedures.</w:t>
      </w:r>
    </w:p>
    <w:p w14:paraId="1C9D96CF" w14:textId="65B1D40B" w:rsidR="00544377" w:rsidRPr="000605B5" w:rsidRDefault="38B8E5DC" w:rsidP="38B8E5DC">
      <w:pPr>
        <w:pBdr>
          <w:top w:val="nil"/>
          <w:left w:val="nil"/>
          <w:bottom w:val="nil"/>
          <w:right w:val="nil"/>
          <w:between w:val="nil"/>
        </w:pBdr>
        <w:spacing w:after="0" w:line="240" w:lineRule="auto"/>
        <w:ind w:leftChars="0" w:left="720" w:firstLineChars="0" w:hanging="720"/>
      </w:pPr>
      <w:r w:rsidRPr="38B8E5DC">
        <w:rPr>
          <w:rFonts w:ascii="Nunito Sans" w:hAnsi="Nunito Sans" w:cs="Open Sans"/>
          <w:color w:val="000000" w:themeColor="text1"/>
        </w:rPr>
        <w:t>3.2.13</w:t>
      </w:r>
      <w:r w:rsidR="008217E1">
        <w:tab/>
      </w:r>
      <w:r w:rsidRPr="38B8E5DC">
        <w:rPr>
          <w:rFonts w:ascii="Nunito Sans" w:hAnsi="Nunito Sans" w:cs="Open Sans"/>
          <w:color w:val="000000" w:themeColor="text1"/>
        </w:rPr>
        <w:t>Making the required attendance and sickness returns to the Local Authority in accordance with statutory requirements.</w:t>
      </w:r>
    </w:p>
    <w:p w14:paraId="6358CBA1" w14:textId="27FFD9C9" w:rsidR="38B8E5DC" w:rsidRDefault="38B8E5DC" w:rsidP="38B8E5DC">
      <w:pPr>
        <w:pBdr>
          <w:top w:val="nil"/>
          <w:left w:val="nil"/>
          <w:bottom w:val="nil"/>
          <w:right w:val="nil"/>
          <w:between w:val="nil"/>
        </w:pBdr>
        <w:spacing w:after="0" w:line="240" w:lineRule="auto"/>
        <w:ind w:leftChars="0" w:left="720" w:firstLineChars="0" w:hanging="720"/>
      </w:pPr>
      <w:r w:rsidRPr="38B8E5DC">
        <w:rPr>
          <w:rFonts w:ascii="Nunito Sans" w:hAnsi="Nunito Sans" w:cs="Open Sans"/>
          <w:color w:val="000000" w:themeColor="text1"/>
        </w:rPr>
        <w:t>3.2.14   In accordance with the School Attendance (Pupil Registration) (England) Regulations 2024, make a return to the local authority when a pupil’s name is deleted from the admission register, for instance when parents choose to home-educate.</w:t>
      </w:r>
    </w:p>
    <w:p w14:paraId="362B074D" w14:textId="7FB1C713" w:rsidR="38B8E5DC" w:rsidRDefault="38B8E5DC" w:rsidP="38B8E5DC">
      <w:pPr>
        <w:pBdr>
          <w:top w:val="nil"/>
          <w:left w:val="nil"/>
          <w:bottom w:val="nil"/>
          <w:right w:val="nil"/>
          <w:between w:val="nil"/>
        </w:pBdr>
        <w:spacing w:after="0" w:line="240" w:lineRule="auto"/>
        <w:ind w:leftChars="0" w:left="720" w:firstLineChars="0" w:hanging="720"/>
        <w:rPr>
          <w:rFonts w:ascii="Nunito Sans" w:eastAsia="Nunito Sans" w:hAnsi="Nunito Sans" w:cs="Nunito Sans"/>
          <w:szCs w:val="20"/>
        </w:rPr>
      </w:pPr>
      <w:r w:rsidRPr="38B8E5DC">
        <w:rPr>
          <w:rFonts w:ascii="Nunito Sans" w:hAnsi="Nunito Sans" w:cs="Open Sans"/>
          <w:color w:val="000000" w:themeColor="text1"/>
        </w:rPr>
        <w:t>3.2.15   W</w:t>
      </w:r>
      <w:r w:rsidRPr="38B8E5DC">
        <w:rPr>
          <w:rFonts w:ascii="Nunito Sans" w:eastAsia="Nunito Sans" w:hAnsi="Nunito Sans" w:cs="Nunito Sans"/>
          <w:szCs w:val="20"/>
        </w:rPr>
        <w:t xml:space="preserve">here possible work together local authorities and other key professionals to coordinate a meeting with parents/carers who have elected to home educate their child.  </w:t>
      </w:r>
    </w:p>
    <w:p w14:paraId="464CF346" w14:textId="77777777" w:rsidR="008217E1" w:rsidRPr="000605B5" w:rsidRDefault="008217E1" w:rsidP="008217E1">
      <w:pPr>
        <w:spacing w:after="0" w:line="240" w:lineRule="auto"/>
        <w:ind w:left="0" w:hanging="2"/>
        <w:rPr>
          <w:rFonts w:ascii="Nunito Sans" w:hAnsi="Nunito Sans" w:cs="Open Sans"/>
          <w:szCs w:val="20"/>
        </w:rPr>
      </w:pPr>
    </w:p>
    <w:p w14:paraId="111DA2EB" w14:textId="5BF80A3D" w:rsidR="008217E1" w:rsidRPr="000605B5" w:rsidRDefault="008217E1" w:rsidP="008217E1">
      <w:pPr>
        <w:pStyle w:val="ListParagraph"/>
        <w:numPr>
          <w:ilvl w:val="1"/>
          <w:numId w:val="9"/>
        </w:numPr>
        <w:pBdr>
          <w:top w:val="nil"/>
          <w:left w:val="nil"/>
          <w:bottom w:val="nil"/>
          <w:right w:val="nil"/>
          <w:between w:val="nil"/>
        </w:pBdr>
        <w:spacing w:after="0" w:line="240" w:lineRule="auto"/>
        <w:ind w:leftChars="0" w:firstLineChars="0"/>
        <w:rPr>
          <w:rFonts w:ascii="Nunito Sans" w:hAnsi="Nunito Sans" w:cs="Open Sans"/>
          <w:b/>
          <w:color w:val="000000"/>
          <w:szCs w:val="20"/>
        </w:rPr>
      </w:pPr>
      <w:bookmarkStart w:id="9" w:name="_heading=h.1ci93xb" w:colFirst="0" w:colLast="0"/>
      <w:bookmarkEnd w:id="9"/>
      <w:r w:rsidRPr="000605B5">
        <w:rPr>
          <w:rFonts w:ascii="Nunito Sans" w:hAnsi="Nunito Sans" w:cs="Open Sans"/>
          <w:b/>
          <w:color w:val="000000"/>
          <w:szCs w:val="20"/>
        </w:rPr>
        <w:t xml:space="preserve">The </w:t>
      </w:r>
      <w:r w:rsidR="00EA6CFF">
        <w:rPr>
          <w:rFonts w:ascii="Nunito Sans" w:hAnsi="Nunito Sans" w:cs="Open Sans"/>
          <w:b/>
          <w:color w:val="000000"/>
          <w:szCs w:val="20"/>
        </w:rPr>
        <w:t>A</w:t>
      </w:r>
      <w:r w:rsidRPr="000605B5">
        <w:rPr>
          <w:rFonts w:ascii="Nunito Sans" w:hAnsi="Nunito Sans" w:cs="Open Sans"/>
          <w:b/>
          <w:color w:val="000000"/>
          <w:szCs w:val="20"/>
        </w:rPr>
        <w:t xml:space="preserve">ttendance </w:t>
      </w:r>
      <w:r w:rsidR="00EA6CFF">
        <w:rPr>
          <w:rFonts w:ascii="Nunito Sans" w:hAnsi="Nunito Sans" w:cs="Open Sans"/>
          <w:b/>
          <w:color w:val="000000"/>
          <w:szCs w:val="20"/>
        </w:rPr>
        <w:t>C</w:t>
      </w:r>
      <w:r w:rsidRPr="000605B5">
        <w:rPr>
          <w:rFonts w:ascii="Nunito Sans" w:hAnsi="Nunito Sans" w:cs="Open Sans"/>
          <w:b/>
          <w:color w:val="000000"/>
          <w:szCs w:val="20"/>
        </w:rPr>
        <w:t>hampion</w:t>
      </w:r>
    </w:p>
    <w:p w14:paraId="65A6B2BB" w14:textId="00CD88DE" w:rsidR="00EC7922" w:rsidRDefault="00A303E6" w:rsidP="008217E1">
      <w:pPr>
        <w:pBdr>
          <w:top w:val="nil"/>
          <w:left w:val="nil"/>
          <w:bottom w:val="nil"/>
          <w:right w:val="nil"/>
          <w:between w:val="nil"/>
        </w:pBdr>
        <w:spacing w:after="0" w:line="240" w:lineRule="auto"/>
        <w:ind w:leftChars="0" w:left="0" w:firstLineChars="0" w:firstLine="0"/>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3.3</w:t>
      </w:r>
      <w:r>
        <w:rPr>
          <w:rFonts w:ascii="Nunito Sans" w:eastAsia="Times New Roman" w:hAnsi="Nunito Sans" w:cs="Open Sans"/>
          <w:color w:val="0D0D0D"/>
          <w:position w:val="0"/>
          <w:szCs w:val="20"/>
          <w:lang w:val="en-GB" w:eastAsia="en-GB"/>
        </w:rPr>
        <w:tab/>
      </w:r>
      <w:r w:rsidR="00EC7922" w:rsidRPr="000605B5">
        <w:rPr>
          <w:rFonts w:ascii="Nunito Sans" w:eastAsia="Times New Roman" w:hAnsi="Nunito Sans" w:cs="Open Sans"/>
          <w:color w:val="0D0D0D"/>
          <w:position w:val="0"/>
          <w:szCs w:val="20"/>
          <w:lang w:val="en-GB" w:eastAsia="en-GB"/>
        </w:rPr>
        <w:t>The school’s Attendance Champion is a designated senior leader with overall responsibility for championing and improving attendance. In some schools this role may be undertaken by the Headteacher. Operational attendance tasks may be delegated to a designated Attendance Support Officer or administrator.</w:t>
      </w:r>
    </w:p>
    <w:p w14:paraId="04A8A618" w14:textId="77777777" w:rsidR="00EA6CFF" w:rsidRDefault="00EA6CFF" w:rsidP="008217E1">
      <w:pPr>
        <w:pBdr>
          <w:top w:val="nil"/>
          <w:left w:val="nil"/>
          <w:bottom w:val="nil"/>
          <w:right w:val="nil"/>
          <w:between w:val="nil"/>
        </w:pBdr>
        <w:spacing w:after="0" w:line="240" w:lineRule="auto"/>
        <w:ind w:leftChars="0" w:left="0" w:firstLineChars="0" w:firstLine="0"/>
        <w:rPr>
          <w:rFonts w:ascii="Nunito Sans" w:eastAsia="Times New Roman" w:hAnsi="Nunito Sans" w:cs="Open Sans"/>
          <w:color w:val="0D0D0D"/>
          <w:position w:val="0"/>
          <w:szCs w:val="20"/>
          <w:lang w:val="en-GB" w:eastAsia="en-GB"/>
        </w:rPr>
      </w:pPr>
    </w:p>
    <w:p w14:paraId="47776745" w14:textId="55ADB940"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eastAsia="Times New Roman" w:hAnsi="Nunito Sans" w:cs="Open Sans"/>
          <w:color w:val="0D0D0D"/>
          <w:position w:val="0"/>
          <w:szCs w:val="20"/>
          <w:lang w:val="en-GB" w:eastAsia="en-GB"/>
        </w:rPr>
      </w:pPr>
      <w:r w:rsidRPr="00251979">
        <w:rPr>
          <w:rFonts w:ascii="Nunito Sans" w:eastAsia="Times New Roman" w:hAnsi="Nunito Sans" w:cs="Open Sans"/>
          <w:color w:val="0D0D0D"/>
          <w:position w:val="0"/>
          <w:szCs w:val="20"/>
          <w:lang w:val="en-GB" w:eastAsia="en-GB"/>
        </w:rPr>
        <w:t>The attendance champion is responsible for:</w:t>
      </w:r>
    </w:p>
    <w:p w14:paraId="4AC1A785" w14:textId="77777777" w:rsidR="008217E1" w:rsidRPr="00251979" w:rsidRDefault="008217E1" w:rsidP="008217E1">
      <w:pPr>
        <w:pBdr>
          <w:top w:val="nil"/>
          <w:left w:val="nil"/>
          <w:bottom w:val="nil"/>
          <w:right w:val="nil"/>
          <w:between w:val="nil"/>
        </w:pBdr>
        <w:spacing w:after="0" w:line="240" w:lineRule="auto"/>
        <w:ind w:leftChars="0" w:left="0" w:firstLineChars="0" w:hanging="2"/>
        <w:rPr>
          <w:rFonts w:ascii="Nunito Sans" w:hAnsi="Nunito Sans" w:cs="Open Sans"/>
          <w:b/>
          <w:color w:val="000000"/>
          <w:szCs w:val="20"/>
        </w:rPr>
      </w:pPr>
      <w:r>
        <w:rPr>
          <w:rFonts w:ascii="Nunito Sans" w:eastAsia="Times New Roman" w:hAnsi="Nunito Sans" w:cs="Open Sans"/>
          <w:color w:val="0D0D0D"/>
          <w:position w:val="0"/>
          <w:szCs w:val="20"/>
          <w:lang w:val="en-GB" w:eastAsia="en-GB"/>
        </w:rPr>
        <w:t>3.3.1</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Setting a clear vision for improving and maintaining good attendance</w:t>
      </w:r>
    </w:p>
    <w:p w14:paraId="024470E9" w14:textId="77777777" w:rsidR="008217E1" w:rsidRPr="00251979" w:rsidRDefault="008217E1" w:rsidP="008217E1">
      <w:pPr>
        <w:pBdr>
          <w:top w:val="nil"/>
          <w:left w:val="nil"/>
          <w:bottom w:val="nil"/>
          <w:right w:val="nil"/>
          <w:between w:val="nil"/>
        </w:pBdr>
        <w:spacing w:after="0" w:line="240" w:lineRule="auto"/>
        <w:ind w:leftChars="0" w:left="0" w:firstLineChars="0" w:hanging="2"/>
        <w:rPr>
          <w:rFonts w:ascii="Nunito Sans" w:hAnsi="Nunito Sans" w:cs="Open Sans"/>
          <w:b/>
          <w:color w:val="000000"/>
          <w:szCs w:val="20"/>
        </w:rPr>
      </w:pPr>
      <w:r>
        <w:rPr>
          <w:rFonts w:ascii="Nunito Sans" w:eastAsia="Times New Roman" w:hAnsi="Nunito Sans" w:cs="Open Sans"/>
          <w:color w:val="0D0D0D"/>
          <w:position w:val="0"/>
          <w:szCs w:val="20"/>
          <w:lang w:val="en-GB" w:eastAsia="en-GB"/>
        </w:rPr>
        <w:t>3.3.2</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Maintaining effective systems for tackling absence</w:t>
      </w:r>
    </w:p>
    <w:p w14:paraId="16AC5B16" w14:textId="77777777" w:rsidR="008217E1" w:rsidRPr="00251979" w:rsidRDefault="008217E1" w:rsidP="008217E1">
      <w:pPr>
        <w:pBdr>
          <w:top w:val="nil"/>
          <w:left w:val="nil"/>
          <w:bottom w:val="nil"/>
          <w:right w:val="nil"/>
          <w:between w:val="nil"/>
        </w:pBdr>
        <w:spacing w:after="0" w:line="240" w:lineRule="auto"/>
        <w:ind w:leftChars="0" w:left="718" w:firstLineChars="0" w:hanging="720"/>
        <w:rPr>
          <w:rFonts w:ascii="Nunito Sans" w:hAnsi="Nunito Sans" w:cs="Open Sans"/>
          <w:b/>
          <w:color w:val="000000"/>
          <w:szCs w:val="20"/>
        </w:rPr>
      </w:pPr>
      <w:r>
        <w:rPr>
          <w:rFonts w:ascii="Nunito Sans" w:eastAsia="Times New Roman" w:hAnsi="Nunito Sans" w:cs="Open Sans"/>
          <w:color w:val="0D0D0D"/>
          <w:position w:val="0"/>
          <w:szCs w:val="20"/>
          <w:lang w:val="en-GB" w:eastAsia="en-GB"/>
        </w:rPr>
        <w:t>3.3.3</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 xml:space="preserve">Having a strong grasp of absence data </w:t>
      </w:r>
      <w:r w:rsidRPr="00251979">
        <w:rPr>
          <w:rFonts w:ascii="Nunito Sans" w:hAnsi="Nunito Sans" w:cs="Open Sans"/>
          <w:color w:val="000000"/>
          <w:szCs w:val="20"/>
        </w:rPr>
        <w:t>at the school and individual pupil level and benchmarking attendance data to identify areas of focus for improvement</w:t>
      </w:r>
    </w:p>
    <w:p w14:paraId="6D2F168F" w14:textId="5302F0B1"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3.3.4</w:t>
      </w:r>
      <w:r>
        <w:rPr>
          <w:rFonts w:ascii="Nunito Sans" w:hAnsi="Nunito Sans" w:cs="Open Sans"/>
          <w:color w:val="000000"/>
          <w:szCs w:val="20"/>
        </w:rPr>
        <w:tab/>
      </w:r>
      <w:r w:rsidRPr="00251979">
        <w:rPr>
          <w:rFonts w:ascii="Nunito Sans" w:hAnsi="Nunito Sans" w:cs="Open Sans"/>
          <w:color w:val="000000"/>
          <w:szCs w:val="20"/>
        </w:rPr>
        <w:t xml:space="preserve">Reporting concerns about attendance to the </w:t>
      </w:r>
      <w:r w:rsidR="006229A0">
        <w:rPr>
          <w:rFonts w:ascii="Nunito Sans" w:hAnsi="Nunito Sans" w:cs="Open Sans"/>
          <w:color w:val="000000"/>
          <w:szCs w:val="20"/>
        </w:rPr>
        <w:t>Headteacher</w:t>
      </w:r>
    </w:p>
    <w:p w14:paraId="42816C4D"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3.3.5</w:t>
      </w:r>
      <w:r>
        <w:rPr>
          <w:rFonts w:ascii="Nunito Sans" w:hAnsi="Nunito Sans" w:cs="Open Sans"/>
          <w:color w:val="000000"/>
          <w:szCs w:val="20"/>
        </w:rPr>
        <w:tab/>
      </w:r>
      <w:r w:rsidRPr="00251979">
        <w:rPr>
          <w:rFonts w:ascii="Nunito Sans" w:hAnsi="Nunito Sans" w:cs="Open Sans"/>
          <w:color w:val="000000"/>
          <w:szCs w:val="20"/>
        </w:rPr>
        <w:t>Working with external agencies including education welfare officers to tackle persistent absence</w:t>
      </w:r>
    </w:p>
    <w:p w14:paraId="7A24A5A7" w14:textId="77777777" w:rsidR="008217E1" w:rsidRPr="00251979"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Pr>
          <w:rFonts w:ascii="Nunito Sans" w:hAnsi="Nunito Sans" w:cs="Open Sans"/>
          <w:color w:val="000000"/>
          <w:szCs w:val="20"/>
        </w:rPr>
        <w:t>3.3.6</w:t>
      </w:r>
      <w:r>
        <w:rPr>
          <w:rFonts w:ascii="Nunito Sans" w:hAnsi="Nunito Sans" w:cs="Open Sans"/>
          <w:color w:val="000000"/>
          <w:szCs w:val="20"/>
        </w:rPr>
        <w:tab/>
      </w:r>
      <w:r w:rsidRPr="00251979">
        <w:rPr>
          <w:rFonts w:ascii="Nunito Sans" w:hAnsi="Nunito Sans" w:cs="Open Sans"/>
          <w:color w:val="000000"/>
          <w:szCs w:val="20"/>
        </w:rPr>
        <w:t>Arranging calls and meetings with parents to discuss attendance issues</w:t>
      </w:r>
    </w:p>
    <w:p w14:paraId="6AF3F625" w14:textId="77777777" w:rsidR="008217E1" w:rsidRPr="00251979" w:rsidRDefault="008217E1" w:rsidP="008217E1">
      <w:pPr>
        <w:pBdr>
          <w:top w:val="nil"/>
          <w:left w:val="nil"/>
          <w:bottom w:val="nil"/>
          <w:right w:val="nil"/>
          <w:between w:val="nil"/>
        </w:pBdr>
        <w:spacing w:after="0" w:line="240" w:lineRule="auto"/>
        <w:ind w:leftChars="0" w:left="720" w:firstLineChars="0" w:hanging="720"/>
        <w:rPr>
          <w:rFonts w:ascii="Nunito Sans" w:hAnsi="Nunito Sans" w:cs="Open Sans"/>
          <w:color w:val="000000"/>
          <w:szCs w:val="20"/>
        </w:rPr>
      </w:pPr>
      <w:r>
        <w:rPr>
          <w:rFonts w:ascii="Nunito Sans" w:hAnsi="Nunito Sans" w:cs="Open Sans"/>
          <w:color w:val="000000"/>
          <w:szCs w:val="20"/>
        </w:rPr>
        <w:t>3.3.7</w:t>
      </w:r>
      <w:r>
        <w:rPr>
          <w:rFonts w:ascii="Nunito Sans" w:hAnsi="Nunito Sans" w:cs="Open Sans"/>
          <w:color w:val="000000"/>
          <w:szCs w:val="20"/>
        </w:rPr>
        <w:tab/>
      </w:r>
      <w:r w:rsidRPr="00251979">
        <w:rPr>
          <w:rFonts w:ascii="Nunito Sans" w:hAnsi="Nunito Sans" w:cs="Open Sans"/>
          <w:color w:val="000000"/>
          <w:szCs w:val="20"/>
        </w:rPr>
        <w:t>Advising the Senior Leadership Team when pupil absence crosses thresholds that require action (</w:t>
      </w:r>
      <w:proofErr w:type="spellStart"/>
      <w:r w:rsidRPr="00251979">
        <w:rPr>
          <w:rFonts w:ascii="Nunito Sans" w:hAnsi="Nunito Sans" w:cs="Open Sans"/>
          <w:color w:val="000000"/>
          <w:szCs w:val="20"/>
        </w:rPr>
        <w:t>eg.</w:t>
      </w:r>
      <w:proofErr w:type="spellEnd"/>
      <w:r w:rsidRPr="00251979">
        <w:rPr>
          <w:rFonts w:ascii="Nunito Sans" w:hAnsi="Nunito Sans" w:cs="Open Sans"/>
          <w:color w:val="000000"/>
          <w:szCs w:val="20"/>
        </w:rPr>
        <w:t xml:space="preserve"> Advising the Headteacher when to issue fixed-penalty notices)</w:t>
      </w:r>
    </w:p>
    <w:p w14:paraId="2C36DAA9" w14:textId="77777777" w:rsidR="008217E1" w:rsidRPr="00251979" w:rsidRDefault="008217E1" w:rsidP="008217E1">
      <w:pPr>
        <w:pBdr>
          <w:top w:val="nil"/>
          <w:left w:val="nil"/>
          <w:bottom w:val="nil"/>
          <w:right w:val="nil"/>
          <w:between w:val="nil"/>
        </w:pBdr>
        <w:spacing w:after="0" w:line="240" w:lineRule="auto"/>
        <w:ind w:leftChars="0" w:left="718" w:firstLineChars="0" w:hanging="720"/>
        <w:rPr>
          <w:rFonts w:ascii="Nunito Sans" w:hAnsi="Nunito Sans" w:cs="Open Sans"/>
          <w:b/>
          <w:color w:val="000000"/>
          <w:szCs w:val="20"/>
        </w:rPr>
      </w:pPr>
      <w:r>
        <w:rPr>
          <w:rFonts w:ascii="Nunito Sans" w:eastAsia="Times New Roman" w:hAnsi="Nunito Sans" w:cs="Open Sans"/>
          <w:color w:val="0D0D0D"/>
          <w:position w:val="0"/>
          <w:szCs w:val="20"/>
          <w:lang w:val="en-GB" w:eastAsia="en-GB"/>
        </w:rPr>
        <w:t>3.3.8</w:t>
      </w:r>
      <w:r>
        <w:rPr>
          <w:rFonts w:ascii="Nunito Sans" w:eastAsia="Times New Roman" w:hAnsi="Nunito Sans" w:cs="Open Sans"/>
          <w:color w:val="0D0D0D"/>
          <w:position w:val="0"/>
          <w:szCs w:val="20"/>
          <w:lang w:val="en-GB" w:eastAsia="en-GB"/>
        </w:rPr>
        <w:tab/>
      </w:r>
      <w:r w:rsidRPr="00251979">
        <w:rPr>
          <w:rFonts w:ascii="Nunito Sans" w:eastAsia="Times New Roman" w:hAnsi="Nunito Sans" w:cs="Open Sans"/>
          <w:color w:val="0D0D0D"/>
          <w:position w:val="0"/>
          <w:szCs w:val="20"/>
          <w:lang w:val="en-GB" w:eastAsia="en-GB"/>
        </w:rPr>
        <w:t>Regularly monitoring and evaluating progress, including the efficacy of the school’s strategies and processes</w:t>
      </w:r>
    </w:p>
    <w:p w14:paraId="4F6F4A8D" w14:textId="3BDEC711" w:rsidR="008217E1" w:rsidRPr="00251979" w:rsidRDefault="008217E1" w:rsidP="008217E1">
      <w:pPr>
        <w:pBdr>
          <w:top w:val="nil"/>
          <w:left w:val="nil"/>
          <w:bottom w:val="nil"/>
          <w:right w:val="nil"/>
          <w:between w:val="nil"/>
        </w:pBdr>
        <w:spacing w:after="0" w:line="240" w:lineRule="auto"/>
        <w:ind w:leftChars="0" w:left="718" w:firstLineChars="0" w:hanging="720"/>
        <w:rPr>
          <w:rFonts w:ascii="Nunito Sans" w:hAnsi="Nunito Sans" w:cs="Open Sans"/>
          <w:b/>
          <w:color w:val="000000"/>
          <w:szCs w:val="20"/>
        </w:rPr>
      </w:pPr>
      <w:r>
        <w:rPr>
          <w:rFonts w:ascii="Nunito Sans" w:hAnsi="Nunito Sans" w:cs="Open Sans"/>
          <w:color w:val="000000"/>
          <w:szCs w:val="20"/>
        </w:rPr>
        <w:t>3.3.9</w:t>
      </w:r>
      <w:r>
        <w:rPr>
          <w:rFonts w:ascii="Nunito Sans" w:hAnsi="Nunito Sans" w:cs="Open Sans"/>
          <w:color w:val="000000"/>
          <w:szCs w:val="20"/>
        </w:rPr>
        <w:tab/>
      </w:r>
      <w:r w:rsidRPr="00251979">
        <w:rPr>
          <w:rFonts w:ascii="Nunito Sans" w:hAnsi="Nunito Sans" w:cs="Open Sans"/>
          <w:color w:val="000000"/>
          <w:szCs w:val="20"/>
        </w:rPr>
        <w:t xml:space="preserve">Providing regular attendance reports to school staff and reporting concerns about attendance to the designated senior leader responsible for attendance and the </w:t>
      </w:r>
      <w:r w:rsidR="006229A0">
        <w:rPr>
          <w:rFonts w:ascii="Nunito Sans" w:hAnsi="Nunito Sans" w:cs="Open Sans"/>
          <w:color w:val="000000"/>
          <w:szCs w:val="20"/>
        </w:rPr>
        <w:t>Headteacher</w:t>
      </w:r>
    </w:p>
    <w:p w14:paraId="7B8BF629" w14:textId="77777777" w:rsidR="008217E1" w:rsidRDefault="008217E1" w:rsidP="008217E1">
      <w:pPr>
        <w:pBdr>
          <w:top w:val="nil"/>
          <w:left w:val="nil"/>
          <w:bottom w:val="nil"/>
          <w:right w:val="nil"/>
          <w:between w:val="nil"/>
        </w:pBdr>
        <w:spacing w:after="0" w:line="240" w:lineRule="auto"/>
        <w:ind w:leftChars="0" w:left="0" w:firstLineChars="0" w:hanging="2"/>
        <w:rPr>
          <w:rFonts w:ascii="Nunito Sans" w:hAnsi="Nunito Sans" w:cs="Open Sans"/>
          <w:color w:val="000000"/>
          <w:szCs w:val="20"/>
        </w:rPr>
      </w:pPr>
      <w:r>
        <w:rPr>
          <w:rFonts w:ascii="Nunito Sans" w:hAnsi="Nunito Sans" w:cs="Open Sans"/>
          <w:color w:val="000000"/>
          <w:szCs w:val="20"/>
        </w:rPr>
        <w:t>3.3.10</w:t>
      </w:r>
      <w:r>
        <w:rPr>
          <w:rFonts w:ascii="Nunito Sans" w:hAnsi="Nunito Sans" w:cs="Open Sans"/>
          <w:color w:val="000000"/>
          <w:szCs w:val="20"/>
        </w:rPr>
        <w:tab/>
      </w:r>
      <w:r w:rsidRPr="00251979">
        <w:rPr>
          <w:rFonts w:ascii="Nunito Sans" w:hAnsi="Nunito Sans" w:cs="Open Sans"/>
          <w:color w:val="000000"/>
          <w:szCs w:val="20"/>
        </w:rPr>
        <w:t>Regular attendance at Crofty Attendance Lead meetings</w:t>
      </w:r>
    </w:p>
    <w:p w14:paraId="436F7529" w14:textId="77777777" w:rsidR="008217E1" w:rsidRPr="00251979" w:rsidRDefault="008217E1" w:rsidP="008217E1">
      <w:pPr>
        <w:pBdr>
          <w:top w:val="nil"/>
          <w:left w:val="nil"/>
          <w:bottom w:val="nil"/>
          <w:right w:val="nil"/>
          <w:between w:val="nil"/>
        </w:pBdr>
        <w:spacing w:after="0" w:line="240" w:lineRule="auto"/>
        <w:ind w:leftChars="0" w:left="0" w:firstLineChars="0" w:hanging="2"/>
        <w:rPr>
          <w:rFonts w:ascii="Nunito Sans" w:hAnsi="Nunito Sans" w:cs="Open Sans"/>
          <w:b/>
          <w:color w:val="000000"/>
          <w:szCs w:val="20"/>
        </w:rPr>
      </w:pPr>
    </w:p>
    <w:p w14:paraId="25EE7FE3"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bookmarkStart w:id="10" w:name="_heading=h.3whwml4" w:colFirst="0" w:colLast="0"/>
      <w:bookmarkEnd w:id="10"/>
      <w:r w:rsidRPr="00251979">
        <w:rPr>
          <w:rFonts w:ascii="Nunito Sans" w:hAnsi="Nunito Sans" w:cs="Open Sans"/>
          <w:b/>
          <w:szCs w:val="20"/>
        </w:rPr>
        <w:t>3.4 Class teachers</w:t>
      </w:r>
    </w:p>
    <w:p w14:paraId="49ACE0B6" w14:textId="52243857" w:rsidR="008217E1" w:rsidRDefault="00EA6CFF" w:rsidP="008217E1">
      <w:pPr>
        <w:pBdr>
          <w:top w:val="nil"/>
          <w:left w:val="nil"/>
          <w:bottom w:val="nil"/>
          <w:right w:val="nil"/>
          <w:between w:val="nil"/>
        </w:pBdr>
        <w:spacing w:after="0" w:line="240" w:lineRule="auto"/>
        <w:ind w:left="0" w:hanging="2"/>
        <w:rPr>
          <w:rFonts w:ascii="Nunito Sans" w:hAnsi="Nunito Sans" w:cs="Open Sans"/>
          <w:color w:val="000000"/>
          <w:szCs w:val="20"/>
        </w:rPr>
      </w:pPr>
      <w:r>
        <w:rPr>
          <w:rFonts w:ascii="Nunito Sans" w:hAnsi="Nunito Sans" w:cs="Open Sans"/>
          <w:color w:val="000000"/>
          <w:szCs w:val="20"/>
        </w:rPr>
        <w:t xml:space="preserve">3.4.1 </w:t>
      </w:r>
      <w:r>
        <w:rPr>
          <w:rFonts w:ascii="Nunito Sans" w:hAnsi="Nunito Sans" w:cs="Open Sans"/>
          <w:color w:val="000000"/>
          <w:szCs w:val="20"/>
        </w:rPr>
        <w:tab/>
      </w:r>
      <w:r w:rsidR="008217E1" w:rsidRPr="00251979">
        <w:rPr>
          <w:rFonts w:ascii="Nunito Sans" w:hAnsi="Nunito Sans" w:cs="Open Sans"/>
          <w:color w:val="000000"/>
          <w:szCs w:val="20"/>
        </w:rPr>
        <w:t xml:space="preserve">Class teachers are responsible for taking the class register twice a day and submitting this information to the school office. The register is taken electronically using Arbor.  Class teachers positively promote good attendance and alert SLT to any concerns they have or any patterns they notice </w:t>
      </w:r>
      <w:proofErr w:type="gramStart"/>
      <w:r w:rsidR="008217E1" w:rsidRPr="00251979">
        <w:rPr>
          <w:rFonts w:ascii="Nunito Sans" w:hAnsi="Nunito Sans" w:cs="Open Sans"/>
          <w:color w:val="000000"/>
          <w:szCs w:val="20"/>
        </w:rPr>
        <w:t>in regard to</w:t>
      </w:r>
      <w:proofErr w:type="gramEnd"/>
      <w:r w:rsidR="008217E1" w:rsidRPr="00251979">
        <w:rPr>
          <w:rFonts w:ascii="Nunito Sans" w:hAnsi="Nunito Sans" w:cs="Open Sans"/>
          <w:color w:val="000000"/>
          <w:szCs w:val="20"/>
        </w:rPr>
        <w:t xml:space="preserve"> attendance. </w:t>
      </w:r>
    </w:p>
    <w:p w14:paraId="08357745"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p>
    <w:p w14:paraId="062D3AAE" w14:textId="77777777" w:rsidR="008217E1" w:rsidRPr="00251979" w:rsidRDefault="008217E1" w:rsidP="008217E1">
      <w:pPr>
        <w:pBdr>
          <w:top w:val="nil"/>
          <w:left w:val="nil"/>
          <w:bottom w:val="nil"/>
          <w:right w:val="nil"/>
          <w:between w:val="nil"/>
        </w:pBdr>
        <w:spacing w:after="0" w:line="240" w:lineRule="auto"/>
        <w:ind w:left="0" w:hanging="2"/>
        <w:rPr>
          <w:rFonts w:ascii="Nunito Sans" w:hAnsi="Nunito Sans" w:cs="Open Sans"/>
          <w:b/>
          <w:color w:val="000000"/>
          <w:szCs w:val="20"/>
        </w:rPr>
      </w:pPr>
      <w:r w:rsidRPr="00251979">
        <w:rPr>
          <w:rFonts w:ascii="Nunito Sans" w:hAnsi="Nunito Sans" w:cs="Open Sans"/>
          <w:b/>
          <w:szCs w:val="20"/>
        </w:rPr>
        <w:t xml:space="preserve">3.5 </w:t>
      </w:r>
      <w:r w:rsidRPr="00251979">
        <w:rPr>
          <w:rFonts w:ascii="Nunito Sans" w:hAnsi="Nunito Sans" w:cs="Open Sans"/>
          <w:b/>
          <w:color w:val="000000"/>
          <w:szCs w:val="20"/>
        </w:rPr>
        <w:t>School office staff/designated attendance support officer</w:t>
      </w:r>
    </w:p>
    <w:p w14:paraId="1030E9EC" w14:textId="4F0AD591" w:rsidR="008217E1" w:rsidRDefault="00EA6CFF" w:rsidP="008217E1">
      <w:pPr>
        <w:spacing w:after="0" w:line="240" w:lineRule="auto"/>
        <w:ind w:left="0" w:hanging="2"/>
        <w:rPr>
          <w:rFonts w:ascii="Nunito Sans" w:hAnsi="Nunito Sans" w:cs="Open Sans"/>
          <w:szCs w:val="20"/>
        </w:rPr>
      </w:pPr>
      <w:r>
        <w:rPr>
          <w:rFonts w:ascii="Nunito Sans" w:hAnsi="Nunito Sans" w:cs="Open Sans"/>
          <w:szCs w:val="20"/>
        </w:rPr>
        <w:t>3.5.1</w:t>
      </w:r>
      <w:r>
        <w:rPr>
          <w:rFonts w:ascii="Nunito Sans" w:hAnsi="Nunito Sans" w:cs="Open Sans"/>
          <w:szCs w:val="20"/>
        </w:rPr>
        <w:tab/>
      </w:r>
      <w:r w:rsidR="008217E1" w:rsidRPr="00251979">
        <w:rPr>
          <w:rFonts w:ascii="Nunito Sans" w:hAnsi="Nunito Sans" w:cs="Open Sans"/>
          <w:szCs w:val="20"/>
        </w:rPr>
        <w:t xml:space="preserve">Designated staff are expected to take calls from parents about absence and record any explanations provided on the school system. </w:t>
      </w:r>
    </w:p>
    <w:p w14:paraId="3F8ACBDD" w14:textId="77777777" w:rsidR="008217E1" w:rsidRPr="00251979" w:rsidRDefault="008217E1" w:rsidP="008217E1">
      <w:pPr>
        <w:spacing w:after="0" w:line="240" w:lineRule="auto"/>
        <w:ind w:left="0" w:hanging="2"/>
        <w:rPr>
          <w:rFonts w:ascii="Nunito Sans" w:hAnsi="Nunito Sans" w:cs="Open Sans"/>
          <w:szCs w:val="20"/>
        </w:rPr>
      </w:pPr>
    </w:p>
    <w:p w14:paraId="4ABBC1EA" w14:textId="6785EF73" w:rsidR="008217E1" w:rsidRDefault="00EA6CFF" w:rsidP="008217E1">
      <w:pPr>
        <w:spacing w:after="0" w:line="240" w:lineRule="auto"/>
        <w:ind w:left="0" w:hanging="2"/>
        <w:rPr>
          <w:rFonts w:ascii="Nunito Sans" w:hAnsi="Nunito Sans" w:cs="Open Sans"/>
          <w:szCs w:val="20"/>
        </w:rPr>
      </w:pPr>
      <w:bookmarkStart w:id="11" w:name="_heading=h.3rdcrjn" w:colFirst="0" w:colLast="0"/>
      <w:bookmarkEnd w:id="11"/>
      <w:r>
        <w:rPr>
          <w:rFonts w:ascii="Nunito Sans" w:hAnsi="Nunito Sans" w:cs="Open Sans"/>
          <w:szCs w:val="20"/>
        </w:rPr>
        <w:t>3.5.2</w:t>
      </w:r>
      <w:r>
        <w:rPr>
          <w:rFonts w:ascii="Nunito Sans" w:hAnsi="Nunito Sans" w:cs="Open Sans"/>
          <w:szCs w:val="20"/>
        </w:rPr>
        <w:tab/>
      </w:r>
      <w:r w:rsidR="008217E1" w:rsidRPr="00251979">
        <w:rPr>
          <w:rFonts w:ascii="Nunito Sans" w:hAnsi="Nunito Sans" w:cs="Open Sans"/>
          <w:szCs w:val="20"/>
        </w:rPr>
        <w:t>Any unexplained absences are promptly followed up by the designated office staff or attendance support officer with an electronic message or telephone call home to the parents/carers to ascertain the reason for the non-attendance.</w:t>
      </w:r>
    </w:p>
    <w:p w14:paraId="200B05AD" w14:textId="77777777" w:rsidR="008217E1" w:rsidRPr="00251979" w:rsidRDefault="008217E1" w:rsidP="008217E1">
      <w:pPr>
        <w:spacing w:after="0" w:line="240" w:lineRule="auto"/>
        <w:ind w:left="0" w:hanging="2"/>
        <w:rPr>
          <w:rFonts w:ascii="Nunito Sans" w:hAnsi="Nunito Sans" w:cs="Open Sans"/>
          <w:szCs w:val="20"/>
        </w:rPr>
      </w:pPr>
    </w:p>
    <w:p w14:paraId="61E58541" w14:textId="77777777" w:rsidR="008217E1" w:rsidRPr="000605B5" w:rsidRDefault="008217E1" w:rsidP="008217E1">
      <w:pPr>
        <w:pStyle w:val="ListParagraph"/>
        <w:numPr>
          <w:ilvl w:val="1"/>
          <w:numId w:val="18"/>
        </w:numPr>
        <w:pBdr>
          <w:top w:val="nil"/>
          <w:left w:val="nil"/>
          <w:bottom w:val="nil"/>
          <w:right w:val="nil"/>
          <w:between w:val="nil"/>
        </w:pBdr>
        <w:spacing w:after="0" w:line="240" w:lineRule="auto"/>
        <w:ind w:leftChars="0" w:firstLineChars="0"/>
        <w:rPr>
          <w:rFonts w:ascii="Nunito Sans" w:hAnsi="Nunito Sans" w:cs="Open Sans"/>
          <w:color w:val="000000"/>
          <w:szCs w:val="20"/>
        </w:rPr>
      </w:pPr>
      <w:r w:rsidRPr="000605B5">
        <w:rPr>
          <w:rFonts w:ascii="Nunito Sans" w:hAnsi="Nunito Sans" w:cs="Open Sans"/>
          <w:b/>
          <w:color w:val="000000"/>
          <w:szCs w:val="20"/>
        </w:rPr>
        <w:t xml:space="preserve">Parents/carers </w:t>
      </w:r>
    </w:p>
    <w:p w14:paraId="3D35EC6D" w14:textId="77777777" w:rsidR="008217E1" w:rsidRPr="000605B5" w:rsidRDefault="008217E1" w:rsidP="008217E1">
      <w:pPr>
        <w:spacing w:after="0" w:line="240" w:lineRule="auto"/>
        <w:ind w:left="0" w:hanging="2"/>
        <w:rPr>
          <w:rFonts w:ascii="Nunito Sans" w:hAnsi="Nunito Sans" w:cs="Open Sans"/>
          <w:szCs w:val="20"/>
        </w:rPr>
      </w:pPr>
      <w:r w:rsidRPr="000605B5">
        <w:rPr>
          <w:rFonts w:ascii="Nunito Sans" w:hAnsi="Nunito Sans" w:cs="Open Sans"/>
          <w:szCs w:val="20"/>
        </w:rPr>
        <w:t xml:space="preserve">Parents/carers are expected to: </w:t>
      </w:r>
    </w:p>
    <w:p w14:paraId="58BBD4F5"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3.6.1</w:t>
      </w:r>
      <w:r w:rsidRPr="000605B5">
        <w:rPr>
          <w:rFonts w:ascii="Nunito Sans" w:hAnsi="Nunito Sans" w:cs="Open Sans"/>
          <w:color w:val="000000"/>
          <w:szCs w:val="20"/>
        </w:rPr>
        <w:tab/>
        <w:t>Make sure their child attends every session on time</w:t>
      </w:r>
    </w:p>
    <w:p w14:paraId="38E5A028" w14:textId="24F87500"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lastRenderedPageBreak/>
        <w:t>3.6.2</w:t>
      </w:r>
      <w:r w:rsidRPr="000605B5">
        <w:rPr>
          <w:rFonts w:ascii="Nunito Sans" w:hAnsi="Nunito Sans" w:cs="Open Sans"/>
          <w:color w:val="000000"/>
          <w:szCs w:val="20"/>
        </w:rPr>
        <w:tab/>
      </w:r>
      <w:r w:rsidR="00DF0193" w:rsidRPr="000605B5">
        <w:rPr>
          <w:rFonts w:ascii="Nunito Sans" w:hAnsi="Nunito Sans" w:cs="Open Sans"/>
          <w:color w:val="000000"/>
          <w:szCs w:val="20"/>
        </w:rPr>
        <w:t xml:space="preserve">Call the school to report their child’s absence before 8.50am on the day of the absence, and on each subsequent day of absence unless otherwise agreed with the </w:t>
      </w:r>
      <w:proofErr w:type="gramStart"/>
      <w:r w:rsidR="00DF0193" w:rsidRPr="000605B5">
        <w:rPr>
          <w:rFonts w:ascii="Nunito Sans" w:hAnsi="Nunito Sans" w:cs="Open Sans"/>
          <w:color w:val="000000"/>
          <w:szCs w:val="20"/>
        </w:rPr>
        <w:t>school, and</w:t>
      </w:r>
      <w:proofErr w:type="gramEnd"/>
      <w:r w:rsidR="00DF0193" w:rsidRPr="000605B5">
        <w:rPr>
          <w:rFonts w:ascii="Nunito Sans" w:hAnsi="Nunito Sans" w:cs="Open Sans"/>
          <w:color w:val="000000"/>
          <w:szCs w:val="20"/>
        </w:rPr>
        <w:t xml:space="preserve"> advise when they are expected to return.</w:t>
      </w:r>
    </w:p>
    <w:p w14:paraId="5C3E009C"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3.6.3</w:t>
      </w:r>
      <w:r w:rsidRPr="000605B5">
        <w:rPr>
          <w:rFonts w:ascii="Nunito Sans" w:hAnsi="Nunito Sans" w:cs="Open Sans"/>
          <w:color w:val="000000"/>
          <w:szCs w:val="20"/>
        </w:rPr>
        <w:tab/>
        <w:t xml:space="preserve">Provide the school with at least 2 emergency contact numbers for their child </w:t>
      </w:r>
    </w:p>
    <w:p w14:paraId="51AA57F5" w14:textId="77777777" w:rsidR="008217E1"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3.6.4</w:t>
      </w:r>
      <w:r w:rsidRPr="000605B5">
        <w:rPr>
          <w:rFonts w:ascii="Nunito Sans" w:hAnsi="Nunito Sans" w:cs="Open Sans"/>
          <w:color w:val="000000"/>
          <w:szCs w:val="20"/>
        </w:rPr>
        <w:tab/>
        <w:t>Ensure that, where possible, appointments for their child are made outside of the school day</w:t>
      </w:r>
    </w:p>
    <w:p w14:paraId="15C80FB2" w14:textId="77777777" w:rsidR="00DF0193" w:rsidRPr="000605B5" w:rsidRDefault="00DF0193"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p>
    <w:p w14:paraId="0EFD3271" w14:textId="3BFDE1F3" w:rsidR="008217E1" w:rsidRPr="000605B5" w:rsidRDefault="00A303E6" w:rsidP="008217E1">
      <w:pPr>
        <w:widowControl w:val="0"/>
        <w:autoSpaceDE w:val="0"/>
        <w:autoSpaceDN w:val="0"/>
        <w:adjustRightInd w:val="0"/>
        <w:spacing w:after="0" w:line="240" w:lineRule="auto"/>
        <w:ind w:left="0" w:right="-1" w:hanging="2"/>
        <w:rPr>
          <w:rFonts w:ascii="Nunito Sans" w:hAnsi="Nunito Sans" w:cs="Open Sans"/>
          <w:color w:val="000000"/>
          <w:szCs w:val="20"/>
        </w:rPr>
      </w:pPr>
      <w:r>
        <w:rPr>
          <w:rFonts w:ascii="Nunito Sans" w:hAnsi="Nunito Sans" w:cs="Open Sans"/>
          <w:b/>
          <w:bCs/>
          <w:color w:val="000000"/>
          <w:szCs w:val="20"/>
        </w:rPr>
        <w:t xml:space="preserve">3.7 </w:t>
      </w:r>
      <w:r w:rsidR="008217E1" w:rsidRPr="000605B5">
        <w:rPr>
          <w:rFonts w:ascii="Nunito Sans" w:hAnsi="Nunito Sans" w:cs="Open Sans"/>
          <w:b/>
          <w:bCs/>
          <w:color w:val="000000"/>
          <w:szCs w:val="20"/>
        </w:rPr>
        <w:t>Who is considered a parent in education law?</w:t>
      </w:r>
      <w:r w:rsidR="008217E1" w:rsidRPr="000605B5">
        <w:rPr>
          <w:rFonts w:ascii="Nunito Sans" w:hAnsi="Nunito Sans" w:cs="Open Sans"/>
          <w:color w:val="000000"/>
          <w:szCs w:val="20"/>
        </w:rPr>
        <w:t xml:space="preserve"> </w:t>
      </w:r>
    </w:p>
    <w:p w14:paraId="2284C3C3" w14:textId="05A204FF" w:rsidR="008217E1" w:rsidRPr="008217E1" w:rsidRDefault="00A303E6" w:rsidP="008217E1">
      <w:pPr>
        <w:widowControl w:val="0"/>
        <w:autoSpaceDE w:val="0"/>
        <w:autoSpaceDN w:val="0"/>
        <w:adjustRightInd w:val="0"/>
        <w:spacing w:after="0" w:line="240" w:lineRule="auto"/>
        <w:ind w:left="0" w:right="-1" w:hanging="2"/>
        <w:rPr>
          <w:rFonts w:ascii="Nunito Sans" w:hAnsi="Nunito Sans" w:cs="Open Sans"/>
          <w:color w:val="000000"/>
          <w:szCs w:val="20"/>
        </w:rPr>
      </w:pPr>
      <w:r>
        <w:rPr>
          <w:rFonts w:ascii="Nunito Sans" w:hAnsi="Nunito Sans" w:cs="Open Sans"/>
          <w:color w:val="000000"/>
          <w:szCs w:val="20"/>
        </w:rPr>
        <w:t>3.7.1</w:t>
      </w:r>
      <w:r w:rsidR="00623572">
        <w:rPr>
          <w:rFonts w:ascii="Nunito Sans" w:hAnsi="Nunito Sans" w:cs="Open Sans"/>
          <w:color w:val="000000"/>
          <w:szCs w:val="20"/>
        </w:rPr>
        <w:tab/>
      </w:r>
      <w:r w:rsidR="008217E1" w:rsidRPr="000605B5">
        <w:rPr>
          <w:rFonts w:ascii="Nunito Sans" w:hAnsi="Nunito Sans" w:cs="Open Sans"/>
          <w:color w:val="000000"/>
          <w:szCs w:val="20"/>
        </w:rPr>
        <w:t>‘Parent’ as set out in Section 576 of</w:t>
      </w:r>
      <w:r w:rsidR="008217E1" w:rsidRPr="00251979">
        <w:rPr>
          <w:rFonts w:ascii="Nunito Sans" w:hAnsi="Nunito Sans" w:cs="Open Sans"/>
          <w:color w:val="000000"/>
          <w:szCs w:val="20"/>
        </w:rPr>
        <w:t xml:space="preserve"> the Education Act 1996, defines parent to include: natural parents, whether they are married or not; any person or body who has parental responsibility for a child (as defined by the Children Act 1989) and; any person who, although not a natural parent, has care of a child. Having care of a child means a person with whom a child lives and who looks after a child, irrespective of what their </w:t>
      </w:r>
      <w:r w:rsidR="008217E1" w:rsidRPr="008217E1">
        <w:rPr>
          <w:rFonts w:ascii="Nunito Sans" w:hAnsi="Nunito Sans" w:cs="Open Sans"/>
          <w:color w:val="000000"/>
          <w:szCs w:val="20"/>
        </w:rPr>
        <w:t>relationship is with said child.</w:t>
      </w:r>
    </w:p>
    <w:p w14:paraId="5BAB208E" w14:textId="5A56D7D8" w:rsidR="00E15B30" w:rsidRPr="008217E1" w:rsidRDefault="00E15B30" w:rsidP="008217E1">
      <w:pPr>
        <w:suppressAutoHyphens w:val="0"/>
        <w:spacing w:after="0" w:line="240" w:lineRule="auto"/>
        <w:ind w:leftChars="0" w:left="0" w:firstLineChars="0"/>
        <w:textDirection w:val="lrTb"/>
        <w:textAlignment w:val="auto"/>
        <w:outlineLvl w:val="9"/>
        <w:rPr>
          <w:rFonts w:ascii="Nunito Sans" w:hAnsi="Nunito Sans" w:cs="Open Sans"/>
          <w:color w:val="000000"/>
          <w:szCs w:val="20"/>
        </w:rPr>
      </w:pPr>
    </w:p>
    <w:p w14:paraId="1217DE55" w14:textId="01FC7542" w:rsidR="00082A60" w:rsidRDefault="00720CDD" w:rsidP="008217E1">
      <w:pPr>
        <w:pStyle w:val="Heading1"/>
        <w:spacing w:before="0" w:after="0" w:line="240" w:lineRule="auto"/>
        <w:ind w:leftChars="0" w:left="0" w:firstLineChars="0" w:firstLine="0"/>
        <w:rPr>
          <w:rFonts w:ascii="Nunito Sans" w:hAnsi="Nunito Sans" w:cs="Open Sans"/>
          <w:color w:val="000000"/>
          <w:sz w:val="24"/>
          <w:szCs w:val="24"/>
        </w:rPr>
      </w:pPr>
      <w:r w:rsidRPr="008217E1">
        <w:rPr>
          <w:rFonts w:ascii="Nunito Sans" w:hAnsi="Nunito Sans" w:cs="Open Sans"/>
          <w:color w:val="000000"/>
          <w:sz w:val="24"/>
          <w:szCs w:val="24"/>
        </w:rPr>
        <w:t>4.</w:t>
      </w:r>
      <w:r w:rsidR="008217E1" w:rsidRPr="008217E1">
        <w:rPr>
          <w:rFonts w:ascii="Nunito Sans" w:hAnsi="Nunito Sans" w:cs="Open Sans"/>
          <w:color w:val="000000"/>
          <w:sz w:val="24"/>
          <w:szCs w:val="24"/>
        </w:rPr>
        <w:t xml:space="preserve"> </w:t>
      </w:r>
      <w:r w:rsidRPr="008217E1">
        <w:rPr>
          <w:rFonts w:ascii="Nunito Sans" w:hAnsi="Nunito Sans" w:cs="Open Sans"/>
          <w:color w:val="000000"/>
          <w:sz w:val="24"/>
          <w:szCs w:val="24"/>
        </w:rPr>
        <w:t>Recording attendance</w:t>
      </w:r>
    </w:p>
    <w:p w14:paraId="094D4C35" w14:textId="77777777" w:rsidR="008217E1" w:rsidRPr="008217E1" w:rsidRDefault="008217E1" w:rsidP="008217E1">
      <w:pPr>
        <w:pStyle w:val="6Abstract"/>
        <w:spacing w:after="0" w:line="240" w:lineRule="auto"/>
        <w:ind w:left="1" w:hanging="3"/>
        <w:rPr>
          <w:lang w:val="en-GB"/>
        </w:rPr>
      </w:pPr>
    </w:p>
    <w:p w14:paraId="4CD4794B" w14:textId="77B24263" w:rsidR="008123A0" w:rsidRPr="008217E1" w:rsidRDefault="008123A0" w:rsidP="008217E1">
      <w:pPr>
        <w:spacing w:after="0" w:line="240" w:lineRule="auto"/>
        <w:ind w:left="0" w:hanging="2"/>
        <w:rPr>
          <w:rFonts w:ascii="Nunito Sans" w:eastAsia="Times New Roman" w:hAnsi="Nunito Sans" w:cs="Open Sans"/>
          <w:color w:val="0000FF"/>
          <w:szCs w:val="20"/>
          <w:lang w:eastAsia="en-GB"/>
        </w:rPr>
      </w:pPr>
      <w:r w:rsidRPr="008217E1">
        <w:rPr>
          <w:rFonts w:ascii="Nunito Sans" w:eastAsia="Times New Roman" w:hAnsi="Nunito Sans" w:cs="Open Sans"/>
          <w:color w:val="0D0D0D"/>
          <w:szCs w:val="20"/>
          <w:lang w:eastAsia="en-GB"/>
        </w:rPr>
        <w:t xml:space="preserve">The school’s admission register and daily attendance registers are kept in accordance with the </w:t>
      </w:r>
      <w:r w:rsidRPr="008217E1">
        <w:rPr>
          <w:rFonts w:ascii="Nunito Sans" w:hAnsi="Nunito Sans" w:cs="Open Sans"/>
          <w:szCs w:val="20"/>
        </w:rPr>
        <w:t xml:space="preserve"> </w:t>
      </w:r>
      <w:hyperlink r:id="rId21" w:history="1">
        <w:r w:rsidRPr="008217E1">
          <w:rPr>
            <w:rStyle w:val="Hyperlink"/>
            <w:rFonts w:ascii="Nunito Sans" w:eastAsia="Times New Roman" w:hAnsi="Nunito Sans" w:cs="Open Sans"/>
            <w:szCs w:val="20"/>
            <w:lang w:eastAsia="en-GB"/>
          </w:rPr>
          <w:t xml:space="preserve">School Attendance (Pupil Registration) (England) Regulations 2024 </w:t>
        </w:r>
      </w:hyperlink>
    </w:p>
    <w:p w14:paraId="123EBDFA" w14:textId="77777777" w:rsidR="008217E1" w:rsidRDefault="008217E1" w:rsidP="008217E1">
      <w:pPr>
        <w:pBdr>
          <w:top w:val="nil"/>
          <w:left w:val="nil"/>
          <w:bottom w:val="nil"/>
          <w:right w:val="nil"/>
          <w:between w:val="nil"/>
        </w:pBdr>
        <w:spacing w:after="0" w:line="240" w:lineRule="auto"/>
        <w:ind w:left="0" w:hanging="2"/>
        <w:rPr>
          <w:rFonts w:ascii="Nunito Sans" w:hAnsi="Nunito Sans" w:cs="Open Sans"/>
          <w:b/>
          <w:szCs w:val="20"/>
        </w:rPr>
      </w:pPr>
    </w:p>
    <w:p w14:paraId="38B923FE" w14:textId="68C615C9" w:rsidR="00082A60" w:rsidRPr="008217E1" w:rsidRDefault="00720CDD" w:rsidP="008217E1">
      <w:pPr>
        <w:pBdr>
          <w:top w:val="nil"/>
          <w:left w:val="nil"/>
          <w:bottom w:val="nil"/>
          <w:right w:val="nil"/>
          <w:between w:val="nil"/>
        </w:pBdr>
        <w:spacing w:after="0" w:line="240" w:lineRule="auto"/>
        <w:ind w:left="0" w:hanging="2"/>
        <w:rPr>
          <w:rFonts w:ascii="Nunito Sans" w:hAnsi="Nunito Sans" w:cs="Open Sans"/>
          <w:b/>
          <w:szCs w:val="20"/>
        </w:rPr>
      </w:pPr>
      <w:r w:rsidRPr="008217E1">
        <w:rPr>
          <w:rFonts w:ascii="Nunito Sans" w:hAnsi="Nunito Sans" w:cs="Open Sans"/>
          <w:b/>
          <w:szCs w:val="20"/>
        </w:rPr>
        <w:t xml:space="preserve">4.1 Attendance register </w:t>
      </w:r>
    </w:p>
    <w:p w14:paraId="73916530" w14:textId="2E74A37F" w:rsidR="00375ED8" w:rsidRPr="008217E1" w:rsidRDefault="00623572" w:rsidP="008217E1">
      <w:pPr>
        <w:spacing w:after="0" w:line="240" w:lineRule="auto"/>
        <w:ind w:left="0" w:hanging="2"/>
        <w:rPr>
          <w:rFonts w:ascii="Nunito Sans" w:hAnsi="Nunito Sans" w:cs="Open Sans"/>
          <w:szCs w:val="20"/>
        </w:rPr>
      </w:pPr>
      <w:r>
        <w:rPr>
          <w:rFonts w:ascii="Nunito Sans" w:hAnsi="Nunito Sans" w:cs="Open Sans"/>
          <w:szCs w:val="20"/>
        </w:rPr>
        <w:t>4.1</w:t>
      </w:r>
      <w:r>
        <w:rPr>
          <w:rFonts w:ascii="Nunito Sans" w:hAnsi="Nunito Sans" w:cs="Open Sans"/>
          <w:szCs w:val="20"/>
        </w:rPr>
        <w:tab/>
      </w:r>
      <w:r w:rsidR="00375ED8" w:rsidRPr="008217E1">
        <w:rPr>
          <w:rFonts w:ascii="Nunito Sans" w:hAnsi="Nunito Sans" w:cs="Open Sans"/>
          <w:szCs w:val="20"/>
        </w:rPr>
        <w:t xml:space="preserve">We keep an attendance register using </w:t>
      </w:r>
      <w:r w:rsidR="00487242" w:rsidRPr="008217E1">
        <w:rPr>
          <w:rFonts w:ascii="Nunito Sans" w:hAnsi="Nunito Sans" w:cs="Open Sans"/>
          <w:szCs w:val="20"/>
        </w:rPr>
        <w:t>an MIS</w:t>
      </w:r>
      <w:r w:rsidR="00375ED8" w:rsidRPr="008217E1">
        <w:rPr>
          <w:rFonts w:ascii="Nunito Sans" w:hAnsi="Nunito Sans" w:cs="Open Sans"/>
          <w:szCs w:val="20"/>
        </w:rPr>
        <w:t xml:space="preserve"> and place all pupils onto this register.</w:t>
      </w:r>
    </w:p>
    <w:p w14:paraId="32D024D0" w14:textId="2AB8EDFC" w:rsidR="00A57F94" w:rsidRPr="008217E1" w:rsidRDefault="008217E1" w:rsidP="008217E1">
      <w:pPr>
        <w:spacing w:after="0" w:line="240" w:lineRule="auto"/>
        <w:ind w:left="0" w:hanging="2"/>
        <w:rPr>
          <w:rFonts w:ascii="Nunito Sans" w:hAnsi="Nunito Sans" w:cs="Open Sans"/>
          <w:szCs w:val="20"/>
        </w:rPr>
      </w:pPr>
      <w:r>
        <w:rPr>
          <w:rFonts w:ascii="Nunito Sans" w:hAnsi="Nunito Sans" w:cs="Open Sans"/>
          <w:color w:val="000000"/>
          <w:szCs w:val="20"/>
        </w:rPr>
        <w:t>4.2</w:t>
      </w:r>
      <w:r>
        <w:rPr>
          <w:rFonts w:ascii="Nunito Sans" w:hAnsi="Nunito Sans" w:cs="Open Sans"/>
          <w:color w:val="000000"/>
          <w:szCs w:val="20"/>
        </w:rPr>
        <w:tab/>
      </w:r>
      <w:r w:rsidR="00720CDD" w:rsidRPr="008217E1">
        <w:rPr>
          <w:rFonts w:ascii="Nunito Sans" w:hAnsi="Nunito Sans" w:cs="Open Sans"/>
          <w:color w:val="000000"/>
          <w:szCs w:val="20"/>
        </w:rPr>
        <w:t xml:space="preserve">The register is an accurate reflection of a pupil’s attendance and a legal document which may be used as evidence in court. The decision on whether to </w:t>
      </w:r>
      <w:proofErr w:type="spellStart"/>
      <w:r w:rsidR="00720CDD" w:rsidRPr="008217E1">
        <w:rPr>
          <w:rFonts w:ascii="Nunito Sans" w:hAnsi="Nunito Sans" w:cs="Open Sans"/>
          <w:color w:val="000000"/>
          <w:szCs w:val="20"/>
        </w:rPr>
        <w:t>authorise</w:t>
      </w:r>
      <w:proofErr w:type="spellEnd"/>
      <w:r w:rsidR="00720CDD" w:rsidRPr="008217E1">
        <w:rPr>
          <w:rFonts w:ascii="Nunito Sans" w:hAnsi="Nunito Sans" w:cs="Open Sans"/>
          <w:color w:val="000000"/>
          <w:szCs w:val="20"/>
        </w:rPr>
        <w:t xml:space="preserve"> an absence </w:t>
      </w:r>
      <w:proofErr w:type="gramStart"/>
      <w:r w:rsidR="00720CDD" w:rsidRPr="008217E1">
        <w:rPr>
          <w:rFonts w:ascii="Nunito Sans" w:hAnsi="Nunito Sans" w:cs="Open Sans"/>
          <w:color w:val="000000"/>
          <w:szCs w:val="20"/>
        </w:rPr>
        <w:t>rests</w:t>
      </w:r>
      <w:proofErr w:type="gramEnd"/>
      <w:r w:rsidR="00720CDD" w:rsidRPr="008217E1">
        <w:rPr>
          <w:rFonts w:ascii="Nunito Sans" w:hAnsi="Nunito Sans" w:cs="Open Sans"/>
          <w:color w:val="000000"/>
          <w:szCs w:val="20"/>
        </w:rPr>
        <w:t xml:space="preserve"> with the </w:t>
      </w:r>
      <w:r w:rsidR="006229A0">
        <w:rPr>
          <w:rFonts w:ascii="Nunito Sans" w:hAnsi="Nunito Sans" w:cs="Open Sans"/>
          <w:color w:val="000000"/>
          <w:szCs w:val="20"/>
        </w:rPr>
        <w:t>Headteacher</w:t>
      </w:r>
      <w:r w:rsidR="00720CDD" w:rsidRPr="008217E1">
        <w:rPr>
          <w:rFonts w:ascii="Nunito Sans" w:hAnsi="Nunito Sans" w:cs="Open Sans"/>
          <w:color w:val="000000"/>
          <w:szCs w:val="20"/>
        </w:rPr>
        <w:t xml:space="preserve">. </w:t>
      </w:r>
      <w:r w:rsidR="007B0930" w:rsidRPr="008217E1">
        <w:rPr>
          <w:rFonts w:ascii="Nunito Sans" w:hAnsi="Nunito Sans" w:cs="Open Sans"/>
          <w:color w:val="000000"/>
          <w:szCs w:val="20"/>
        </w:rPr>
        <w:t xml:space="preserve">A staff member </w:t>
      </w:r>
      <w:r w:rsidR="00F65310" w:rsidRPr="008217E1">
        <w:rPr>
          <w:rFonts w:ascii="Nunito Sans" w:eastAsia="Times New Roman" w:hAnsi="Nunito Sans" w:cs="Open Sans"/>
          <w:color w:val="0D0D0D"/>
          <w:position w:val="0"/>
          <w:szCs w:val="20"/>
          <w:lang w:val="en-GB" w:eastAsia="en-GB"/>
        </w:rPr>
        <w:t>takes</w:t>
      </w:r>
      <w:r w:rsidR="007B0930" w:rsidRPr="008217E1">
        <w:rPr>
          <w:rFonts w:ascii="Nunito Sans" w:eastAsia="Times New Roman" w:hAnsi="Nunito Sans" w:cs="Open Sans"/>
          <w:color w:val="0D0D0D"/>
          <w:position w:val="0"/>
          <w:szCs w:val="20"/>
          <w:lang w:val="en-GB" w:eastAsia="en-GB"/>
        </w:rPr>
        <w:t xml:space="preserve"> the attendance register at the start of each morning session of each school day and once during each afternoon session. On each occasion they record whether each registered pupil is physically present in school or, if not, the reason they are not in school by using the appropriate national attendance and absence codes from regulation 10 of the School Attendance Regulations 2024.</w:t>
      </w:r>
      <w:r w:rsidR="007B0930" w:rsidRPr="008217E1">
        <w:rPr>
          <w:rFonts w:ascii="Nunito Sans" w:eastAsia="Times New Roman" w:hAnsi="Nunito Sans" w:cs="Open Sans"/>
          <w:position w:val="0"/>
          <w:szCs w:val="20"/>
          <w:lang w:val="en-GB" w:eastAsia="en-GB"/>
        </w:rPr>
        <w:t xml:space="preserve"> </w:t>
      </w:r>
      <w:r w:rsidR="00CA392A" w:rsidRPr="008217E1">
        <w:rPr>
          <w:rFonts w:ascii="Nunito Sans" w:hAnsi="Nunito Sans" w:cs="Open Sans"/>
          <w:szCs w:val="20"/>
        </w:rPr>
        <w:t>See appendix 1 for the DfE attendance codes.</w:t>
      </w:r>
    </w:p>
    <w:p w14:paraId="184A25E9" w14:textId="77777777" w:rsidR="008217E1" w:rsidRDefault="008217E1" w:rsidP="008217E1">
      <w:pPr>
        <w:spacing w:after="0" w:line="240" w:lineRule="auto"/>
        <w:ind w:left="0" w:hanging="2"/>
        <w:rPr>
          <w:rFonts w:ascii="Nunito Sans" w:hAnsi="Nunito Sans" w:cs="Open Sans"/>
          <w:szCs w:val="20"/>
        </w:rPr>
      </w:pPr>
    </w:p>
    <w:p w14:paraId="4130A5A2" w14:textId="0FB444ED" w:rsidR="00082A60" w:rsidRPr="00C33463" w:rsidRDefault="008217E1" w:rsidP="008217E1">
      <w:pPr>
        <w:spacing w:after="0" w:line="240" w:lineRule="auto"/>
        <w:ind w:left="0" w:hanging="2"/>
        <w:rPr>
          <w:rFonts w:ascii="Nunito Sans" w:hAnsi="Nunito Sans" w:cs="Open Sans"/>
          <w:szCs w:val="20"/>
        </w:rPr>
      </w:pPr>
      <w:r>
        <w:rPr>
          <w:rFonts w:ascii="Nunito Sans" w:hAnsi="Nunito Sans" w:cs="Open Sans"/>
          <w:szCs w:val="20"/>
        </w:rPr>
        <w:t>4.3</w:t>
      </w:r>
      <w:r>
        <w:rPr>
          <w:rFonts w:ascii="Nunito Sans" w:hAnsi="Nunito Sans" w:cs="Open Sans"/>
          <w:szCs w:val="20"/>
        </w:rPr>
        <w:tab/>
      </w:r>
      <w:r w:rsidR="00720CDD" w:rsidRPr="008217E1">
        <w:rPr>
          <w:rFonts w:ascii="Nunito Sans" w:hAnsi="Nunito Sans" w:cs="Open Sans"/>
          <w:szCs w:val="20"/>
        </w:rPr>
        <w:t xml:space="preserve">The office </w:t>
      </w:r>
      <w:r w:rsidR="00720CDD" w:rsidRPr="00C33463">
        <w:rPr>
          <w:rFonts w:ascii="Nunito Sans" w:hAnsi="Nunito Sans" w:cs="Open Sans"/>
          <w:szCs w:val="20"/>
        </w:rPr>
        <w:t xml:space="preserve">staff will make </w:t>
      </w:r>
      <w:proofErr w:type="gramStart"/>
      <w:r w:rsidR="00720CDD" w:rsidRPr="00C33463">
        <w:rPr>
          <w:rFonts w:ascii="Nunito Sans" w:hAnsi="Nunito Sans" w:cs="Open Sans"/>
          <w:szCs w:val="20"/>
        </w:rPr>
        <w:t>any notes</w:t>
      </w:r>
      <w:proofErr w:type="gramEnd"/>
      <w:r w:rsidR="00720CDD" w:rsidRPr="00C33463">
        <w:rPr>
          <w:rFonts w:ascii="Nunito Sans" w:hAnsi="Nunito Sans" w:cs="Open Sans"/>
          <w:szCs w:val="20"/>
        </w:rPr>
        <w:t xml:space="preserve"> on the register with details of the reason for the absence.</w:t>
      </w:r>
    </w:p>
    <w:p w14:paraId="40317D0C" w14:textId="77777777" w:rsidR="00CE665F" w:rsidRPr="00C33463" w:rsidRDefault="00CE665F" w:rsidP="008217E1">
      <w:pPr>
        <w:spacing w:after="0" w:line="240" w:lineRule="auto"/>
        <w:ind w:left="0" w:hanging="2"/>
        <w:rPr>
          <w:rFonts w:ascii="Nunito Sans" w:hAnsi="Nunito Sans" w:cs="Open Sans"/>
          <w:szCs w:val="20"/>
        </w:rPr>
      </w:pPr>
      <w:r w:rsidRPr="00C33463">
        <w:rPr>
          <w:rFonts w:ascii="Nunito Sans" w:hAnsi="Nunito Sans" w:cs="Open Sans"/>
          <w:szCs w:val="20"/>
        </w:rPr>
        <w:t xml:space="preserve">At School, pupils must arrive in school by 8.40am on each school day. </w:t>
      </w:r>
    </w:p>
    <w:p w14:paraId="4597047C" w14:textId="24534ADD" w:rsidR="00CE665F" w:rsidRPr="00C33463" w:rsidRDefault="00CE665F" w:rsidP="008217E1">
      <w:pPr>
        <w:spacing w:after="0" w:line="240" w:lineRule="auto"/>
        <w:ind w:left="0" w:hanging="2"/>
        <w:rPr>
          <w:rFonts w:ascii="Nunito Sans" w:hAnsi="Nunito Sans" w:cs="Open Sans"/>
          <w:szCs w:val="20"/>
        </w:rPr>
      </w:pPr>
      <w:r w:rsidRPr="00C33463">
        <w:rPr>
          <w:rFonts w:ascii="Nunito Sans" w:hAnsi="Nunito Sans" w:cs="Open Sans"/>
          <w:szCs w:val="20"/>
        </w:rPr>
        <w:t>The register for the first session will be taken at 8:50am and will be kept open until 9.00 am. The register for the second session will be taken at 1.00pm</w:t>
      </w:r>
      <w:r w:rsidR="00C33463" w:rsidRPr="00C33463">
        <w:rPr>
          <w:rFonts w:ascii="Nunito Sans" w:hAnsi="Nunito Sans" w:cs="Open Sans"/>
          <w:szCs w:val="20"/>
        </w:rPr>
        <w:t xml:space="preserve"> for Reception and KS1</w:t>
      </w:r>
      <w:r w:rsidRPr="00C33463">
        <w:rPr>
          <w:rFonts w:ascii="Nunito Sans" w:hAnsi="Nunito Sans" w:cs="Open Sans"/>
          <w:szCs w:val="20"/>
        </w:rPr>
        <w:t xml:space="preserve"> </w:t>
      </w:r>
      <w:r w:rsidR="00C33463" w:rsidRPr="00C33463">
        <w:rPr>
          <w:rFonts w:ascii="Nunito Sans" w:hAnsi="Nunito Sans" w:cs="Open Sans"/>
          <w:szCs w:val="20"/>
        </w:rPr>
        <w:t xml:space="preserve">children </w:t>
      </w:r>
      <w:r w:rsidRPr="00C33463">
        <w:rPr>
          <w:rFonts w:ascii="Nunito Sans" w:hAnsi="Nunito Sans" w:cs="Open Sans"/>
          <w:szCs w:val="20"/>
        </w:rPr>
        <w:t>and will be kept open until 1.1</w:t>
      </w:r>
      <w:r w:rsidR="00AD7A12" w:rsidRPr="00C33463">
        <w:rPr>
          <w:rFonts w:ascii="Nunito Sans" w:hAnsi="Nunito Sans" w:cs="Open Sans"/>
          <w:szCs w:val="20"/>
        </w:rPr>
        <w:t>0</w:t>
      </w:r>
      <w:r w:rsidRPr="00C33463">
        <w:rPr>
          <w:rFonts w:ascii="Nunito Sans" w:hAnsi="Nunito Sans" w:cs="Open Sans"/>
          <w:szCs w:val="20"/>
        </w:rPr>
        <w:t>pm</w:t>
      </w:r>
      <w:r w:rsidR="00C33463" w:rsidRPr="00C33463">
        <w:rPr>
          <w:rFonts w:ascii="Nunito Sans" w:hAnsi="Nunito Sans" w:cs="Open Sans"/>
          <w:szCs w:val="20"/>
        </w:rPr>
        <w:t xml:space="preserve"> and 1.15 for KS2 children and kept open until 1.25pm.</w:t>
      </w:r>
    </w:p>
    <w:p w14:paraId="79ACEF29" w14:textId="77777777" w:rsidR="008217E1" w:rsidRDefault="008217E1" w:rsidP="008217E1">
      <w:pPr>
        <w:spacing w:after="0" w:line="240" w:lineRule="auto"/>
        <w:ind w:left="0" w:hanging="2"/>
        <w:rPr>
          <w:rFonts w:ascii="Nunito Sans" w:hAnsi="Nunito Sans" w:cs="Open Sans"/>
          <w:b/>
          <w:szCs w:val="20"/>
        </w:rPr>
      </w:pPr>
    </w:p>
    <w:p w14:paraId="32829520" w14:textId="4D5FB79D" w:rsidR="00082A60" w:rsidRPr="008217E1" w:rsidRDefault="00720CDD" w:rsidP="008217E1">
      <w:pPr>
        <w:spacing w:after="0" w:line="240" w:lineRule="auto"/>
        <w:ind w:left="0" w:hanging="2"/>
        <w:rPr>
          <w:rFonts w:ascii="Nunito Sans" w:hAnsi="Nunito Sans" w:cs="Open Sans"/>
          <w:szCs w:val="20"/>
        </w:rPr>
      </w:pPr>
      <w:r w:rsidRPr="008217E1">
        <w:rPr>
          <w:rFonts w:ascii="Nunito Sans" w:hAnsi="Nunito Sans" w:cs="Open Sans"/>
          <w:b/>
          <w:szCs w:val="20"/>
        </w:rPr>
        <w:t>4.</w:t>
      </w:r>
      <w:r w:rsidR="008217E1">
        <w:rPr>
          <w:rFonts w:ascii="Nunito Sans" w:hAnsi="Nunito Sans" w:cs="Open Sans"/>
          <w:b/>
          <w:szCs w:val="20"/>
        </w:rPr>
        <w:t>4</w:t>
      </w:r>
      <w:r w:rsidRPr="008217E1">
        <w:rPr>
          <w:rFonts w:ascii="Nunito Sans" w:hAnsi="Nunito Sans" w:cs="Open Sans"/>
          <w:b/>
          <w:szCs w:val="20"/>
        </w:rPr>
        <w:t xml:space="preserve"> Lateness and punctuality </w:t>
      </w:r>
    </w:p>
    <w:p w14:paraId="165A8F3A" w14:textId="77777777" w:rsidR="008217E1" w:rsidRDefault="00720CDD" w:rsidP="008217E1">
      <w:pPr>
        <w:spacing w:after="0" w:line="240" w:lineRule="auto"/>
        <w:ind w:left="0" w:hanging="2"/>
        <w:rPr>
          <w:rFonts w:ascii="Nunito Sans" w:hAnsi="Nunito Sans" w:cs="Open Sans"/>
          <w:szCs w:val="20"/>
        </w:rPr>
      </w:pPr>
      <w:r w:rsidRPr="008217E1">
        <w:rPr>
          <w:rFonts w:ascii="Nunito Sans" w:hAnsi="Nunito Sans" w:cs="Open Sans"/>
          <w:szCs w:val="20"/>
        </w:rPr>
        <w:t>A pupil who arrives late:</w:t>
      </w:r>
    </w:p>
    <w:p w14:paraId="4A683695" w14:textId="510C505D" w:rsidR="00082A60" w:rsidRPr="000605B5" w:rsidRDefault="008217E1" w:rsidP="008217E1">
      <w:pPr>
        <w:spacing w:after="0" w:line="240" w:lineRule="auto"/>
        <w:ind w:left="0" w:hanging="2"/>
        <w:rPr>
          <w:rFonts w:ascii="Nunito Sans" w:hAnsi="Nunito Sans" w:cs="Open Sans"/>
          <w:szCs w:val="20"/>
        </w:rPr>
      </w:pPr>
      <w:r>
        <w:rPr>
          <w:rFonts w:ascii="Nunito Sans" w:hAnsi="Nunito Sans" w:cs="Open Sans"/>
          <w:szCs w:val="20"/>
        </w:rPr>
        <w:t>4.4.1</w:t>
      </w:r>
      <w:r>
        <w:rPr>
          <w:rFonts w:ascii="Nunito Sans" w:hAnsi="Nunito Sans" w:cs="Open Sans"/>
          <w:szCs w:val="20"/>
        </w:rPr>
        <w:tab/>
      </w:r>
      <w:r w:rsidR="00720CDD" w:rsidRPr="000605B5">
        <w:rPr>
          <w:rFonts w:ascii="Nunito Sans" w:hAnsi="Nunito Sans" w:cs="Open Sans"/>
          <w:color w:val="000000"/>
          <w:szCs w:val="20"/>
        </w:rPr>
        <w:t>Before the register has closed will be marked as late, using the appropriate code</w:t>
      </w:r>
    </w:p>
    <w:p w14:paraId="1B02DABB" w14:textId="5C2CE2A4"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4.4.2</w:t>
      </w:r>
      <w:r w:rsidRPr="000605B5">
        <w:rPr>
          <w:rFonts w:ascii="Nunito Sans" w:hAnsi="Nunito Sans" w:cs="Open Sans"/>
          <w:color w:val="000000"/>
          <w:szCs w:val="20"/>
        </w:rPr>
        <w:tab/>
      </w:r>
      <w:r w:rsidR="00EC7922" w:rsidRPr="000605B5">
        <w:rPr>
          <w:rFonts w:ascii="Nunito Sans" w:hAnsi="Nunito Sans" w:cs="Open Sans"/>
          <w:color w:val="000000"/>
          <w:szCs w:val="20"/>
        </w:rPr>
        <w:t xml:space="preserve">After the register has closed, a pupil who arrives before the end of the session will be recorded as absent. Where the pupil was initially recorded using Code N because the reason for absence had not yet been established, the register will be amended on their arrival to Code U or another absence code that is more appropriate to the circumstances. Code U will be used where no reason for the lateness is established, or where the reason would not be recorded using a code classified as </w:t>
      </w:r>
      <w:proofErr w:type="spellStart"/>
      <w:r w:rsidR="00EC7922" w:rsidRPr="000605B5">
        <w:rPr>
          <w:rFonts w:ascii="Nunito Sans" w:hAnsi="Nunito Sans" w:cs="Open Sans"/>
          <w:color w:val="000000"/>
          <w:szCs w:val="20"/>
        </w:rPr>
        <w:t>authorised</w:t>
      </w:r>
      <w:proofErr w:type="spellEnd"/>
      <w:r w:rsidR="00EC7922" w:rsidRPr="000605B5">
        <w:rPr>
          <w:rFonts w:ascii="Nunito Sans" w:hAnsi="Nunito Sans" w:cs="Open Sans"/>
          <w:color w:val="000000"/>
          <w:szCs w:val="20"/>
        </w:rPr>
        <w:t xml:space="preserve"> absence. </w:t>
      </w:r>
      <w:r w:rsidR="00E52037" w:rsidRPr="000605B5">
        <w:rPr>
          <w:rFonts w:ascii="Nunito Sans" w:hAnsi="Nunito Sans" w:cs="Open Sans"/>
          <w:color w:val="000000"/>
          <w:szCs w:val="20"/>
        </w:rPr>
        <w:t xml:space="preserve">The Headteacher will make the final decision on whether the reason given meets the criteria for an </w:t>
      </w:r>
      <w:proofErr w:type="spellStart"/>
      <w:r w:rsidR="00E52037" w:rsidRPr="000605B5">
        <w:rPr>
          <w:rFonts w:ascii="Nunito Sans" w:hAnsi="Nunito Sans" w:cs="Open Sans"/>
          <w:color w:val="000000"/>
          <w:szCs w:val="20"/>
        </w:rPr>
        <w:t>authorised</w:t>
      </w:r>
      <w:proofErr w:type="spellEnd"/>
      <w:r w:rsidR="00E52037" w:rsidRPr="000605B5">
        <w:rPr>
          <w:rFonts w:ascii="Nunito Sans" w:hAnsi="Nunito Sans" w:cs="Open Sans"/>
          <w:color w:val="000000"/>
          <w:szCs w:val="20"/>
        </w:rPr>
        <w:t xml:space="preserve"> absence, and the appropriate statutory attendance code will be applied.</w:t>
      </w:r>
    </w:p>
    <w:p w14:paraId="4DE2F14A" w14:textId="77777777" w:rsidR="008217E1" w:rsidRPr="000605B5"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bookmarkStart w:id="12" w:name="_heading=h.26in1rg" w:colFirst="0" w:colLast="0"/>
      <w:bookmarkEnd w:id="12"/>
    </w:p>
    <w:p w14:paraId="578E014A" w14:textId="7CA51C61" w:rsidR="00082A60"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4.5</w:t>
      </w:r>
      <w:r w:rsidRPr="000605B5">
        <w:rPr>
          <w:rFonts w:ascii="Nunito Sans" w:hAnsi="Nunito Sans" w:cs="Open Sans"/>
          <w:color w:val="000000"/>
          <w:szCs w:val="20"/>
        </w:rPr>
        <w:tab/>
      </w:r>
      <w:r w:rsidR="00E52037" w:rsidRPr="000605B5">
        <w:rPr>
          <w:rFonts w:ascii="Nunito Sans" w:hAnsi="Nunito Sans" w:cs="Open Sans"/>
          <w:color w:val="000000"/>
          <w:szCs w:val="20"/>
        </w:rPr>
        <w:t xml:space="preserve">If a child has a persistent record of lateness, the parent/carer will be invited to meet with a member of school staff and/or the Education Welfare Officer to discuss the reasons for this and </w:t>
      </w:r>
      <w:proofErr w:type="gramStart"/>
      <w:r w:rsidR="00E52037" w:rsidRPr="000605B5">
        <w:rPr>
          <w:rFonts w:ascii="Nunito Sans" w:hAnsi="Nunito Sans" w:cs="Open Sans"/>
          <w:color w:val="000000"/>
          <w:szCs w:val="20"/>
        </w:rPr>
        <w:t>agree</w:t>
      </w:r>
      <w:proofErr w:type="gramEnd"/>
      <w:r w:rsidR="00E52037" w:rsidRPr="000605B5">
        <w:rPr>
          <w:rFonts w:ascii="Nunito Sans" w:hAnsi="Nunito Sans" w:cs="Open Sans"/>
          <w:color w:val="000000"/>
          <w:szCs w:val="20"/>
        </w:rPr>
        <w:t xml:space="preserve"> any support or action needed to improve punctuality. Parents/carers are encouraged to contact the school if they are experiencing difficulties getting their child to school on time. Where lateness continues despite support and </w:t>
      </w:r>
      <w:r w:rsidR="00E52037" w:rsidRPr="000605B5">
        <w:rPr>
          <w:rFonts w:ascii="Nunito Sans" w:hAnsi="Nunito Sans" w:cs="Open Sans"/>
          <w:color w:val="000000"/>
          <w:szCs w:val="20"/>
        </w:rPr>
        <w:lastRenderedPageBreak/>
        <w:t>agreed actions, the school may consider further attendance intervention in line with this policy and local authority procedures.</w:t>
      </w:r>
    </w:p>
    <w:p w14:paraId="038E28C3" w14:textId="77777777" w:rsidR="008217E1" w:rsidRPr="008217E1" w:rsidRDefault="008217E1" w:rsidP="008217E1">
      <w:pPr>
        <w:pBdr>
          <w:top w:val="nil"/>
          <w:left w:val="nil"/>
          <w:bottom w:val="nil"/>
          <w:right w:val="nil"/>
          <w:between w:val="nil"/>
        </w:pBdr>
        <w:spacing w:after="0" w:line="240" w:lineRule="auto"/>
        <w:ind w:left="0" w:hanging="2"/>
        <w:rPr>
          <w:rFonts w:ascii="Nunito Sans" w:hAnsi="Nunito Sans" w:cs="Open Sans"/>
          <w:color w:val="000000"/>
          <w:szCs w:val="20"/>
        </w:rPr>
      </w:pPr>
    </w:p>
    <w:p w14:paraId="53B6AF63" w14:textId="77777777" w:rsidR="00082A60" w:rsidRDefault="00720CDD" w:rsidP="008217E1">
      <w:pPr>
        <w:pStyle w:val="Heading1"/>
        <w:spacing w:before="0" w:after="0" w:line="240" w:lineRule="auto"/>
        <w:ind w:left="0" w:hanging="2"/>
        <w:rPr>
          <w:rFonts w:ascii="Nunito Sans" w:hAnsi="Nunito Sans" w:cs="Open Sans"/>
          <w:color w:val="000000"/>
          <w:sz w:val="24"/>
          <w:szCs w:val="24"/>
        </w:rPr>
      </w:pPr>
      <w:r w:rsidRPr="008217E1">
        <w:rPr>
          <w:rFonts w:ascii="Nunito Sans" w:hAnsi="Nunito Sans" w:cs="Open Sans"/>
          <w:color w:val="000000"/>
          <w:sz w:val="24"/>
          <w:szCs w:val="24"/>
        </w:rPr>
        <w:t>5. Understanding types of absence</w:t>
      </w:r>
    </w:p>
    <w:p w14:paraId="471129A7" w14:textId="77777777" w:rsidR="008217E1" w:rsidRPr="008217E1" w:rsidRDefault="008217E1" w:rsidP="008217E1">
      <w:pPr>
        <w:pStyle w:val="6Abstract"/>
        <w:spacing w:after="0" w:line="240" w:lineRule="auto"/>
        <w:ind w:left="1" w:hanging="3"/>
        <w:rPr>
          <w:lang w:val="en-GB"/>
        </w:rPr>
      </w:pPr>
    </w:p>
    <w:p w14:paraId="227357F0" w14:textId="69C46BFC" w:rsidR="00082A60" w:rsidRP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5.1</w:t>
      </w:r>
      <w:r>
        <w:rPr>
          <w:rFonts w:ascii="Nunito Sans" w:hAnsi="Nunito Sans" w:cs="Open Sans"/>
          <w:szCs w:val="20"/>
        </w:rPr>
        <w:tab/>
      </w:r>
      <w:r w:rsidR="00720CDD" w:rsidRPr="008217E1">
        <w:rPr>
          <w:rFonts w:ascii="Nunito Sans" w:hAnsi="Nunito Sans" w:cs="Open Sans"/>
          <w:szCs w:val="20"/>
        </w:rPr>
        <w:t xml:space="preserve">Every half-day absence from school </w:t>
      </w:r>
      <w:proofErr w:type="gramStart"/>
      <w:r w:rsidR="00720CDD" w:rsidRPr="008217E1">
        <w:rPr>
          <w:rFonts w:ascii="Nunito Sans" w:hAnsi="Nunito Sans" w:cs="Open Sans"/>
          <w:szCs w:val="20"/>
        </w:rPr>
        <w:t>has to</w:t>
      </w:r>
      <w:proofErr w:type="gramEnd"/>
      <w:r w:rsidR="00720CDD" w:rsidRPr="008217E1">
        <w:rPr>
          <w:rFonts w:ascii="Nunito Sans" w:hAnsi="Nunito Sans" w:cs="Open Sans"/>
          <w:szCs w:val="20"/>
        </w:rPr>
        <w:t xml:space="preserve"> be classified by the school (not by the parents), as either AUTHORISED or UNAUTHORISED. This is why information about the cause of any absence is always required. </w:t>
      </w:r>
    </w:p>
    <w:p w14:paraId="6650CD9D" w14:textId="77777777" w:rsidR="008217E1" w:rsidRDefault="008217E1" w:rsidP="008217E1">
      <w:pPr>
        <w:tabs>
          <w:tab w:val="center" w:pos="9000"/>
        </w:tabs>
        <w:spacing w:after="0" w:line="240" w:lineRule="auto"/>
        <w:ind w:left="0" w:right="119" w:hanging="2"/>
        <w:rPr>
          <w:rFonts w:ascii="Nunito Sans" w:hAnsi="Nunito Sans" w:cs="Open Sans"/>
          <w:szCs w:val="20"/>
        </w:rPr>
      </w:pPr>
    </w:p>
    <w:p w14:paraId="3E01460A" w14:textId="539D16AD" w:rsidR="00082A60" w:rsidRP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5.2</w:t>
      </w:r>
      <w:r>
        <w:rPr>
          <w:rFonts w:ascii="Nunito Sans" w:hAnsi="Nunito Sans" w:cs="Open Sans"/>
          <w:szCs w:val="20"/>
        </w:rPr>
        <w:tab/>
      </w:r>
      <w:proofErr w:type="spellStart"/>
      <w:r w:rsidR="00720CDD" w:rsidRPr="008217E1">
        <w:rPr>
          <w:rFonts w:ascii="Nunito Sans" w:hAnsi="Nunito Sans" w:cs="Open Sans"/>
          <w:szCs w:val="20"/>
        </w:rPr>
        <w:t>Authorised</w:t>
      </w:r>
      <w:proofErr w:type="spellEnd"/>
      <w:r w:rsidR="00720CDD" w:rsidRPr="008217E1">
        <w:rPr>
          <w:rFonts w:ascii="Nunito Sans" w:hAnsi="Nunito Sans" w:cs="Open Sans"/>
          <w:szCs w:val="20"/>
        </w:rPr>
        <w:t xml:space="preserve"> absences are mornings or afternoons away from school for an unavoidable reason like illness/medical appointments which unavoidably fall in school time, emergencies, or other unavoidable </w:t>
      </w:r>
      <w:proofErr w:type="gramStart"/>
      <w:r w:rsidR="00720CDD" w:rsidRPr="008217E1">
        <w:rPr>
          <w:rFonts w:ascii="Nunito Sans" w:hAnsi="Nunito Sans" w:cs="Open Sans"/>
          <w:szCs w:val="20"/>
        </w:rPr>
        <w:t>cause</w:t>
      </w:r>
      <w:proofErr w:type="gramEnd"/>
      <w:r w:rsidR="00720CDD" w:rsidRPr="008217E1">
        <w:rPr>
          <w:rFonts w:ascii="Nunito Sans" w:hAnsi="Nunito Sans" w:cs="Open Sans"/>
          <w:b/>
          <w:szCs w:val="20"/>
        </w:rPr>
        <w:t xml:space="preserve">. </w:t>
      </w:r>
      <w:r w:rsidR="00720CDD" w:rsidRPr="008217E1">
        <w:rPr>
          <w:rFonts w:ascii="Nunito Sans" w:hAnsi="Nunito Sans" w:cs="Open Sans"/>
          <w:szCs w:val="20"/>
        </w:rPr>
        <w:t xml:space="preserve">However, </w:t>
      </w:r>
      <w:r w:rsidR="00F7540A" w:rsidRPr="008217E1">
        <w:rPr>
          <w:rFonts w:ascii="Nunito Sans" w:hAnsi="Nunito Sans" w:cs="Open Sans"/>
          <w:szCs w:val="20"/>
        </w:rPr>
        <w:t>the school</w:t>
      </w:r>
      <w:r w:rsidR="00720CDD" w:rsidRPr="008217E1">
        <w:rPr>
          <w:rFonts w:ascii="Nunito Sans" w:hAnsi="Nunito Sans" w:cs="Open Sans"/>
          <w:szCs w:val="20"/>
        </w:rPr>
        <w:t xml:space="preserve"> encourage</w:t>
      </w:r>
      <w:r w:rsidR="00F7540A" w:rsidRPr="008217E1">
        <w:rPr>
          <w:rFonts w:ascii="Nunito Sans" w:hAnsi="Nunito Sans" w:cs="Open Sans"/>
          <w:szCs w:val="20"/>
        </w:rPr>
        <w:t>s</w:t>
      </w:r>
      <w:r w:rsidR="00720CDD" w:rsidRPr="008217E1">
        <w:rPr>
          <w:rFonts w:ascii="Nunito Sans" w:hAnsi="Nunito Sans" w:cs="Open Sans"/>
          <w:szCs w:val="20"/>
        </w:rPr>
        <w:t xml:space="preserve"> parents to make medical and dental appointments out of school hours where possible. Where this is not possible, the pupil should be out of school for the minimum amount of time necessary.</w:t>
      </w:r>
    </w:p>
    <w:p w14:paraId="44F8B14E" w14:textId="77777777" w:rsidR="008217E1" w:rsidRDefault="008217E1" w:rsidP="008217E1">
      <w:pPr>
        <w:tabs>
          <w:tab w:val="center" w:pos="9000"/>
        </w:tabs>
        <w:spacing w:after="0" w:line="240" w:lineRule="auto"/>
        <w:ind w:left="0" w:right="119" w:hanging="2"/>
        <w:rPr>
          <w:rFonts w:ascii="Nunito Sans" w:hAnsi="Nunito Sans" w:cs="Open Sans"/>
          <w:szCs w:val="20"/>
        </w:rPr>
      </w:pPr>
    </w:p>
    <w:p w14:paraId="1EE215FA" w14:textId="56B95441" w:rsidR="00634968" w:rsidRP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5.3</w:t>
      </w:r>
      <w:r>
        <w:rPr>
          <w:rFonts w:ascii="Nunito Sans" w:hAnsi="Nunito Sans" w:cs="Open Sans"/>
          <w:szCs w:val="20"/>
        </w:rPr>
        <w:tab/>
      </w:r>
      <w:r w:rsidR="00D67B0E" w:rsidRPr="008217E1">
        <w:rPr>
          <w:rFonts w:ascii="Nunito Sans" w:hAnsi="Nunito Sans" w:cs="Open Sans"/>
          <w:szCs w:val="20"/>
        </w:rPr>
        <w:t>P</w:t>
      </w:r>
      <w:r w:rsidR="00533F1A" w:rsidRPr="008217E1">
        <w:rPr>
          <w:rFonts w:ascii="Nunito Sans" w:hAnsi="Nunito Sans" w:cs="Open Sans"/>
          <w:szCs w:val="20"/>
        </w:rPr>
        <w:t xml:space="preserve">arents / carers </w:t>
      </w:r>
      <w:r w:rsidR="001116C0" w:rsidRPr="008217E1">
        <w:rPr>
          <w:rFonts w:ascii="Nunito Sans" w:hAnsi="Nunito Sans" w:cs="Open Sans"/>
          <w:szCs w:val="20"/>
        </w:rPr>
        <w:t xml:space="preserve">can seek further guidance </w:t>
      </w:r>
      <w:r w:rsidR="00D67B0E" w:rsidRPr="008217E1">
        <w:rPr>
          <w:rFonts w:ascii="Nunito Sans" w:hAnsi="Nunito Sans" w:cs="Open Sans"/>
          <w:szCs w:val="20"/>
        </w:rPr>
        <w:t>on whether their</w:t>
      </w:r>
      <w:r w:rsidR="00634968" w:rsidRPr="008217E1">
        <w:rPr>
          <w:rFonts w:ascii="Nunito Sans" w:hAnsi="Nunito Sans" w:cs="Open Sans"/>
          <w:szCs w:val="20"/>
        </w:rPr>
        <w:t xml:space="preserve"> child is well enough for class, </w:t>
      </w:r>
      <w:r w:rsidR="00D67B0E" w:rsidRPr="008217E1">
        <w:rPr>
          <w:rFonts w:ascii="Nunito Sans" w:hAnsi="Nunito Sans" w:cs="Open Sans"/>
          <w:szCs w:val="20"/>
        </w:rPr>
        <w:t>by</w:t>
      </w:r>
      <w:r w:rsidR="00634968" w:rsidRPr="008217E1">
        <w:rPr>
          <w:rFonts w:ascii="Nunito Sans" w:hAnsi="Nunito Sans" w:cs="Open Sans"/>
          <w:szCs w:val="20"/>
        </w:rPr>
        <w:t xml:space="preserve"> consult</w:t>
      </w:r>
      <w:r w:rsidR="00D67B0E" w:rsidRPr="008217E1">
        <w:rPr>
          <w:rFonts w:ascii="Nunito Sans" w:hAnsi="Nunito Sans" w:cs="Open Sans"/>
          <w:szCs w:val="20"/>
        </w:rPr>
        <w:t>ing</w:t>
      </w:r>
      <w:r w:rsidR="00634968" w:rsidRPr="008217E1">
        <w:rPr>
          <w:rFonts w:ascii="Nunito Sans" w:hAnsi="Nunito Sans" w:cs="Open Sans"/>
          <w:szCs w:val="20"/>
        </w:rPr>
        <w:t xml:space="preserve"> the official </w:t>
      </w:r>
      <w:hyperlink r:id="rId22" w:history="1">
        <w:r w:rsidR="00634968" w:rsidRPr="008217E1">
          <w:rPr>
            <w:rStyle w:val="Hyperlink"/>
            <w:rFonts w:ascii="Nunito Sans" w:hAnsi="Nunito Sans" w:cs="Open Sans"/>
            <w:szCs w:val="20"/>
          </w:rPr>
          <w:t>NHS guidance 'Is my child too ill for school?'</w:t>
        </w:r>
      </w:hyperlink>
      <w:r w:rsidR="00634968" w:rsidRPr="008217E1">
        <w:rPr>
          <w:rFonts w:ascii="Nunito Sans" w:hAnsi="Nunito Sans" w:cs="Open Sans"/>
          <w:szCs w:val="20"/>
        </w:rPr>
        <w:t>. If they have minor symptoms but are giving school a go, please fill out our online Under the Weather Form to notify us so we can monitor them and know who to contact if they feel worse.</w:t>
      </w:r>
    </w:p>
    <w:p w14:paraId="4BB48ED4" w14:textId="0928E493" w:rsidR="00881DDD" w:rsidRPr="008217E1" w:rsidRDefault="00881DDD" w:rsidP="008217E1">
      <w:pPr>
        <w:tabs>
          <w:tab w:val="center" w:pos="9000"/>
        </w:tabs>
        <w:spacing w:after="0" w:line="240" w:lineRule="auto"/>
        <w:ind w:leftChars="0" w:left="0" w:right="119" w:firstLineChars="0" w:firstLine="0"/>
        <w:rPr>
          <w:rFonts w:ascii="Nunito Sans" w:hAnsi="Nunito Sans" w:cs="Open Sans"/>
          <w:b/>
          <w:szCs w:val="20"/>
        </w:rPr>
      </w:pPr>
    </w:p>
    <w:p w14:paraId="46153F58" w14:textId="77777777" w:rsid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5.4</w:t>
      </w:r>
      <w:r>
        <w:rPr>
          <w:rFonts w:ascii="Nunito Sans" w:hAnsi="Nunito Sans" w:cs="Open Sans"/>
          <w:szCs w:val="20"/>
        </w:rPr>
        <w:tab/>
      </w:r>
      <w:proofErr w:type="spellStart"/>
      <w:r w:rsidR="00720CDD" w:rsidRPr="008217E1">
        <w:rPr>
          <w:rFonts w:ascii="Nunito Sans" w:hAnsi="Nunito Sans" w:cs="Open Sans"/>
          <w:szCs w:val="20"/>
        </w:rPr>
        <w:t>Unauthorised</w:t>
      </w:r>
      <w:proofErr w:type="spellEnd"/>
      <w:r w:rsidR="00720CDD" w:rsidRPr="008217E1">
        <w:rPr>
          <w:rFonts w:ascii="Nunito Sans" w:hAnsi="Nunito Sans" w:cs="Open Sans"/>
          <w:szCs w:val="20"/>
        </w:rPr>
        <w:t xml:space="preserve"> absences are those which the school does not consider reasonable and for which no “leave" has been given. This type of absence can lead to the Local Authority using sanctions and/or legal proceedings.   Examples of this type of absence include:</w:t>
      </w:r>
    </w:p>
    <w:p w14:paraId="745F4C5A" w14:textId="77777777" w:rsidR="008217E1" w:rsidRPr="000605B5" w:rsidRDefault="008217E1" w:rsidP="008217E1">
      <w:pPr>
        <w:spacing w:after="0" w:line="240" w:lineRule="auto"/>
        <w:ind w:leftChars="0" w:left="0" w:firstLineChars="0" w:firstLine="0"/>
        <w:rPr>
          <w:rFonts w:ascii="Nunito Sans" w:hAnsi="Nunito Sans"/>
          <w:szCs w:val="20"/>
        </w:rPr>
      </w:pPr>
      <w:r>
        <w:rPr>
          <w:rFonts w:ascii="Nunito Sans" w:hAnsi="Nunito Sans"/>
          <w:szCs w:val="20"/>
        </w:rPr>
        <w:t>5.4.1</w:t>
      </w:r>
      <w:r>
        <w:rPr>
          <w:rFonts w:ascii="Nunito Sans" w:hAnsi="Nunito Sans"/>
          <w:szCs w:val="20"/>
        </w:rPr>
        <w:tab/>
      </w:r>
      <w:r w:rsidRPr="000605B5">
        <w:rPr>
          <w:rFonts w:ascii="Nunito Sans" w:hAnsi="Nunito Sans"/>
          <w:szCs w:val="20"/>
        </w:rPr>
        <w:t xml:space="preserve">Parents/carers keeping children off school unnecessarily </w:t>
      </w:r>
    </w:p>
    <w:p w14:paraId="070115E7" w14:textId="77777777" w:rsidR="008217E1" w:rsidRPr="000605B5" w:rsidRDefault="008217E1" w:rsidP="008217E1">
      <w:pPr>
        <w:spacing w:after="0" w:line="240" w:lineRule="auto"/>
        <w:ind w:leftChars="0" w:left="0" w:firstLineChars="0" w:firstLine="0"/>
        <w:rPr>
          <w:rFonts w:ascii="Nunito Sans" w:hAnsi="Nunito Sans"/>
          <w:szCs w:val="20"/>
        </w:rPr>
      </w:pPr>
      <w:r w:rsidRPr="000605B5">
        <w:rPr>
          <w:rFonts w:ascii="Nunito Sans" w:hAnsi="Nunito Sans"/>
          <w:szCs w:val="20"/>
        </w:rPr>
        <w:t>5.4.2</w:t>
      </w:r>
      <w:r w:rsidRPr="000605B5">
        <w:rPr>
          <w:rFonts w:ascii="Nunito Sans" w:hAnsi="Nunito Sans"/>
          <w:szCs w:val="20"/>
        </w:rPr>
        <w:tab/>
        <w:t xml:space="preserve">Truancy before or during the school day </w:t>
      </w:r>
    </w:p>
    <w:p w14:paraId="4FB20679" w14:textId="713034A0" w:rsidR="008217E1" w:rsidRPr="000605B5" w:rsidRDefault="008217E1" w:rsidP="008217E1">
      <w:pPr>
        <w:spacing w:after="0" w:line="240" w:lineRule="auto"/>
        <w:ind w:leftChars="0" w:left="720" w:firstLineChars="0" w:hanging="720"/>
        <w:rPr>
          <w:rFonts w:ascii="Nunito Sans" w:hAnsi="Nunito Sans"/>
          <w:szCs w:val="20"/>
        </w:rPr>
      </w:pPr>
      <w:r w:rsidRPr="000605B5">
        <w:rPr>
          <w:rFonts w:ascii="Nunito Sans" w:hAnsi="Nunito Sans"/>
          <w:szCs w:val="20"/>
        </w:rPr>
        <w:t>5.4.3</w:t>
      </w:r>
      <w:r w:rsidRPr="000605B5">
        <w:rPr>
          <w:rFonts w:ascii="Nunito Sans" w:hAnsi="Nunito Sans"/>
          <w:szCs w:val="20"/>
        </w:rPr>
        <w:tab/>
      </w:r>
      <w:r w:rsidR="00DF0193" w:rsidRPr="000605B5">
        <w:rPr>
          <w:rFonts w:ascii="Nunito Sans" w:hAnsi="Nunito Sans"/>
          <w:szCs w:val="20"/>
        </w:rPr>
        <w:t xml:space="preserve">Absences where no reason has been provided, or where the school is not satisfied that the reason given meets the criteria for an </w:t>
      </w:r>
      <w:proofErr w:type="spellStart"/>
      <w:r w:rsidR="00DF0193" w:rsidRPr="000605B5">
        <w:rPr>
          <w:rFonts w:ascii="Nunito Sans" w:hAnsi="Nunito Sans"/>
          <w:szCs w:val="20"/>
        </w:rPr>
        <w:t>authorised</w:t>
      </w:r>
      <w:proofErr w:type="spellEnd"/>
      <w:r w:rsidR="00DF0193" w:rsidRPr="000605B5">
        <w:rPr>
          <w:rFonts w:ascii="Nunito Sans" w:hAnsi="Nunito Sans"/>
          <w:szCs w:val="20"/>
        </w:rPr>
        <w:t xml:space="preserve"> absence</w:t>
      </w:r>
    </w:p>
    <w:p w14:paraId="7BAF3BB3" w14:textId="3D7CA0C3" w:rsidR="008217E1" w:rsidRPr="000605B5" w:rsidRDefault="008217E1" w:rsidP="008217E1">
      <w:pPr>
        <w:spacing w:after="0" w:line="240" w:lineRule="auto"/>
        <w:ind w:leftChars="0" w:left="0" w:firstLineChars="0" w:firstLine="0"/>
        <w:rPr>
          <w:rFonts w:ascii="Nunito Sans" w:hAnsi="Nunito Sans"/>
          <w:szCs w:val="20"/>
        </w:rPr>
      </w:pPr>
      <w:r w:rsidRPr="000605B5">
        <w:rPr>
          <w:rFonts w:ascii="Nunito Sans" w:hAnsi="Nunito Sans"/>
          <w:szCs w:val="20"/>
        </w:rPr>
        <w:t>5.4.4</w:t>
      </w:r>
      <w:r w:rsidRPr="000605B5">
        <w:rPr>
          <w:rFonts w:ascii="Nunito Sans" w:hAnsi="Nunito Sans"/>
          <w:szCs w:val="20"/>
        </w:rPr>
        <w:tab/>
      </w:r>
      <w:r w:rsidR="002F299E" w:rsidRPr="000605B5">
        <w:rPr>
          <w:rFonts w:ascii="Nunito Sans" w:hAnsi="Nunito Sans"/>
          <w:szCs w:val="20"/>
        </w:rPr>
        <w:t xml:space="preserve">Children who arrive after the register </w:t>
      </w:r>
      <w:proofErr w:type="gramStart"/>
      <w:r w:rsidR="002F299E" w:rsidRPr="000605B5">
        <w:rPr>
          <w:rFonts w:ascii="Nunito Sans" w:hAnsi="Nunito Sans"/>
          <w:szCs w:val="20"/>
        </w:rPr>
        <w:t>has</w:t>
      </w:r>
      <w:proofErr w:type="gramEnd"/>
      <w:r w:rsidR="002F299E" w:rsidRPr="000605B5">
        <w:rPr>
          <w:rFonts w:ascii="Nunito Sans" w:hAnsi="Nunito Sans"/>
          <w:szCs w:val="20"/>
        </w:rPr>
        <w:t xml:space="preserve"> closed without an </w:t>
      </w:r>
      <w:proofErr w:type="spellStart"/>
      <w:r w:rsidR="002F299E" w:rsidRPr="000605B5">
        <w:rPr>
          <w:rFonts w:ascii="Nunito Sans" w:hAnsi="Nunito Sans"/>
          <w:szCs w:val="20"/>
        </w:rPr>
        <w:t>authorised</w:t>
      </w:r>
      <w:proofErr w:type="spellEnd"/>
      <w:r w:rsidR="002F299E" w:rsidRPr="000605B5">
        <w:rPr>
          <w:rFonts w:ascii="Nunito Sans" w:hAnsi="Nunito Sans"/>
          <w:szCs w:val="20"/>
        </w:rPr>
        <w:t xml:space="preserve"> reason for their absence</w:t>
      </w:r>
    </w:p>
    <w:p w14:paraId="0C9249E0" w14:textId="77777777" w:rsidR="008217E1" w:rsidRPr="000605B5" w:rsidRDefault="008217E1" w:rsidP="008217E1">
      <w:pPr>
        <w:spacing w:after="0" w:line="240" w:lineRule="auto"/>
        <w:ind w:leftChars="0" w:left="0" w:firstLineChars="0" w:firstLine="0"/>
        <w:rPr>
          <w:rFonts w:ascii="Nunito Sans" w:hAnsi="Nunito Sans"/>
          <w:szCs w:val="20"/>
        </w:rPr>
      </w:pPr>
      <w:r w:rsidRPr="000605B5">
        <w:rPr>
          <w:rFonts w:ascii="Nunito Sans" w:hAnsi="Nunito Sans"/>
          <w:szCs w:val="20"/>
        </w:rPr>
        <w:t>5.4.5</w:t>
      </w:r>
      <w:r w:rsidRPr="000605B5">
        <w:rPr>
          <w:rFonts w:ascii="Nunito Sans" w:hAnsi="Nunito Sans"/>
          <w:szCs w:val="20"/>
        </w:rPr>
        <w:tab/>
        <w:t>Shopping, looking after other children or birthdays</w:t>
      </w:r>
    </w:p>
    <w:p w14:paraId="6328D5FD" w14:textId="77777777" w:rsidR="008217E1" w:rsidRPr="000605B5" w:rsidRDefault="008217E1" w:rsidP="008217E1">
      <w:pPr>
        <w:spacing w:after="0" w:line="240" w:lineRule="auto"/>
        <w:ind w:leftChars="0" w:left="0" w:firstLineChars="0" w:firstLine="0"/>
        <w:rPr>
          <w:rFonts w:ascii="Nunito Sans" w:hAnsi="Nunito Sans"/>
          <w:szCs w:val="20"/>
        </w:rPr>
      </w:pPr>
      <w:r w:rsidRPr="000605B5">
        <w:rPr>
          <w:rFonts w:ascii="Nunito Sans" w:hAnsi="Nunito Sans"/>
          <w:szCs w:val="20"/>
        </w:rPr>
        <w:t>5.4.6</w:t>
      </w:r>
      <w:r w:rsidRPr="000605B5">
        <w:rPr>
          <w:rFonts w:ascii="Nunito Sans" w:hAnsi="Nunito Sans"/>
          <w:szCs w:val="20"/>
        </w:rPr>
        <w:tab/>
        <w:t>Day trips and holidays in term time.</w:t>
      </w:r>
    </w:p>
    <w:p w14:paraId="47898154" w14:textId="77777777" w:rsidR="00082A60" w:rsidRPr="000605B5" w:rsidRDefault="00082A60" w:rsidP="008217E1">
      <w:pPr>
        <w:tabs>
          <w:tab w:val="center" w:pos="9000"/>
        </w:tabs>
        <w:spacing w:after="0" w:line="240" w:lineRule="auto"/>
        <w:ind w:left="0" w:right="119" w:hanging="2"/>
        <w:rPr>
          <w:rFonts w:ascii="Nunito Sans" w:hAnsi="Nunito Sans" w:cs="Open Sans"/>
          <w:color w:val="000000"/>
          <w:szCs w:val="20"/>
        </w:rPr>
      </w:pPr>
    </w:p>
    <w:p w14:paraId="573BE101" w14:textId="44EEB9B7" w:rsidR="00E36008" w:rsidRPr="008217E1" w:rsidRDefault="008217E1" w:rsidP="008217E1">
      <w:pPr>
        <w:spacing w:after="0" w:line="240" w:lineRule="auto"/>
        <w:ind w:left="0" w:hanging="2"/>
        <w:rPr>
          <w:rFonts w:ascii="Nunito Sans" w:hAnsi="Nunito Sans" w:cs="Open Sans"/>
          <w:color w:val="000000"/>
          <w:szCs w:val="20"/>
        </w:rPr>
      </w:pPr>
      <w:r w:rsidRPr="000605B5">
        <w:rPr>
          <w:rFonts w:ascii="Nunito Sans" w:hAnsi="Nunito Sans" w:cs="Open Sans"/>
          <w:color w:val="000000" w:themeColor="text1"/>
          <w:szCs w:val="20"/>
        </w:rPr>
        <w:t>5.5</w:t>
      </w:r>
      <w:r w:rsidRPr="000605B5">
        <w:rPr>
          <w:rFonts w:ascii="Nunito Sans" w:hAnsi="Nunito Sans" w:cs="Open Sans"/>
          <w:color w:val="000000" w:themeColor="text1"/>
          <w:szCs w:val="20"/>
        </w:rPr>
        <w:tab/>
      </w:r>
      <w:r w:rsidR="00DF0193" w:rsidRPr="000605B5">
        <w:rPr>
          <w:rFonts w:ascii="Nunito Sans" w:hAnsi="Nunito Sans" w:cs="Open Sans"/>
          <w:color w:val="000000" w:themeColor="text1"/>
          <w:szCs w:val="20"/>
        </w:rPr>
        <w:t xml:space="preserve">Medical evidence will only be requested in a minority of cases and where it is necessary and proportionate. This may include where a child’s health needs are complex, long-term or frequently recurring, or where there are reasonable grounds to question the reason given for an absence. Evidence may include a doctor’s note, prescription, appointment card or other relevant information. The school will consider the individual circumstances of the child and family, including the nature of the illness, the child’s attendance history and any known medical needs, when determining whether evidence is required. Where the school has reasonable grounds not to accept the reason given for an absence, the absence may be recorded as </w:t>
      </w:r>
      <w:proofErr w:type="spellStart"/>
      <w:proofErr w:type="gramStart"/>
      <w:r w:rsidR="00DF0193" w:rsidRPr="000605B5">
        <w:rPr>
          <w:rFonts w:ascii="Nunito Sans" w:hAnsi="Nunito Sans" w:cs="Open Sans"/>
          <w:color w:val="000000" w:themeColor="text1"/>
          <w:szCs w:val="20"/>
        </w:rPr>
        <w:t>unauthorised</w:t>
      </w:r>
      <w:proofErr w:type="spellEnd"/>
      <w:proofErr w:type="gramEnd"/>
      <w:r w:rsidR="00DF0193" w:rsidRPr="000605B5">
        <w:rPr>
          <w:rFonts w:ascii="Nunito Sans" w:hAnsi="Nunito Sans" w:cs="Open Sans"/>
          <w:color w:val="000000" w:themeColor="text1"/>
          <w:szCs w:val="20"/>
        </w:rPr>
        <w:t xml:space="preserve"> and parents/carers will be informed.</w:t>
      </w:r>
    </w:p>
    <w:p w14:paraId="774B7D97" w14:textId="77777777" w:rsidR="008217E1" w:rsidRDefault="008217E1" w:rsidP="008217E1">
      <w:pPr>
        <w:tabs>
          <w:tab w:val="center" w:pos="9000"/>
        </w:tabs>
        <w:spacing w:after="0" w:line="240" w:lineRule="auto"/>
        <w:ind w:left="0" w:right="119" w:hanging="2"/>
        <w:rPr>
          <w:rFonts w:ascii="Nunito Sans" w:hAnsi="Nunito Sans" w:cs="Open Sans"/>
          <w:szCs w:val="20"/>
        </w:rPr>
      </w:pPr>
    </w:p>
    <w:p w14:paraId="01334711" w14:textId="46A30B2D" w:rsidR="00082A60" w:rsidRPr="008217E1" w:rsidRDefault="008217E1" w:rsidP="008217E1">
      <w:pPr>
        <w:tabs>
          <w:tab w:val="center" w:pos="9000"/>
        </w:tabs>
        <w:spacing w:after="0" w:line="240" w:lineRule="auto"/>
        <w:ind w:left="0" w:right="119" w:hanging="2"/>
        <w:rPr>
          <w:rFonts w:ascii="Nunito Sans" w:hAnsi="Nunito Sans" w:cs="Open Sans"/>
          <w:szCs w:val="20"/>
        </w:rPr>
      </w:pPr>
      <w:r>
        <w:rPr>
          <w:rFonts w:ascii="Nunito Sans" w:hAnsi="Nunito Sans" w:cs="Open Sans"/>
          <w:szCs w:val="20"/>
        </w:rPr>
        <w:t>5.6</w:t>
      </w:r>
      <w:r>
        <w:rPr>
          <w:rFonts w:ascii="Nunito Sans" w:hAnsi="Nunito Sans" w:cs="Open Sans"/>
          <w:szCs w:val="20"/>
        </w:rPr>
        <w:tab/>
      </w:r>
      <w:r w:rsidR="00720CDD" w:rsidRPr="008217E1">
        <w:rPr>
          <w:rFonts w:ascii="Nunito Sans" w:hAnsi="Nunito Sans" w:cs="Open Sans"/>
          <w:szCs w:val="20"/>
        </w:rPr>
        <w:t xml:space="preserve">Any </w:t>
      </w:r>
      <w:r w:rsidR="5A2EAA8E" w:rsidRPr="008217E1">
        <w:rPr>
          <w:rFonts w:ascii="Nunito Sans" w:hAnsi="Nunito Sans" w:cs="Open Sans"/>
          <w:szCs w:val="20"/>
        </w:rPr>
        <w:t xml:space="preserve">barriers to </w:t>
      </w:r>
      <w:r w:rsidR="00720CDD" w:rsidRPr="008217E1">
        <w:rPr>
          <w:rFonts w:ascii="Nunito Sans" w:hAnsi="Nunito Sans" w:cs="Open Sans"/>
          <w:szCs w:val="20"/>
        </w:rPr>
        <w:t xml:space="preserve">regular attendance are best </w:t>
      </w:r>
      <w:r w:rsidR="2FEA4F7E" w:rsidRPr="008217E1">
        <w:rPr>
          <w:rFonts w:ascii="Nunito Sans" w:hAnsi="Nunito Sans" w:cs="Open Sans"/>
          <w:szCs w:val="20"/>
        </w:rPr>
        <w:t>discussed</w:t>
      </w:r>
      <w:r w:rsidR="00720CDD" w:rsidRPr="008217E1">
        <w:rPr>
          <w:rFonts w:ascii="Nunito Sans" w:hAnsi="Nunito Sans" w:cs="Open Sans"/>
          <w:szCs w:val="20"/>
        </w:rPr>
        <w:t xml:space="preserve"> between the school, the parents</w:t>
      </w:r>
      <w:r w:rsidR="005521CC" w:rsidRPr="008217E1">
        <w:rPr>
          <w:rFonts w:ascii="Nunito Sans" w:hAnsi="Nunito Sans" w:cs="Open Sans"/>
          <w:szCs w:val="20"/>
        </w:rPr>
        <w:t xml:space="preserve">, and the child. Some children may be reluctant about attending school. </w:t>
      </w:r>
      <w:r w:rsidR="00567970" w:rsidRPr="008217E1">
        <w:rPr>
          <w:rFonts w:ascii="Nunito Sans" w:hAnsi="Nunito Sans" w:cs="Open Sans"/>
          <w:szCs w:val="20"/>
        </w:rPr>
        <w:t xml:space="preserve">It is important that parents are </w:t>
      </w:r>
      <w:r w:rsidR="00B306B0" w:rsidRPr="008217E1">
        <w:rPr>
          <w:rFonts w:ascii="Nunito Sans" w:hAnsi="Nunito Sans" w:cs="Open Sans"/>
          <w:szCs w:val="20"/>
        </w:rPr>
        <w:t xml:space="preserve">open with the school about </w:t>
      </w:r>
      <w:r w:rsidR="00567970" w:rsidRPr="008217E1">
        <w:rPr>
          <w:rFonts w:ascii="Nunito Sans" w:hAnsi="Nunito Sans" w:cs="Open Sans"/>
          <w:szCs w:val="20"/>
        </w:rPr>
        <w:t>reasons</w:t>
      </w:r>
      <w:r w:rsidR="00137C4D" w:rsidRPr="008217E1">
        <w:rPr>
          <w:rFonts w:ascii="Nunito Sans" w:hAnsi="Nunito Sans" w:cs="Open Sans"/>
          <w:szCs w:val="20"/>
        </w:rPr>
        <w:t xml:space="preserve"> for absence.</w:t>
      </w:r>
      <w:r w:rsidR="0025638E">
        <w:rPr>
          <w:rFonts w:ascii="Nunito Sans" w:hAnsi="Nunito Sans" w:cs="Open Sans"/>
          <w:szCs w:val="20"/>
        </w:rPr>
        <w:t xml:space="preserve"> </w:t>
      </w:r>
    </w:p>
    <w:p w14:paraId="3A58CCAD" w14:textId="77777777" w:rsid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p>
    <w:p w14:paraId="486B2800" w14:textId="6D065D20" w:rsidR="00711714" w:rsidRP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r>
        <w:rPr>
          <w:rFonts w:ascii="Nunito Sans" w:eastAsia="Times New Roman" w:hAnsi="Nunito Sans" w:cs="Open Sans"/>
          <w:b w:val="0"/>
          <w:color w:val="0D0D0D"/>
          <w:position w:val="0"/>
          <w:sz w:val="20"/>
          <w:szCs w:val="20"/>
          <w:lang w:eastAsia="en-GB"/>
        </w:rPr>
        <w:t>5.7</w:t>
      </w:r>
      <w:r>
        <w:rPr>
          <w:rFonts w:ascii="Nunito Sans" w:eastAsia="Times New Roman" w:hAnsi="Nunito Sans" w:cs="Open Sans"/>
          <w:b w:val="0"/>
          <w:color w:val="0D0D0D"/>
          <w:position w:val="0"/>
          <w:sz w:val="20"/>
          <w:szCs w:val="20"/>
          <w:lang w:eastAsia="en-GB"/>
        </w:rPr>
        <w:tab/>
      </w:r>
      <w:r w:rsidR="00711714" w:rsidRPr="008217E1">
        <w:rPr>
          <w:rFonts w:ascii="Nunito Sans" w:eastAsia="Times New Roman" w:hAnsi="Nunito Sans" w:cs="Open Sans"/>
          <w:b w:val="0"/>
          <w:color w:val="0D0D0D"/>
          <w:position w:val="0"/>
          <w:sz w:val="20"/>
          <w:szCs w:val="20"/>
          <w:lang w:eastAsia="en-GB"/>
        </w:rPr>
        <w:t>Many children will experience periods of anxiety or emotional distress that can make attending school feel difficult. These feelings may be linked to friendships, schoolwork, examinations, changes in routine, or other personal circumstances. We recognise that these emotions are real and can be challenging for both children and their families.</w:t>
      </w:r>
    </w:p>
    <w:p w14:paraId="6BA29432" w14:textId="77777777" w:rsid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p>
    <w:p w14:paraId="51EA5F11" w14:textId="69E62829" w:rsidR="00711714" w:rsidRP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r>
        <w:rPr>
          <w:rFonts w:ascii="Nunito Sans" w:eastAsia="Times New Roman" w:hAnsi="Nunito Sans" w:cs="Open Sans"/>
          <w:b w:val="0"/>
          <w:color w:val="0D0D0D"/>
          <w:position w:val="0"/>
          <w:sz w:val="20"/>
          <w:szCs w:val="20"/>
          <w:lang w:eastAsia="en-GB"/>
        </w:rPr>
        <w:lastRenderedPageBreak/>
        <w:t>5.</w:t>
      </w:r>
      <w:r w:rsidR="0025638E">
        <w:rPr>
          <w:rFonts w:ascii="Nunito Sans" w:eastAsia="Times New Roman" w:hAnsi="Nunito Sans" w:cs="Open Sans"/>
          <w:b w:val="0"/>
          <w:color w:val="0D0D0D"/>
          <w:position w:val="0"/>
          <w:sz w:val="20"/>
          <w:szCs w:val="20"/>
          <w:lang w:eastAsia="en-GB"/>
        </w:rPr>
        <w:t>8</w:t>
      </w:r>
      <w:r>
        <w:rPr>
          <w:rFonts w:ascii="Nunito Sans" w:eastAsia="Times New Roman" w:hAnsi="Nunito Sans" w:cs="Open Sans"/>
          <w:b w:val="0"/>
          <w:color w:val="0D0D0D"/>
          <w:position w:val="0"/>
          <w:sz w:val="20"/>
          <w:szCs w:val="20"/>
          <w:lang w:eastAsia="en-GB"/>
        </w:rPr>
        <w:tab/>
      </w:r>
      <w:r w:rsidR="00711714" w:rsidRPr="008217E1">
        <w:rPr>
          <w:rFonts w:ascii="Nunito Sans" w:eastAsia="Times New Roman" w:hAnsi="Nunito Sans" w:cs="Open Sans"/>
          <w:b w:val="0"/>
          <w:color w:val="0D0D0D"/>
          <w:position w:val="0"/>
          <w:sz w:val="20"/>
          <w:szCs w:val="20"/>
          <w:lang w:eastAsia="en-GB"/>
        </w:rPr>
        <w:t>However, it is important to understand that avoiding school often provides only short-term relief and can unintentionally increase anxiety over time. Each day away from school can make returning feel more difficult, leading to a cycle in which worries become more entrenched and attendance becomes increasingly challenging.</w:t>
      </w:r>
    </w:p>
    <w:p w14:paraId="25C6027E" w14:textId="77777777" w:rsidR="008217E1" w:rsidRDefault="008217E1" w:rsidP="008217E1">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p>
    <w:p w14:paraId="66185949" w14:textId="1F66285C" w:rsidR="0025638E" w:rsidRPr="002F299E" w:rsidRDefault="002F299E" w:rsidP="002F299E">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r>
        <w:rPr>
          <w:rFonts w:ascii="Nunito Sans" w:eastAsia="Times New Roman" w:hAnsi="Nunito Sans" w:cs="Open Sans"/>
          <w:b w:val="0"/>
          <w:color w:val="0D0D0D"/>
          <w:position w:val="0"/>
          <w:sz w:val="20"/>
          <w:szCs w:val="20"/>
          <w:lang w:eastAsia="en-GB"/>
        </w:rPr>
        <w:t>5.9</w:t>
      </w:r>
      <w:r w:rsidR="008217E1">
        <w:rPr>
          <w:rFonts w:ascii="Nunito Sans" w:eastAsia="Times New Roman" w:hAnsi="Nunito Sans" w:cs="Open Sans"/>
          <w:b w:val="0"/>
          <w:color w:val="0D0D0D"/>
          <w:position w:val="0"/>
          <w:sz w:val="20"/>
          <w:szCs w:val="20"/>
          <w:lang w:eastAsia="en-GB"/>
        </w:rPr>
        <w:tab/>
      </w:r>
      <w:r w:rsidR="00711714" w:rsidRPr="008217E1">
        <w:rPr>
          <w:rFonts w:ascii="Nunito Sans" w:eastAsia="Times New Roman" w:hAnsi="Nunito Sans" w:cs="Open Sans"/>
          <w:b w:val="0"/>
          <w:color w:val="0D0D0D"/>
          <w:position w:val="0"/>
          <w:sz w:val="20"/>
          <w:szCs w:val="20"/>
          <w:lang w:eastAsia="en-GB"/>
        </w:rPr>
        <w:t>For this reason, children experiencing anxiety are still expected to attend school wherever possible. In many cases, regular attendance, supported by appropriate adjustments and pastoral care, forms an important part of helping a child overcome their difficulties. We do not believe that children should wait until they feel completely confident or anxiety-free before returning to school; rather, attendance, alongside appropriate support, is often a key part of recovery.</w:t>
      </w:r>
    </w:p>
    <w:p w14:paraId="24F37884" w14:textId="77777777" w:rsidR="008217E1" w:rsidRDefault="008217E1" w:rsidP="002F299E">
      <w:pPr>
        <w:pStyle w:val="Heading1"/>
        <w:spacing w:before="0" w:after="0" w:line="240" w:lineRule="auto"/>
        <w:ind w:leftChars="0" w:left="0" w:firstLineChars="0" w:firstLine="0"/>
        <w:rPr>
          <w:rFonts w:ascii="Nunito Sans" w:eastAsia="Times New Roman" w:hAnsi="Nunito Sans" w:cs="Open Sans"/>
          <w:b w:val="0"/>
          <w:color w:val="0D0D0D"/>
          <w:position w:val="0"/>
          <w:sz w:val="20"/>
          <w:szCs w:val="20"/>
          <w:lang w:eastAsia="en-GB"/>
        </w:rPr>
      </w:pPr>
    </w:p>
    <w:p w14:paraId="0AC26139" w14:textId="2D271CF3" w:rsidR="002F299E" w:rsidRPr="000605B5" w:rsidRDefault="008217E1" w:rsidP="002F299E">
      <w:pPr>
        <w:pStyle w:val="Heading1"/>
        <w:spacing w:before="0" w:after="0" w:line="240" w:lineRule="auto"/>
        <w:ind w:left="0" w:hanging="2"/>
        <w:rPr>
          <w:rFonts w:ascii="Nunito Sans" w:eastAsia="Times New Roman" w:hAnsi="Nunito Sans" w:cs="Open Sans"/>
          <w:b w:val="0"/>
          <w:color w:val="0D0D0D"/>
          <w:position w:val="0"/>
          <w:sz w:val="20"/>
          <w:szCs w:val="20"/>
          <w:lang w:eastAsia="en-GB"/>
        </w:rPr>
      </w:pPr>
      <w:r>
        <w:rPr>
          <w:rFonts w:ascii="Nunito Sans" w:eastAsia="Times New Roman" w:hAnsi="Nunito Sans" w:cs="Open Sans"/>
          <w:b w:val="0"/>
          <w:color w:val="0D0D0D"/>
          <w:position w:val="0"/>
          <w:sz w:val="20"/>
          <w:szCs w:val="20"/>
          <w:lang w:eastAsia="en-GB"/>
        </w:rPr>
        <w:t>5.10</w:t>
      </w:r>
      <w:r>
        <w:rPr>
          <w:rFonts w:ascii="Nunito Sans" w:eastAsia="Times New Roman" w:hAnsi="Nunito Sans" w:cs="Open Sans"/>
          <w:b w:val="0"/>
          <w:color w:val="0D0D0D"/>
          <w:position w:val="0"/>
          <w:sz w:val="20"/>
          <w:szCs w:val="20"/>
          <w:lang w:eastAsia="en-GB"/>
        </w:rPr>
        <w:tab/>
      </w:r>
      <w:r w:rsidR="00711714" w:rsidRPr="008217E1">
        <w:rPr>
          <w:rFonts w:ascii="Nunito Sans" w:eastAsia="Times New Roman" w:hAnsi="Nunito Sans" w:cs="Open Sans"/>
          <w:b w:val="0"/>
          <w:color w:val="0D0D0D"/>
          <w:position w:val="0"/>
          <w:sz w:val="20"/>
          <w:szCs w:val="20"/>
          <w:lang w:eastAsia="en-GB"/>
        </w:rPr>
        <w:t xml:space="preserve">The school will work closely with families to understand individual needs, put appropriate support in </w:t>
      </w:r>
      <w:r w:rsidR="00711714" w:rsidRPr="000605B5">
        <w:rPr>
          <w:rFonts w:ascii="Nunito Sans" w:eastAsia="Times New Roman" w:hAnsi="Nunito Sans" w:cs="Open Sans"/>
          <w:b w:val="0"/>
          <w:color w:val="0D0D0D"/>
          <w:position w:val="0"/>
          <w:sz w:val="20"/>
          <w:szCs w:val="20"/>
          <w:lang w:eastAsia="en-GB"/>
        </w:rPr>
        <w:t xml:space="preserve">place, monitor progress carefully, and review arrangements regularly. Our aim is always to help children feel safe, supported, and successful in attending school consistently. </w:t>
      </w:r>
    </w:p>
    <w:p w14:paraId="03F9FA5E" w14:textId="77777777" w:rsidR="002F299E" w:rsidRPr="000605B5" w:rsidRDefault="002F299E" w:rsidP="002F299E">
      <w:pPr>
        <w:pStyle w:val="6Abstract"/>
        <w:ind w:left="1" w:hanging="3"/>
        <w:rPr>
          <w:lang w:val="en-GB" w:eastAsia="en-GB"/>
        </w:rPr>
      </w:pPr>
    </w:p>
    <w:p w14:paraId="5AB5D479" w14:textId="2806952F" w:rsidR="008217E1" w:rsidRPr="000605B5" w:rsidRDefault="002F299E" w:rsidP="002F299E">
      <w:pPr>
        <w:pStyle w:val="6Abstract"/>
        <w:ind w:leftChars="0" w:left="0" w:firstLineChars="0" w:firstLine="0"/>
        <w:rPr>
          <w:rFonts w:ascii="Nunito Sans" w:hAnsi="Nunito Sans"/>
          <w:sz w:val="20"/>
          <w:szCs w:val="20"/>
          <w:lang w:val="en-GB" w:eastAsia="en-GB"/>
        </w:rPr>
      </w:pPr>
      <w:r w:rsidRPr="000605B5">
        <w:rPr>
          <w:rFonts w:ascii="Nunito Sans" w:hAnsi="Nunito Sans"/>
          <w:sz w:val="20"/>
          <w:szCs w:val="20"/>
          <w:lang w:eastAsia="en-GB"/>
        </w:rPr>
        <w:t>Where a child is absent from school but is receiving remote education, they will still be recorded as absent using the appropriate attendance code. Remote education will only be considered as a last resort, after reasonable adjustments have been considered, and should form part of a wider plan to support the child’s reintegration and return to school.</w:t>
      </w:r>
    </w:p>
    <w:p w14:paraId="619390D8" w14:textId="0CA50019" w:rsidR="00082A60" w:rsidRPr="000605B5" w:rsidRDefault="00720CDD" w:rsidP="008217E1">
      <w:pPr>
        <w:pStyle w:val="Heading1"/>
        <w:spacing w:before="0" w:after="0" w:line="240" w:lineRule="auto"/>
        <w:ind w:left="0" w:hanging="2"/>
        <w:rPr>
          <w:rFonts w:ascii="Nunito Sans" w:hAnsi="Nunito Sans" w:cs="Open Sans"/>
          <w:color w:val="000000"/>
          <w:sz w:val="20"/>
          <w:szCs w:val="20"/>
        </w:rPr>
      </w:pPr>
      <w:r w:rsidRPr="000605B5">
        <w:rPr>
          <w:rFonts w:ascii="Nunito Sans" w:hAnsi="Nunito Sans" w:cs="Open Sans"/>
          <w:color w:val="000000"/>
          <w:sz w:val="20"/>
          <w:szCs w:val="20"/>
        </w:rPr>
        <w:t>5.1</w:t>
      </w:r>
      <w:r w:rsidR="008217E1" w:rsidRPr="000605B5">
        <w:rPr>
          <w:rFonts w:ascii="Nunito Sans" w:hAnsi="Nunito Sans" w:cs="Open Sans"/>
          <w:color w:val="000000"/>
          <w:sz w:val="20"/>
          <w:szCs w:val="20"/>
        </w:rPr>
        <w:t>1</w:t>
      </w:r>
      <w:r w:rsidRPr="000605B5">
        <w:rPr>
          <w:rFonts w:ascii="Nunito Sans" w:hAnsi="Nunito Sans" w:cs="Open Sans"/>
          <w:color w:val="000000"/>
          <w:sz w:val="20"/>
          <w:szCs w:val="20"/>
        </w:rPr>
        <w:t xml:space="preserve"> Following up absence </w:t>
      </w:r>
    </w:p>
    <w:p w14:paraId="7528A42E" w14:textId="77777777" w:rsidR="00082A60" w:rsidRPr="000605B5" w:rsidRDefault="00720CDD" w:rsidP="008217E1">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 xml:space="preserve">If any child we expect to attend school does not attend, or stops attending, the school will: </w:t>
      </w:r>
    </w:p>
    <w:p w14:paraId="332F6043" w14:textId="7AF11A97"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5.11.1</w:t>
      </w:r>
      <w:r w:rsidRPr="000605B5">
        <w:rPr>
          <w:rFonts w:ascii="Nunito Sans" w:hAnsi="Nunito Sans" w:cs="Open Sans"/>
          <w:color w:val="000000"/>
          <w:szCs w:val="20"/>
        </w:rPr>
        <w:tab/>
      </w:r>
      <w:r w:rsidR="00720CDD" w:rsidRPr="000605B5">
        <w:rPr>
          <w:rFonts w:ascii="Nunito Sans" w:hAnsi="Nunito Sans" w:cs="Open Sans"/>
          <w:color w:val="000000"/>
          <w:szCs w:val="20"/>
        </w:rPr>
        <w:t>Follow up on their absence with their parent/carer to ascertain the reason</w:t>
      </w:r>
    </w:p>
    <w:p w14:paraId="3B8CC561" w14:textId="1DC543BC"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5.11.2</w:t>
      </w:r>
      <w:r w:rsidRPr="000605B5">
        <w:rPr>
          <w:rFonts w:ascii="Nunito Sans" w:hAnsi="Nunito Sans" w:cs="Open Sans"/>
          <w:color w:val="000000"/>
          <w:szCs w:val="20"/>
        </w:rPr>
        <w:tab/>
      </w:r>
      <w:r w:rsidR="00720CDD" w:rsidRPr="000605B5">
        <w:rPr>
          <w:rFonts w:ascii="Nunito Sans" w:hAnsi="Nunito Sans" w:cs="Open Sans"/>
          <w:color w:val="000000"/>
          <w:szCs w:val="20"/>
        </w:rPr>
        <w:t>Ensure schools safeguarding protocol</w:t>
      </w:r>
      <w:r w:rsidR="004D5F4B" w:rsidRPr="000605B5">
        <w:rPr>
          <w:rFonts w:ascii="Nunito Sans" w:hAnsi="Nunito Sans" w:cs="Open Sans"/>
          <w:color w:val="000000"/>
          <w:szCs w:val="20"/>
        </w:rPr>
        <w:t>s</w:t>
      </w:r>
      <w:r w:rsidR="00720CDD" w:rsidRPr="000605B5">
        <w:rPr>
          <w:rFonts w:ascii="Nunito Sans" w:hAnsi="Nunito Sans" w:cs="Open Sans"/>
          <w:color w:val="000000"/>
          <w:szCs w:val="20"/>
        </w:rPr>
        <w:t xml:space="preserve"> and process</w:t>
      </w:r>
      <w:r w:rsidR="004D5F4B" w:rsidRPr="000605B5">
        <w:rPr>
          <w:rFonts w:ascii="Nunito Sans" w:hAnsi="Nunito Sans" w:cs="Open Sans"/>
          <w:color w:val="000000"/>
          <w:szCs w:val="20"/>
        </w:rPr>
        <w:t>es</w:t>
      </w:r>
      <w:r w:rsidR="00720CDD" w:rsidRPr="000605B5">
        <w:rPr>
          <w:rFonts w:ascii="Nunito Sans" w:hAnsi="Nunito Sans" w:cs="Open Sans"/>
          <w:color w:val="000000"/>
          <w:szCs w:val="20"/>
        </w:rPr>
        <w:t xml:space="preserve"> </w:t>
      </w:r>
      <w:r w:rsidR="004D5F4B" w:rsidRPr="000605B5">
        <w:rPr>
          <w:rFonts w:ascii="Nunito Sans" w:hAnsi="Nunito Sans" w:cs="Open Sans"/>
          <w:color w:val="000000"/>
          <w:szCs w:val="20"/>
        </w:rPr>
        <w:t>are</w:t>
      </w:r>
      <w:r w:rsidR="00720CDD" w:rsidRPr="000605B5">
        <w:rPr>
          <w:rFonts w:ascii="Nunito Sans" w:hAnsi="Nunito Sans" w:cs="Open Sans"/>
          <w:color w:val="000000"/>
          <w:szCs w:val="20"/>
        </w:rPr>
        <w:t xml:space="preserve"> followed </w:t>
      </w:r>
    </w:p>
    <w:p w14:paraId="227CE851" w14:textId="2152B045"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5.11.3</w:t>
      </w:r>
      <w:r w:rsidRPr="000605B5">
        <w:rPr>
          <w:rFonts w:ascii="Nunito Sans" w:hAnsi="Nunito Sans" w:cs="Open Sans"/>
          <w:color w:val="000000"/>
          <w:szCs w:val="20"/>
        </w:rPr>
        <w:tab/>
      </w:r>
      <w:r w:rsidR="00720CDD" w:rsidRPr="000605B5">
        <w:rPr>
          <w:rFonts w:ascii="Nunito Sans" w:hAnsi="Nunito Sans" w:cs="Open Sans"/>
          <w:color w:val="000000"/>
          <w:szCs w:val="20"/>
        </w:rPr>
        <w:t xml:space="preserve">Identify whether the absence is </w:t>
      </w:r>
      <w:proofErr w:type="spellStart"/>
      <w:r w:rsidR="00720CDD" w:rsidRPr="000605B5">
        <w:rPr>
          <w:rFonts w:ascii="Nunito Sans" w:hAnsi="Nunito Sans" w:cs="Open Sans"/>
          <w:color w:val="000000"/>
          <w:szCs w:val="20"/>
        </w:rPr>
        <w:t>authorised</w:t>
      </w:r>
      <w:proofErr w:type="spellEnd"/>
      <w:r w:rsidR="00720CDD" w:rsidRPr="000605B5">
        <w:rPr>
          <w:rFonts w:ascii="Nunito Sans" w:hAnsi="Nunito Sans" w:cs="Open Sans"/>
          <w:color w:val="000000"/>
          <w:szCs w:val="20"/>
        </w:rPr>
        <w:t xml:space="preserve"> or not</w:t>
      </w:r>
    </w:p>
    <w:p w14:paraId="2CE9293E" w14:textId="742BF2ED" w:rsidR="00082A60" w:rsidRPr="000605B5" w:rsidRDefault="008217E1" w:rsidP="008217E1">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r w:rsidRPr="000605B5">
        <w:rPr>
          <w:rFonts w:ascii="Nunito Sans" w:hAnsi="Nunito Sans" w:cs="Open Sans"/>
          <w:color w:val="000000"/>
          <w:szCs w:val="20"/>
        </w:rPr>
        <w:t>5.11.4</w:t>
      </w:r>
      <w:r w:rsidRPr="000605B5">
        <w:rPr>
          <w:rFonts w:ascii="Nunito Sans" w:hAnsi="Nunito Sans" w:cs="Open Sans"/>
          <w:color w:val="000000"/>
          <w:szCs w:val="20"/>
        </w:rPr>
        <w:tab/>
      </w:r>
      <w:r w:rsidR="00720CDD" w:rsidRPr="000605B5">
        <w:rPr>
          <w:rFonts w:ascii="Nunito Sans" w:hAnsi="Nunito Sans" w:cs="Open Sans"/>
          <w:color w:val="000000"/>
          <w:szCs w:val="20"/>
        </w:rPr>
        <w:t>Identify the correct attendance code to us</w:t>
      </w:r>
      <w:r w:rsidR="00FB3402" w:rsidRPr="000605B5">
        <w:rPr>
          <w:rFonts w:ascii="Nunito Sans" w:hAnsi="Nunito Sans" w:cs="Open Sans"/>
          <w:color w:val="000000"/>
          <w:szCs w:val="20"/>
        </w:rPr>
        <w:t>e</w:t>
      </w:r>
    </w:p>
    <w:p w14:paraId="569040C0" w14:textId="771A380E" w:rsidR="00747685" w:rsidRPr="000605B5" w:rsidRDefault="008217E1" w:rsidP="008217E1">
      <w:pPr>
        <w:pBdr>
          <w:top w:val="nil"/>
          <w:left w:val="nil"/>
          <w:bottom w:val="nil"/>
          <w:right w:val="nil"/>
          <w:between w:val="nil"/>
        </w:pBd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color w:val="0D0D0D"/>
          <w:position w:val="0"/>
          <w:szCs w:val="20"/>
          <w:lang w:val="en-GB" w:eastAsia="en-GB"/>
        </w:rPr>
        <w:t>5.12</w:t>
      </w:r>
      <w:r w:rsidRPr="000605B5">
        <w:rPr>
          <w:rFonts w:ascii="Nunito Sans" w:eastAsia="Times New Roman" w:hAnsi="Nunito Sans" w:cs="Open Sans"/>
          <w:color w:val="0D0D0D"/>
          <w:position w:val="0"/>
          <w:szCs w:val="20"/>
          <w:lang w:val="en-GB" w:eastAsia="en-GB"/>
        </w:rPr>
        <w:tab/>
      </w:r>
      <w:r w:rsidR="00921FA1" w:rsidRPr="000605B5">
        <w:rPr>
          <w:rFonts w:ascii="Nunito Sans" w:eastAsia="Times New Roman" w:hAnsi="Nunito Sans" w:cs="Open Sans"/>
          <w:color w:val="0D0D0D"/>
          <w:position w:val="0"/>
          <w:szCs w:val="20"/>
          <w:lang w:val="en-GB" w:eastAsia="en-GB"/>
        </w:rPr>
        <w:t xml:space="preserve">Message or telephone contacts </w:t>
      </w:r>
      <w:r w:rsidR="00923A94" w:rsidRPr="000605B5">
        <w:rPr>
          <w:rFonts w:ascii="Nunito Sans" w:eastAsia="Times New Roman" w:hAnsi="Nunito Sans" w:cs="Open Sans"/>
          <w:color w:val="0D0D0D"/>
          <w:position w:val="0"/>
          <w:szCs w:val="20"/>
          <w:lang w:val="en-GB" w:eastAsia="en-GB"/>
        </w:rPr>
        <w:t>o</w:t>
      </w:r>
      <w:r w:rsidR="00EA14CD" w:rsidRPr="000605B5">
        <w:rPr>
          <w:rFonts w:ascii="Nunito Sans" w:eastAsia="Times New Roman" w:hAnsi="Nunito Sans" w:cs="Open Sans"/>
          <w:color w:val="0D0D0D"/>
          <w:position w:val="0"/>
          <w:szCs w:val="20"/>
          <w:lang w:val="en-GB" w:eastAsia="en-GB"/>
        </w:rPr>
        <w:t>n</w:t>
      </w:r>
      <w:r w:rsidR="00385AB3" w:rsidRPr="000605B5">
        <w:rPr>
          <w:rFonts w:ascii="Nunito Sans" w:eastAsia="Times New Roman" w:hAnsi="Nunito Sans" w:cs="Open Sans"/>
          <w:color w:val="0D0D0D"/>
          <w:position w:val="0"/>
          <w:szCs w:val="20"/>
          <w:lang w:val="en-GB" w:eastAsia="en-GB"/>
        </w:rPr>
        <w:t xml:space="preserve"> the</w:t>
      </w:r>
      <w:r w:rsidR="00483D37" w:rsidRPr="000605B5">
        <w:rPr>
          <w:rFonts w:ascii="Nunito Sans" w:eastAsia="Times New Roman" w:hAnsi="Nunito Sans" w:cs="Open Sans"/>
          <w:color w:val="0D0D0D"/>
          <w:position w:val="0"/>
          <w:szCs w:val="20"/>
          <w:lang w:val="en-GB" w:eastAsia="en-GB"/>
        </w:rPr>
        <w:t xml:space="preserve"> first day</w:t>
      </w:r>
      <w:r w:rsidR="00385AB3" w:rsidRPr="000605B5">
        <w:rPr>
          <w:rFonts w:ascii="Nunito Sans" w:eastAsia="Times New Roman" w:hAnsi="Nunito Sans" w:cs="Open Sans"/>
          <w:color w:val="0D0D0D"/>
          <w:position w:val="0"/>
          <w:szCs w:val="20"/>
          <w:lang w:val="en-GB" w:eastAsia="en-GB"/>
        </w:rPr>
        <w:t xml:space="preserve"> of absence </w:t>
      </w:r>
      <w:r w:rsidR="00483D37" w:rsidRPr="000605B5">
        <w:rPr>
          <w:rFonts w:ascii="Nunito Sans" w:eastAsia="Times New Roman" w:hAnsi="Nunito Sans" w:cs="Open Sans"/>
          <w:color w:val="0D0D0D"/>
          <w:position w:val="0"/>
          <w:szCs w:val="20"/>
          <w:lang w:val="en-GB" w:eastAsia="en-GB"/>
        </w:rPr>
        <w:t>to follow up on unexplained absence.</w:t>
      </w:r>
      <w:r w:rsidR="00C53D28" w:rsidRPr="000605B5">
        <w:rPr>
          <w:rFonts w:ascii="Nunito Sans" w:eastAsia="Times New Roman" w:hAnsi="Nunito Sans" w:cs="Open Sans"/>
          <w:color w:val="0D0D0D"/>
          <w:position w:val="0"/>
          <w:szCs w:val="20"/>
          <w:lang w:val="en-GB" w:eastAsia="en-GB"/>
        </w:rPr>
        <w:t xml:space="preserve"> </w:t>
      </w:r>
      <w:r w:rsidR="00854A50" w:rsidRPr="000605B5">
        <w:rPr>
          <w:rFonts w:ascii="Nunito Sans" w:eastAsia="Times New Roman" w:hAnsi="Nunito Sans" w:cs="Open Sans"/>
          <w:color w:val="0D0D0D"/>
          <w:position w:val="0"/>
          <w:szCs w:val="20"/>
          <w:lang w:val="en-GB" w:eastAsia="en-GB"/>
        </w:rPr>
        <w:t xml:space="preserve"> </w:t>
      </w:r>
      <w:r w:rsidR="00747685" w:rsidRPr="000605B5">
        <w:rPr>
          <w:rFonts w:ascii="Nunito Sans" w:eastAsia="Times New Roman" w:hAnsi="Nunito Sans" w:cs="Open Sans"/>
          <w:color w:val="0D0D0D"/>
          <w:position w:val="0"/>
          <w:szCs w:val="20"/>
          <w:lang w:val="en-GB" w:eastAsia="en-GB"/>
        </w:rPr>
        <w:t xml:space="preserve"> </w:t>
      </w:r>
    </w:p>
    <w:p w14:paraId="3C6E1369" w14:textId="7A8BE9F3" w:rsidR="00F3457C" w:rsidRPr="000605B5" w:rsidRDefault="00854A50" w:rsidP="008217E1">
      <w:pPr>
        <w:pBdr>
          <w:top w:val="nil"/>
          <w:left w:val="nil"/>
          <w:bottom w:val="nil"/>
          <w:right w:val="nil"/>
          <w:between w:val="nil"/>
        </w:pBdr>
        <w:suppressAutoHyphens w:val="0"/>
        <w:spacing w:after="0" w:line="240" w:lineRule="auto"/>
        <w:ind w:leftChars="0" w:left="0" w:firstLineChars="0" w:firstLine="0"/>
        <w:textDirection w:val="lrTb"/>
        <w:textAlignment w:val="auto"/>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color w:val="0D0D0D"/>
          <w:position w:val="0"/>
          <w:szCs w:val="20"/>
          <w:lang w:val="en-GB" w:eastAsia="en-GB"/>
        </w:rPr>
        <w:t>I</w:t>
      </w:r>
      <w:r w:rsidR="00C53D28" w:rsidRPr="000605B5">
        <w:rPr>
          <w:rFonts w:ascii="Nunito Sans" w:eastAsia="Times New Roman" w:hAnsi="Nunito Sans" w:cs="Open Sans"/>
          <w:color w:val="0D0D0D"/>
          <w:position w:val="0"/>
          <w:szCs w:val="20"/>
          <w:lang w:val="en-GB" w:eastAsia="en-GB"/>
        </w:rPr>
        <w:t xml:space="preserve">f the primary contact is not available, the school will </w:t>
      </w:r>
      <w:r w:rsidR="00415422" w:rsidRPr="000605B5">
        <w:rPr>
          <w:rFonts w:ascii="Nunito Sans" w:eastAsia="Times New Roman" w:hAnsi="Nunito Sans" w:cs="Open Sans"/>
          <w:color w:val="0D0D0D"/>
          <w:position w:val="0"/>
          <w:szCs w:val="20"/>
          <w:lang w:val="en-GB" w:eastAsia="en-GB"/>
        </w:rPr>
        <w:t>telephone</w:t>
      </w:r>
      <w:r w:rsidR="00537387" w:rsidRPr="000605B5">
        <w:rPr>
          <w:rFonts w:ascii="Nunito Sans" w:eastAsia="Times New Roman" w:hAnsi="Nunito Sans" w:cs="Open Sans"/>
          <w:color w:val="0D0D0D"/>
          <w:position w:val="0"/>
          <w:szCs w:val="20"/>
          <w:lang w:val="en-GB" w:eastAsia="en-GB"/>
        </w:rPr>
        <w:t xml:space="preserve"> other contacts on the list.  All pupils must have a</w:t>
      </w:r>
      <w:r w:rsidR="006A0910" w:rsidRPr="000605B5">
        <w:rPr>
          <w:rFonts w:ascii="Nunito Sans" w:eastAsia="Times New Roman" w:hAnsi="Nunito Sans" w:cs="Open Sans"/>
          <w:color w:val="0D0D0D"/>
          <w:position w:val="0"/>
          <w:szCs w:val="20"/>
          <w:lang w:val="en-GB" w:eastAsia="en-GB"/>
        </w:rPr>
        <w:t xml:space="preserve"> </w:t>
      </w:r>
      <w:r w:rsidR="0093122A" w:rsidRPr="000605B5">
        <w:rPr>
          <w:rFonts w:ascii="Nunito Sans" w:eastAsia="Times New Roman" w:hAnsi="Nunito Sans" w:cs="Open Sans"/>
          <w:color w:val="0D0D0D"/>
          <w:position w:val="0"/>
          <w:szCs w:val="20"/>
          <w:lang w:val="en-GB" w:eastAsia="en-GB"/>
        </w:rPr>
        <w:t xml:space="preserve">minimum of two </w:t>
      </w:r>
      <w:r w:rsidR="00537387" w:rsidRPr="000605B5">
        <w:rPr>
          <w:rFonts w:ascii="Nunito Sans" w:eastAsia="Times New Roman" w:hAnsi="Nunito Sans" w:cs="Open Sans"/>
          <w:color w:val="0D0D0D"/>
          <w:position w:val="0"/>
          <w:szCs w:val="20"/>
          <w:lang w:val="en-GB" w:eastAsia="en-GB"/>
        </w:rPr>
        <w:t>contacts</w:t>
      </w:r>
      <w:r w:rsidR="00C32092" w:rsidRPr="000605B5">
        <w:rPr>
          <w:rFonts w:ascii="Nunito Sans" w:eastAsia="Times New Roman" w:hAnsi="Nunito Sans" w:cs="Open Sans"/>
          <w:color w:val="0D0D0D"/>
          <w:position w:val="0"/>
          <w:szCs w:val="20"/>
          <w:lang w:val="en-GB" w:eastAsia="en-GB"/>
        </w:rPr>
        <w:t xml:space="preserve"> on their </w:t>
      </w:r>
      <w:r w:rsidR="00EB1104" w:rsidRPr="000605B5">
        <w:rPr>
          <w:rFonts w:ascii="Nunito Sans" w:eastAsia="Times New Roman" w:hAnsi="Nunito Sans" w:cs="Open Sans"/>
          <w:color w:val="0D0D0D"/>
          <w:position w:val="0"/>
          <w:szCs w:val="20"/>
          <w:lang w:val="en-GB" w:eastAsia="en-GB"/>
        </w:rPr>
        <w:t>records,</w:t>
      </w:r>
      <w:r w:rsidR="00537387" w:rsidRPr="000605B5">
        <w:rPr>
          <w:rFonts w:ascii="Nunito Sans" w:eastAsia="Times New Roman" w:hAnsi="Nunito Sans" w:cs="Open Sans"/>
          <w:color w:val="0D0D0D"/>
          <w:position w:val="0"/>
          <w:szCs w:val="20"/>
          <w:lang w:val="en-GB" w:eastAsia="en-GB"/>
        </w:rPr>
        <w:t xml:space="preserve"> </w:t>
      </w:r>
      <w:r w:rsidR="0093122A" w:rsidRPr="000605B5">
        <w:rPr>
          <w:rFonts w:ascii="Nunito Sans" w:eastAsia="Times New Roman" w:hAnsi="Nunito Sans" w:cs="Open Sans"/>
          <w:color w:val="0D0D0D"/>
          <w:position w:val="0"/>
          <w:szCs w:val="20"/>
          <w:lang w:val="en-GB" w:eastAsia="en-GB"/>
        </w:rPr>
        <w:t>and we encourage parents/carers to add additional contacts</w:t>
      </w:r>
      <w:r w:rsidR="00EB1104" w:rsidRPr="000605B5">
        <w:rPr>
          <w:rFonts w:ascii="Nunito Sans" w:eastAsia="Times New Roman" w:hAnsi="Nunito Sans" w:cs="Open Sans"/>
          <w:color w:val="0D0D0D"/>
          <w:position w:val="0"/>
          <w:szCs w:val="20"/>
          <w:lang w:val="en-GB" w:eastAsia="en-GB"/>
        </w:rPr>
        <w:t>.  If contact cannot be made a home visit is usually required.</w:t>
      </w:r>
      <w:r w:rsidR="00D7594A" w:rsidRPr="000605B5">
        <w:rPr>
          <w:rFonts w:ascii="Nunito Sans" w:eastAsia="Times New Roman" w:hAnsi="Nunito Sans" w:cs="Open Sans"/>
          <w:color w:val="0D0D0D"/>
          <w:position w:val="0"/>
          <w:szCs w:val="20"/>
          <w:lang w:val="en-GB" w:eastAsia="en-GB"/>
        </w:rPr>
        <w:t xml:space="preserve"> </w:t>
      </w:r>
      <w:r w:rsidR="00256565" w:rsidRPr="000605B5">
        <w:rPr>
          <w:rFonts w:ascii="Nunito Sans" w:hAnsi="Nunito Sans"/>
          <w:szCs w:val="20"/>
        </w:rPr>
        <w:t xml:space="preserve"> </w:t>
      </w:r>
      <w:bookmarkStart w:id="13" w:name="_heading=h.9zpxal77jzfq" w:colFirst="0" w:colLast="0"/>
      <w:bookmarkStart w:id="14" w:name="_heading=h.lbdz2ijehfjr" w:colFirst="0" w:colLast="0"/>
      <w:bookmarkStart w:id="15" w:name="_heading=h.lnxbz9" w:colFirst="0" w:colLast="0"/>
      <w:bookmarkEnd w:id="13"/>
      <w:bookmarkEnd w:id="14"/>
      <w:bookmarkEnd w:id="15"/>
      <w:r w:rsidR="00F3457C" w:rsidRPr="000605B5">
        <w:rPr>
          <w:rFonts w:ascii="Nunito Sans" w:eastAsia="Times New Roman" w:hAnsi="Nunito Sans" w:cs="Open Sans"/>
          <w:color w:val="0D0D0D"/>
          <w:position w:val="0"/>
          <w:szCs w:val="20"/>
          <w:lang w:val="en-GB" w:eastAsia="en-GB"/>
        </w:rPr>
        <w:t xml:space="preserve">Where remote contact cannot be established, a school representative will conduct a home visit. </w:t>
      </w:r>
      <w:proofErr w:type="gramStart"/>
      <w:r w:rsidR="00F3457C" w:rsidRPr="000605B5">
        <w:rPr>
          <w:rFonts w:ascii="Nunito Sans" w:eastAsia="Times New Roman" w:hAnsi="Nunito Sans" w:cs="Open Sans"/>
          <w:color w:val="0D0D0D"/>
          <w:position w:val="0"/>
          <w:szCs w:val="20"/>
          <w:lang w:val="en-GB" w:eastAsia="en-GB"/>
        </w:rPr>
        <w:t>In the event that</w:t>
      </w:r>
      <w:proofErr w:type="gramEnd"/>
      <w:r w:rsidR="00F3457C" w:rsidRPr="000605B5">
        <w:rPr>
          <w:rFonts w:ascii="Nunito Sans" w:eastAsia="Times New Roman" w:hAnsi="Nunito Sans" w:cs="Open Sans"/>
          <w:color w:val="0D0D0D"/>
          <w:position w:val="0"/>
          <w:szCs w:val="20"/>
          <w:lang w:val="en-GB" w:eastAsia="en-GB"/>
        </w:rPr>
        <w:t xml:space="preserve"> the child is not present or cannot be seen during this visit, the school will immediately contact any multi-agency partners currently involved with the family. Furthermore, should the Headteacher hold significant concerns regarding the immediate welfare of the child or their family, the police will be notified to conduct a welfare check.</w:t>
      </w:r>
      <w:r w:rsidR="008617F7" w:rsidRPr="000605B5">
        <w:t xml:space="preserve"> </w:t>
      </w:r>
      <w:r w:rsidR="008617F7" w:rsidRPr="000605B5">
        <w:rPr>
          <w:rFonts w:ascii="Nunito Sans" w:eastAsia="Times New Roman" w:hAnsi="Nunito Sans" w:cs="Open Sans"/>
          <w:color w:val="0D0D0D"/>
          <w:position w:val="0"/>
          <w:szCs w:val="20"/>
          <w:lang w:val="en-GB" w:eastAsia="en-GB"/>
        </w:rPr>
        <w:t xml:space="preserve">Where a pupil has a social worker or is known to the Youth Offending Team, </w:t>
      </w:r>
      <w:r w:rsidR="004D5F4B" w:rsidRPr="000605B5">
        <w:rPr>
          <w:rFonts w:ascii="Nunito Sans" w:eastAsia="Times New Roman" w:hAnsi="Nunito Sans" w:cs="Open Sans"/>
          <w:color w:val="0D0D0D"/>
          <w:position w:val="0"/>
          <w:szCs w:val="20"/>
          <w:lang w:val="en-GB" w:eastAsia="en-GB"/>
        </w:rPr>
        <w:t xml:space="preserve">the school will </w:t>
      </w:r>
      <w:r w:rsidR="008617F7" w:rsidRPr="000605B5">
        <w:rPr>
          <w:rFonts w:ascii="Nunito Sans" w:eastAsia="Times New Roman" w:hAnsi="Nunito Sans" w:cs="Open Sans"/>
          <w:color w:val="0D0D0D"/>
          <w:position w:val="0"/>
          <w:szCs w:val="20"/>
          <w:lang w:val="en-GB" w:eastAsia="en-GB"/>
        </w:rPr>
        <w:t>inform the relevant professional of any unexplained absence in accordance with agreed arrangements.</w:t>
      </w:r>
    </w:p>
    <w:p w14:paraId="0F93C6A1" w14:textId="77777777" w:rsidR="00F3457C" w:rsidRPr="000605B5" w:rsidRDefault="00F3457C" w:rsidP="008217E1">
      <w:pPr>
        <w:pBdr>
          <w:top w:val="nil"/>
          <w:left w:val="nil"/>
          <w:bottom w:val="nil"/>
          <w:right w:val="nil"/>
          <w:between w:val="nil"/>
        </w:pBdr>
        <w:suppressAutoHyphens w:val="0"/>
        <w:spacing w:after="0" w:line="240" w:lineRule="auto"/>
        <w:ind w:leftChars="0" w:left="0" w:firstLineChars="0" w:firstLine="0"/>
        <w:textDirection w:val="lrTb"/>
        <w:textAlignment w:val="auto"/>
        <w:rPr>
          <w:rFonts w:ascii="Open Sans" w:eastAsia="Times New Roman" w:hAnsi="Open Sans" w:cs="Open Sans"/>
          <w:color w:val="0D0D0D"/>
          <w:position w:val="0"/>
          <w:lang w:val="en-GB" w:eastAsia="en-GB"/>
        </w:rPr>
      </w:pPr>
    </w:p>
    <w:p w14:paraId="7FE79211" w14:textId="1DECCCD6" w:rsidR="00F3457C" w:rsidRPr="000605B5" w:rsidRDefault="00720CDD" w:rsidP="008217E1">
      <w:pPr>
        <w:pBdr>
          <w:top w:val="nil"/>
          <w:left w:val="nil"/>
          <w:bottom w:val="nil"/>
          <w:right w:val="nil"/>
          <w:between w:val="nil"/>
        </w:pBdr>
        <w:suppressAutoHyphens w:val="0"/>
        <w:spacing w:after="0" w:line="240" w:lineRule="auto"/>
        <w:ind w:leftChars="0" w:left="0" w:firstLineChars="0" w:firstLine="0"/>
        <w:textDirection w:val="lrTb"/>
        <w:textAlignment w:val="auto"/>
        <w:rPr>
          <w:rFonts w:ascii="Nunito Sans" w:hAnsi="Nunito Sans" w:cs="Open Sans"/>
          <w:b/>
          <w:bCs/>
          <w:color w:val="000000"/>
          <w:szCs w:val="20"/>
        </w:rPr>
      </w:pPr>
      <w:r w:rsidRPr="000605B5">
        <w:rPr>
          <w:rFonts w:ascii="Nunito Sans" w:hAnsi="Nunito Sans" w:cs="Open Sans"/>
          <w:b/>
          <w:bCs/>
          <w:color w:val="000000"/>
          <w:szCs w:val="20"/>
        </w:rPr>
        <w:t>5.</w:t>
      </w:r>
      <w:r w:rsidR="008217E1" w:rsidRPr="000605B5">
        <w:rPr>
          <w:rFonts w:ascii="Nunito Sans" w:hAnsi="Nunito Sans" w:cs="Open Sans"/>
          <w:b/>
          <w:bCs/>
          <w:color w:val="000000"/>
          <w:szCs w:val="20"/>
        </w:rPr>
        <w:t>13</w:t>
      </w:r>
      <w:r w:rsidRPr="000605B5">
        <w:rPr>
          <w:rFonts w:ascii="Nunito Sans" w:hAnsi="Nunito Sans" w:cs="Open Sans"/>
          <w:b/>
          <w:bCs/>
          <w:color w:val="000000"/>
          <w:szCs w:val="20"/>
        </w:rPr>
        <w:t xml:space="preserve"> Reporting to parents </w:t>
      </w:r>
    </w:p>
    <w:p w14:paraId="090CF9DC" w14:textId="0F78D2F5" w:rsidR="00E039AD" w:rsidRPr="000605B5" w:rsidRDefault="008617F7" w:rsidP="008217E1">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Attendance is reported regularly to parents/</w:t>
      </w:r>
      <w:proofErr w:type="gramStart"/>
      <w:r w:rsidRPr="000605B5">
        <w:rPr>
          <w:rFonts w:ascii="Nunito Sans" w:hAnsi="Nunito Sans" w:cs="Open Sans"/>
          <w:color w:val="000000"/>
          <w:szCs w:val="20"/>
        </w:rPr>
        <w:t>carers</w:t>
      </w:r>
      <w:proofErr w:type="gramEnd"/>
      <w:r w:rsidRPr="000605B5">
        <w:rPr>
          <w:rFonts w:ascii="Nunito Sans" w:hAnsi="Nunito Sans" w:cs="Open Sans"/>
          <w:color w:val="000000"/>
          <w:szCs w:val="20"/>
        </w:rPr>
        <w:t xml:space="preserve"> and they may request attendance information for their child from the school office. Where attendance is a concern, the school will communicate clearly with parents/carers about the amount of school time missed and the impact this may have on their child’s learning, relationships and wider school experience. Communication will focus on working with families to understand any barriers to attendance and the support that may help improve attendance.</w:t>
      </w:r>
    </w:p>
    <w:p w14:paraId="595F3CB9" w14:textId="77777777" w:rsidR="008617F7" w:rsidRPr="000605B5" w:rsidRDefault="008617F7" w:rsidP="008217E1">
      <w:pPr>
        <w:pBdr>
          <w:top w:val="nil"/>
          <w:left w:val="nil"/>
          <w:bottom w:val="nil"/>
          <w:right w:val="nil"/>
          <w:between w:val="nil"/>
        </w:pBdr>
        <w:spacing w:after="0" w:line="240" w:lineRule="auto"/>
        <w:ind w:left="0" w:hanging="2"/>
        <w:rPr>
          <w:rFonts w:ascii="Nunito Sans" w:hAnsi="Nunito Sans" w:cs="Open Sans"/>
          <w:color w:val="000000"/>
          <w:szCs w:val="20"/>
          <w:u w:val="single"/>
        </w:rPr>
      </w:pPr>
    </w:p>
    <w:p w14:paraId="2434D39B" w14:textId="744152A8" w:rsidR="00EC7DE8" w:rsidRPr="000605B5" w:rsidRDefault="00752488" w:rsidP="008217E1">
      <w:pPr>
        <w:pBdr>
          <w:top w:val="nil"/>
          <w:left w:val="nil"/>
          <w:bottom w:val="nil"/>
          <w:right w:val="nil"/>
          <w:between w:val="nil"/>
        </w:pBdr>
        <w:spacing w:after="0" w:line="240" w:lineRule="auto"/>
        <w:ind w:left="0" w:hanging="2"/>
        <w:rPr>
          <w:rFonts w:ascii="Nunito Sans" w:hAnsi="Nunito Sans" w:cs="Open Sans"/>
          <w:color w:val="000000"/>
          <w:szCs w:val="20"/>
          <w:u w:val="single"/>
        </w:rPr>
      </w:pPr>
      <w:r w:rsidRPr="000605B5">
        <w:rPr>
          <w:rFonts w:ascii="Nunito Sans" w:hAnsi="Nunito Sans" w:cs="Open Sans"/>
          <w:color w:val="000000"/>
          <w:szCs w:val="20"/>
          <w:u w:val="single"/>
        </w:rPr>
        <w:t>Persistent</w:t>
      </w:r>
      <w:r w:rsidR="00EC7DE8" w:rsidRPr="000605B5">
        <w:rPr>
          <w:rFonts w:ascii="Nunito Sans" w:hAnsi="Nunito Sans" w:cs="Open Sans"/>
          <w:color w:val="000000"/>
          <w:szCs w:val="20"/>
          <w:u w:val="single"/>
        </w:rPr>
        <w:t xml:space="preserve"> Absent</w:t>
      </w:r>
      <w:r w:rsidR="00D83F00" w:rsidRPr="000605B5">
        <w:rPr>
          <w:rFonts w:ascii="Nunito Sans" w:hAnsi="Nunito Sans" w:cs="Open Sans"/>
          <w:color w:val="000000"/>
          <w:szCs w:val="20"/>
          <w:u w:val="single"/>
        </w:rPr>
        <w:t>ee</w:t>
      </w:r>
      <w:r w:rsidRPr="000605B5">
        <w:rPr>
          <w:rFonts w:ascii="Nunito Sans" w:hAnsi="Nunito Sans" w:cs="Open Sans"/>
          <w:color w:val="000000"/>
          <w:szCs w:val="20"/>
          <w:u w:val="single"/>
        </w:rPr>
        <w:t xml:space="preserve"> Reporting </w:t>
      </w:r>
    </w:p>
    <w:p w14:paraId="628C36BE" w14:textId="5AEE0018" w:rsidR="00082A60" w:rsidRPr="000605B5" w:rsidRDefault="00752488" w:rsidP="008217E1">
      <w:pPr>
        <w:pBdr>
          <w:top w:val="nil"/>
          <w:left w:val="nil"/>
          <w:bottom w:val="nil"/>
          <w:right w:val="nil"/>
          <w:between w:val="nil"/>
        </w:pBdr>
        <w:spacing w:after="0" w:line="240" w:lineRule="auto"/>
        <w:ind w:left="-2" w:firstLineChars="0" w:firstLine="0"/>
        <w:rPr>
          <w:rFonts w:ascii="Nunito Sans" w:hAnsi="Nunito Sans" w:cs="Open Sans"/>
          <w:color w:val="000000"/>
          <w:szCs w:val="20"/>
        </w:rPr>
      </w:pPr>
      <w:r w:rsidRPr="000605B5">
        <w:rPr>
          <w:rFonts w:ascii="Nunito Sans" w:hAnsi="Nunito Sans" w:cs="Open Sans"/>
          <w:color w:val="000000"/>
          <w:szCs w:val="20"/>
        </w:rPr>
        <w:t xml:space="preserve">A </w:t>
      </w:r>
      <w:r w:rsidR="00720CDD" w:rsidRPr="000605B5">
        <w:rPr>
          <w:rFonts w:ascii="Nunito Sans" w:hAnsi="Nunito Sans" w:cs="Open Sans"/>
          <w:color w:val="000000"/>
          <w:szCs w:val="20"/>
        </w:rPr>
        <w:t>pupil is classified as a ‘persistent absentee’</w:t>
      </w:r>
      <w:r w:rsidR="00D6096A" w:rsidRPr="000605B5">
        <w:rPr>
          <w:rFonts w:ascii="Nunito Sans" w:hAnsi="Nunito Sans" w:cs="Open Sans"/>
          <w:color w:val="000000"/>
          <w:szCs w:val="20"/>
        </w:rPr>
        <w:t xml:space="preserve"> (PA)</w:t>
      </w:r>
      <w:r w:rsidR="00720CDD" w:rsidRPr="000605B5">
        <w:rPr>
          <w:rFonts w:ascii="Nunito Sans" w:hAnsi="Nunito Sans" w:cs="Open Sans"/>
          <w:color w:val="000000"/>
          <w:szCs w:val="20"/>
        </w:rPr>
        <w:t xml:space="preserve"> when they miss 10% or more schooling across the school year for whatever reason. Absence at this level </w:t>
      </w:r>
      <w:r w:rsidR="00287E44" w:rsidRPr="000605B5">
        <w:rPr>
          <w:rFonts w:ascii="Nunito Sans" w:hAnsi="Nunito Sans" w:cs="Open Sans"/>
          <w:color w:val="000000"/>
          <w:szCs w:val="20"/>
        </w:rPr>
        <w:t>means that a child has missed a significant proportion of their education and may be at increased risk of poorer academic, social, and emotional outcomes</w:t>
      </w:r>
      <w:r w:rsidR="003A4C91" w:rsidRPr="000605B5">
        <w:rPr>
          <w:rFonts w:ascii="Nunito Sans" w:hAnsi="Nunito Sans" w:cs="Open Sans"/>
          <w:color w:val="000000"/>
          <w:szCs w:val="20"/>
        </w:rPr>
        <w:t xml:space="preserve">.  </w:t>
      </w:r>
      <w:r w:rsidR="00542032" w:rsidRPr="000605B5">
        <w:rPr>
          <w:rFonts w:ascii="Nunito Sans" w:hAnsi="Nunito Sans" w:cs="Open Sans"/>
          <w:color w:val="000000"/>
          <w:szCs w:val="20"/>
        </w:rPr>
        <w:t>W</w:t>
      </w:r>
      <w:r w:rsidR="00720CDD" w:rsidRPr="000605B5">
        <w:rPr>
          <w:rFonts w:ascii="Nunito Sans" w:hAnsi="Nunito Sans" w:cs="Open Sans"/>
          <w:color w:val="000000"/>
          <w:szCs w:val="20"/>
        </w:rPr>
        <w:t xml:space="preserve">e need </w:t>
      </w:r>
      <w:r w:rsidR="00542032" w:rsidRPr="000605B5">
        <w:rPr>
          <w:rFonts w:ascii="Nunito Sans" w:hAnsi="Nunito Sans" w:cs="Open Sans"/>
          <w:color w:val="000000"/>
          <w:szCs w:val="20"/>
        </w:rPr>
        <w:lastRenderedPageBreak/>
        <w:t xml:space="preserve">to work in partnership with </w:t>
      </w:r>
      <w:r w:rsidR="00AF404B" w:rsidRPr="000605B5">
        <w:rPr>
          <w:rFonts w:ascii="Nunito Sans" w:hAnsi="Nunito Sans" w:cs="Open Sans"/>
          <w:color w:val="000000"/>
          <w:szCs w:val="20"/>
        </w:rPr>
        <w:t xml:space="preserve">parents / carers </w:t>
      </w:r>
      <w:r w:rsidR="00720CDD" w:rsidRPr="000605B5">
        <w:rPr>
          <w:rFonts w:ascii="Nunito Sans" w:hAnsi="Nunito Sans" w:cs="Open Sans"/>
          <w:color w:val="000000"/>
          <w:szCs w:val="20"/>
        </w:rPr>
        <w:t>to tackle this</w:t>
      </w:r>
      <w:r w:rsidR="00EF32AA" w:rsidRPr="000605B5">
        <w:rPr>
          <w:rFonts w:ascii="Nunito Sans" w:hAnsi="Nunito Sans" w:cs="Open Sans"/>
          <w:color w:val="000000"/>
          <w:szCs w:val="20"/>
        </w:rPr>
        <w:t xml:space="preserve"> through increased monitoring, target setting and communication</w:t>
      </w:r>
      <w:r w:rsidR="00C0182F" w:rsidRPr="000605B5">
        <w:rPr>
          <w:rFonts w:ascii="Nunito Sans" w:hAnsi="Nunito Sans" w:cs="Open Sans"/>
          <w:color w:val="000000"/>
          <w:szCs w:val="20"/>
        </w:rPr>
        <w:t xml:space="preserve"> that may involve </w:t>
      </w:r>
      <w:r w:rsidR="00D83F00" w:rsidRPr="000605B5">
        <w:rPr>
          <w:rFonts w:ascii="Nunito Sans" w:hAnsi="Nunito Sans" w:cs="Open Sans"/>
          <w:color w:val="000000"/>
          <w:szCs w:val="20"/>
        </w:rPr>
        <w:t>A</w:t>
      </w:r>
      <w:r w:rsidR="006225B9" w:rsidRPr="000605B5">
        <w:rPr>
          <w:rFonts w:ascii="Nunito Sans" w:hAnsi="Nunito Sans" w:cs="Open Sans"/>
          <w:color w:val="000000"/>
          <w:szCs w:val="20"/>
        </w:rPr>
        <w:t xml:space="preserve">ttendance </w:t>
      </w:r>
      <w:r w:rsidR="00D83F00" w:rsidRPr="000605B5">
        <w:rPr>
          <w:rFonts w:ascii="Nunito Sans" w:hAnsi="Nunito Sans" w:cs="Open Sans"/>
          <w:color w:val="000000"/>
          <w:szCs w:val="20"/>
        </w:rPr>
        <w:t>S</w:t>
      </w:r>
      <w:r w:rsidR="006225B9" w:rsidRPr="000605B5">
        <w:rPr>
          <w:rFonts w:ascii="Nunito Sans" w:hAnsi="Nunito Sans" w:cs="Open Sans"/>
          <w:color w:val="000000"/>
          <w:szCs w:val="20"/>
        </w:rPr>
        <w:t xml:space="preserve">upport </w:t>
      </w:r>
      <w:r w:rsidR="00D83F00" w:rsidRPr="000605B5">
        <w:rPr>
          <w:rFonts w:ascii="Nunito Sans" w:hAnsi="Nunito Sans" w:cs="Open Sans"/>
          <w:color w:val="000000"/>
          <w:szCs w:val="20"/>
        </w:rPr>
        <w:t>M</w:t>
      </w:r>
      <w:r w:rsidR="006225B9" w:rsidRPr="000605B5">
        <w:rPr>
          <w:rFonts w:ascii="Nunito Sans" w:hAnsi="Nunito Sans" w:cs="Open Sans"/>
          <w:color w:val="000000"/>
          <w:szCs w:val="20"/>
        </w:rPr>
        <w:t>eetings</w:t>
      </w:r>
      <w:r w:rsidR="00EF32AA" w:rsidRPr="000605B5">
        <w:rPr>
          <w:rFonts w:ascii="Nunito Sans" w:hAnsi="Nunito Sans" w:cs="Open Sans"/>
          <w:color w:val="000000"/>
          <w:szCs w:val="20"/>
        </w:rPr>
        <w:t xml:space="preserve">. </w:t>
      </w:r>
      <w:r w:rsidR="00720CDD" w:rsidRPr="000605B5">
        <w:rPr>
          <w:rFonts w:ascii="Nunito Sans" w:hAnsi="Nunito Sans" w:cs="Open Sans"/>
          <w:color w:val="000000"/>
          <w:szCs w:val="20"/>
        </w:rPr>
        <w:t xml:space="preserve"> </w:t>
      </w:r>
    </w:p>
    <w:p w14:paraId="38F430E6" w14:textId="77777777" w:rsidR="00E039AD" w:rsidRDefault="00E039AD" w:rsidP="008217E1">
      <w:pPr>
        <w:pStyle w:val="Heading1"/>
        <w:spacing w:before="0" w:after="0" w:line="240" w:lineRule="auto"/>
        <w:ind w:left="0" w:hanging="2"/>
        <w:rPr>
          <w:rFonts w:ascii="Nunito Sans" w:hAnsi="Nunito Sans" w:cs="Open Sans"/>
          <w:bCs/>
          <w:color w:val="auto"/>
          <w:sz w:val="20"/>
          <w:szCs w:val="20"/>
          <w:lang w:val="en-US"/>
        </w:rPr>
      </w:pPr>
      <w:bookmarkStart w:id="16" w:name="_heading=h.35nkun2" w:colFirst="0" w:colLast="0"/>
      <w:bookmarkEnd w:id="16"/>
    </w:p>
    <w:p w14:paraId="56CE5873" w14:textId="77777777" w:rsidR="00F00FA1" w:rsidRPr="00F00FA1" w:rsidRDefault="00F00FA1" w:rsidP="00F00FA1">
      <w:pPr>
        <w:pStyle w:val="6Abstract"/>
        <w:ind w:left="1" w:hanging="3"/>
      </w:pPr>
    </w:p>
    <w:p w14:paraId="5D0F5B45" w14:textId="50B10F81" w:rsidR="0079297F" w:rsidRPr="000605B5" w:rsidRDefault="007B1AF4" w:rsidP="008217E1">
      <w:pPr>
        <w:pStyle w:val="Heading1"/>
        <w:spacing w:before="0" w:after="0" w:line="240" w:lineRule="auto"/>
        <w:ind w:left="0" w:hanging="2"/>
        <w:rPr>
          <w:rFonts w:ascii="Nunito Sans" w:hAnsi="Nunito Sans" w:cs="Open Sans"/>
          <w:bCs/>
          <w:color w:val="auto"/>
          <w:sz w:val="20"/>
          <w:szCs w:val="20"/>
          <w:lang w:val="en-US"/>
        </w:rPr>
      </w:pPr>
      <w:r w:rsidRPr="000605B5">
        <w:rPr>
          <w:rFonts w:ascii="Nunito Sans" w:hAnsi="Nunito Sans" w:cs="Open Sans"/>
          <w:bCs/>
          <w:color w:val="auto"/>
          <w:sz w:val="20"/>
          <w:szCs w:val="20"/>
          <w:lang w:val="en-US"/>
        </w:rPr>
        <w:t>5.</w:t>
      </w:r>
      <w:r w:rsidR="00E039AD" w:rsidRPr="000605B5">
        <w:rPr>
          <w:rFonts w:ascii="Nunito Sans" w:hAnsi="Nunito Sans" w:cs="Open Sans"/>
          <w:bCs/>
          <w:color w:val="auto"/>
          <w:sz w:val="20"/>
          <w:szCs w:val="20"/>
          <w:lang w:val="en-US"/>
        </w:rPr>
        <w:t>14</w:t>
      </w:r>
      <w:r w:rsidR="00CE6771" w:rsidRPr="000605B5">
        <w:rPr>
          <w:rFonts w:ascii="Nunito Sans" w:hAnsi="Nunito Sans" w:cs="Open Sans"/>
          <w:bCs/>
          <w:color w:val="auto"/>
          <w:sz w:val="20"/>
          <w:szCs w:val="20"/>
          <w:lang w:val="en-US"/>
        </w:rPr>
        <w:t xml:space="preserve"> </w:t>
      </w:r>
      <w:r w:rsidR="00E52037" w:rsidRPr="000605B5">
        <w:rPr>
          <w:rFonts w:ascii="Nunito Sans" w:hAnsi="Nunito Sans" w:cs="Open Sans"/>
          <w:bCs/>
          <w:color w:val="auto"/>
          <w:sz w:val="20"/>
          <w:szCs w:val="20"/>
          <w:lang w:val="en-US"/>
        </w:rPr>
        <w:t>Cornwall Council notification and referral procedures</w:t>
      </w:r>
    </w:p>
    <w:p w14:paraId="15D21827" w14:textId="77777777" w:rsidR="00E52037" w:rsidRPr="000605B5" w:rsidRDefault="00E52037" w:rsidP="00E039AD">
      <w:pPr>
        <w:pStyle w:val="Heading1"/>
        <w:spacing w:before="0" w:after="0" w:line="240" w:lineRule="auto"/>
        <w:ind w:leftChars="0" w:left="0" w:firstLineChars="0" w:firstLine="0"/>
        <w:rPr>
          <w:rFonts w:ascii="Nunito Sans" w:hAnsi="Nunito Sans" w:cs="Open Sans"/>
          <w:b w:val="0"/>
          <w:color w:val="auto"/>
          <w:sz w:val="20"/>
          <w:szCs w:val="20"/>
        </w:rPr>
      </w:pPr>
      <w:r w:rsidRPr="000605B5">
        <w:rPr>
          <w:rFonts w:ascii="Nunito Sans" w:hAnsi="Nunito Sans" w:cs="Open Sans"/>
          <w:b w:val="0"/>
          <w:color w:val="auto"/>
          <w:sz w:val="20"/>
          <w:szCs w:val="20"/>
        </w:rPr>
        <w:t>Where a pupil reaches 10 sessions of unauthorised absence within a rolling period of 10 school weeks, the school will follow Cornwall Council’s current notification and referral procedures. This is the national threshold at which a penalty notice must be considered. A separate notification may not be required where Cornwall Council is already aware of the absence because:</w:t>
      </w:r>
    </w:p>
    <w:p w14:paraId="7E64E646" w14:textId="109095DE" w:rsidR="00CE6771" w:rsidRPr="000605B5" w:rsidRDefault="00E039AD" w:rsidP="00E039AD">
      <w:pPr>
        <w:pStyle w:val="Heading1"/>
        <w:spacing w:before="0" w:after="0" w:line="240" w:lineRule="auto"/>
        <w:ind w:leftChars="0" w:left="0" w:firstLineChars="0" w:firstLine="0"/>
        <w:rPr>
          <w:rFonts w:ascii="Nunito Sans" w:hAnsi="Nunito Sans" w:cs="Open Sans"/>
          <w:b w:val="0"/>
          <w:color w:val="auto"/>
          <w:sz w:val="20"/>
          <w:szCs w:val="20"/>
          <w:lang w:val="en-US"/>
        </w:rPr>
      </w:pPr>
      <w:r w:rsidRPr="000605B5">
        <w:rPr>
          <w:rFonts w:ascii="Nunito Sans" w:hAnsi="Nunito Sans" w:cs="Open Sans"/>
          <w:b w:val="0"/>
          <w:color w:val="auto"/>
          <w:sz w:val="20"/>
          <w:szCs w:val="20"/>
          <w:lang w:val="en-US"/>
        </w:rPr>
        <w:t>5.14.1</w:t>
      </w:r>
      <w:r w:rsidRPr="000605B5">
        <w:rPr>
          <w:rFonts w:ascii="Nunito Sans" w:hAnsi="Nunito Sans" w:cs="Open Sans"/>
          <w:b w:val="0"/>
          <w:color w:val="auto"/>
          <w:sz w:val="20"/>
          <w:szCs w:val="20"/>
          <w:lang w:val="en-US"/>
        </w:rPr>
        <w:tab/>
      </w:r>
      <w:r w:rsidR="00CE6771" w:rsidRPr="000605B5">
        <w:rPr>
          <w:rFonts w:ascii="Nunito Sans" w:hAnsi="Nunito Sans" w:cs="Open Sans"/>
          <w:b w:val="0"/>
          <w:color w:val="auto"/>
          <w:sz w:val="20"/>
          <w:szCs w:val="20"/>
          <w:lang w:val="en-US"/>
        </w:rPr>
        <w:t>A CME referral has been made</w:t>
      </w:r>
    </w:p>
    <w:p w14:paraId="7FE3076F" w14:textId="591AA38A" w:rsidR="00CE6771" w:rsidRPr="000605B5" w:rsidRDefault="00E039AD" w:rsidP="00E039AD">
      <w:pPr>
        <w:pStyle w:val="Heading1"/>
        <w:spacing w:before="0" w:after="0" w:line="240" w:lineRule="auto"/>
        <w:ind w:leftChars="0" w:left="0" w:firstLineChars="0" w:firstLine="0"/>
        <w:rPr>
          <w:rFonts w:ascii="Nunito Sans" w:hAnsi="Nunito Sans" w:cs="Open Sans"/>
          <w:b w:val="0"/>
          <w:color w:val="auto"/>
          <w:sz w:val="20"/>
          <w:szCs w:val="20"/>
          <w:lang w:val="en-US"/>
        </w:rPr>
      </w:pPr>
      <w:r w:rsidRPr="000605B5">
        <w:rPr>
          <w:rFonts w:ascii="Nunito Sans" w:hAnsi="Nunito Sans" w:cs="Open Sans"/>
          <w:b w:val="0"/>
          <w:color w:val="auto"/>
          <w:sz w:val="20"/>
          <w:szCs w:val="20"/>
          <w:lang w:val="en-US"/>
        </w:rPr>
        <w:t>5.14.2</w:t>
      </w:r>
      <w:r w:rsidRPr="000605B5">
        <w:rPr>
          <w:rFonts w:ascii="Nunito Sans" w:hAnsi="Nunito Sans" w:cs="Open Sans"/>
          <w:b w:val="0"/>
          <w:color w:val="auto"/>
          <w:sz w:val="20"/>
          <w:szCs w:val="20"/>
          <w:lang w:val="en-US"/>
        </w:rPr>
        <w:tab/>
      </w:r>
      <w:r w:rsidR="00CE6771" w:rsidRPr="000605B5">
        <w:rPr>
          <w:rFonts w:ascii="Nunito Sans" w:hAnsi="Nunito Sans" w:cs="Open Sans"/>
          <w:b w:val="0"/>
          <w:color w:val="auto"/>
          <w:sz w:val="20"/>
          <w:szCs w:val="20"/>
          <w:lang w:val="en-US"/>
        </w:rPr>
        <w:t>A penalty notice submission has been made</w:t>
      </w:r>
    </w:p>
    <w:p w14:paraId="43A11ED7" w14:textId="56CBC206" w:rsidR="00CE6771" w:rsidRPr="000605B5" w:rsidRDefault="00E039AD" w:rsidP="00E039AD">
      <w:pPr>
        <w:pStyle w:val="Heading1"/>
        <w:spacing w:before="0" w:after="0" w:line="240" w:lineRule="auto"/>
        <w:ind w:leftChars="0" w:left="720" w:firstLineChars="0" w:hanging="720"/>
        <w:rPr>
          <w:rFonts w:ascii="Nunito Sans" w:hAnsi="Nunito Sans" w:cs="Open Sans"/>
          <w:b w:val="0"/>
          <w:color w:val="auto"/>
          <w:sz w:val="20"/>
          <w:szCs w:val="20"/>
          <w:lang w:val="en-US"/>
        </w:rPr>
      </w:pPr>
      <w:r w:rsidRPr="000605B5">
        <w:rPr>
          <w:rFonts w:ascii="Nunito Sans" w:hAnsi="Nunito Sans" w:cs="Open Sans"/>
          <w:b w:val="0"/>
          <w:color w:val="auto"/>
          <w:sz w:val="20"/>
          <w:szCs w:val="20"/>
          <w:lang w:val="en-US"/>
        </w:rPr>
        <w:t>5.14.3</w:t>
      </w:r>
      <w:r w:rsidRPr="000605B5">
        <w:rPr>
          <w:rFonts w:ascii="Nunito Sans" w:hAnsi="Nunito Sans" w:cs="Open Sans"/>
          <w:b w:val="0"/>
          <w:color w:val="auto"/>
          <w:sz w:val="20"/>
          <w:szCs w:val="20"/>
          <w:lang w:val="en-US"/>
        </w:rPr>
        <w:tab/>
      </w:r>
      <w:r w:rsidR="00CE6771" w:rsidRPr="000605B5">
        <w:rPr>
          <w:rFonts w:ascii="Nunito Sans" w:hAnsi="Nunito Sans" w:cs="Open Sans"/>
          <w:b w:val="0"/>
          <w:color w:val="auto"/>
          <w:sz w:val="20"/>
          <w:szCs w:val="20"/>
          <w:lang w:val="en-US"/>
        </w:rPr>
        <w:t xml:space="preserve">The absence has been discussed with </w:t>
      </w:r>
      <w:r w:rsidR="00E52037" w:rsidRPr="000605B5">
        <w:rPr>
          <w:rFonts w:ascii="Nunito Sans" w:hAnsi="Nunito Sans" w:cs="Open Sans"/>
          <w:b w:val="0"/>
          <w:color w:val="auto"/>
          <w:sz w:val="20"/>
          <w:szCs w:val="20"/>
          <w:lang w:val="en-US"/>
        </w:rPr>
        <w:t>the</w:t>
      </w:r>
      <w:r w:rsidR="00CE6771" w:rsidRPr="000605B5">
        <w:rPr>
          <w:rFonts w:ascii="Nunito Sans" w:hAnsi="Nunito Sans" w:cs="Open Sans"/>
          <w:b w:val="0"/>
          <w:color w:val="auto"/>
          <w:sz w:val="20"/>
          <w:szCs w:val="20"/>
          <w:lang w:val="en-US"/>
        </w:rPr>
        <w:t xml:space="preserve"> Cornwall Council Attendance Improvement Officer (within the same month of the absence)</w:t>
      </w:r>
    </w:p>
    <w:p w14:paraId="44A34841" w14:textId="52608695" w:rsidR="00900CE7" w:rsidRPr="000605B5" w:rsidRDefault="00E039AD" w:rsidP="00E039AD">
      <w:pPr>
        <w:pStyle w:val="Heading1"/>
        <w:spacing w:before="0" w:after="0" w:line="240" w:lineRule="auto"/>
        <w:ind w:leftChars="0" w:left="720" w:firstLineChars="0" w:hanging="720"/>
        <w:rPr>
          <w:rFonts w:ascii="Nunito Sans" w:hAnsi="Nunito Sans" w:cs="Open Sans"/>
          <w:b w:val="0"/>
          <w:color w:val="auto"/>
          <w:sz w:val="20"/>
          <w:szCs w:val="20"/>
          <w:lang w:val="en-US"/>
        </w:rPr>
      </w:pPr>
      <w:r w:rsidRPr="000605B5">
        <w:rPr>
          <w:rFonts w:ascii="Nunito Sans" w:hAnsi="Nunito Sans" w:cs="Open Sans"/>
          <w:b w:val="0"/>
          <w:color w:val="auto"/>
          <w:sz w:val="20"/>
          <w:szCs w:val="20"/>
          <w:lang w:val="en-US"/>
        </w:rPr>
        <w:t>5.14.4</w:t>
      </w:r>
      <w:r w:rsidRPr="000605B5">
        <w:rPr>
          <w:rFonts w:ascii="Nunito Sans" w:hAnsi="Nunito Sans" w:cs="Open Sans"/>
          <w:b w:val="0"/>
          <w:color w:val="auto"/>
          <w:sz w:val="20"/>
          <w:szCs w:val="20"/>
          <w:lang w:val="en-US"/>
        </w:rPr>
        <w:tab/>
      </w:r>
      <w:r w:rsidR="00CE6771" w:rsidRPr="000605B5">
        <w:rPr>
          <w:rFonts w:ascii="Nunito Sans" w:hAnsi="Nunito Sans" w:cs="Open Sans"/>
          <w:b w:val="0"/>
          <w:color w:val="auto"/>
          <w:sz w:val="20"/>
          <w:szCs w:val="20"/>
          <w:lang w:val="en-US"/>
        </w:rPr>
        <w:t xml:space="preserve">Papers have been submitted to Cornwall Council for consideration of prosecution of </w:t>
      </w:r>
      <w:r w:rsidR="00E52037" w:rsidRPr="000605B5">
        <w:rPr>
          <w:rFonts w:ascii="Nunito Sans" w:hAnsi="Nunito Sans" w:cs="Open Sans"/>
          <w:b w:val="0"/>
          <w:color w:val="auto"/>
          <w:sz w:val="20"/>
          <w:szCs w:val="20"/>
          <w:lang w:val="en-US"/>
        </w:rPr>
        <w:t xml:space="preserve">the </w:t>
      </w:r>
      <w:r w:rsidR="00CE6771" w:rsidRPr="000605B5">
        <w:rPr>
          <w:rFonts w:ascii="Nunito Sans" w:hAnsi="Nunito Sans" w:cs="Open Sans"/>
          <w:b w:val="0"/>
          <w:color w:val="auto"/>
          <w:sz w:val="20"/>
          <w:szCs w:val="20"/>
          <w:lang w:val="en-US"/>
        </w:rPr>
        <w:t>child’s parent(s) for non-attendance</w:t>
      </w:r>
    </w:p>
    <w:p w14:paraId="39F49B4E" w14:textId="77777777" w:rsidR="00E039AD" w:rsidRPr="000605B5" w:rsidRDefault="00E039AD" w:rsidP="00E039AD">
      <w:pPr>
        <w:pStyle w:val="6Abstract"/>
        <w:spacing w:after="0" w:line="240" w:lineRule="auto"/>
        <w:ind w:left="1" w:hanging="3"/>
      </w:pPr>
    </w:p>
    <w:p w14:paraId="3B9F85DD" w14:textId="324C81BE" w:rsidR="00E748EB" w:rsidRPr="000605B5" w:rsidRDefault="00720CDD" w:rsidP="00E039AD">
      <w:pPr>
        <w:pStyle w:val="Heading1"/>
        <w:spacing w:before="0" w:after="0" w:line="240" w:lineRule="auto"/>
        <w:ind w:left="0" w:hanging="2"/>
        <w:rPr>
          <w:rFonts w:ascii="Nunito Sans" w:hAnsi="Nunito Sans" w:cs="Open Sans"/>
          <w:color w:val="000000"/>
          <w:sz w:val="20"/>
          <w:szCs w:val="20"/>
        </w:rPr>
      </w:pPr>
      <w:r w:rsidRPr="000605B5">
        <w:rPr>
          <w:rFonts w:ascii="Nunito Sans" w:hAnsi="Nunito Sans" w:cs="Open Sans"/>
          <w:color w:val="000000"/>
          <w:sz w:val="20"/>
          <w:szCs w:val="20"/>
        </w:rPr>
        <w:t>5.</w:t>
      </w:r>
      <w:r w:rsidR="00E039AD" w:rsidRPr="000605B5">
        <w:rPr>
          <w:rFonts w:ascii="Nunito Sans" w:hAnsi="Nunito Sans" w:cs="Open Sans"/>
          <w:color w:val="000000"/>
          <w:sz w:val="20"/>
          <w:szCs w:val="20"/>
        </w:rPr>
        <w:t>15</w:t>
      </w:r>
      <w:r w:rsidRPr="000605B5">
        <w:rPr>
          <w:rFonts w:ascii="Nunito Sans" w:hAnsi="Nunito Sans" w:cs="Open Sans"/>
          <w:color w:val="000000"/>
          <w:sz w:val="20"/>
          <w:szCs w:val="20"/>
        </w:rPr>
        <w:t xml:space="preserve"> Legal sanctions</w:t>
      </w:r>
    </w:p>
    <w:p w14:paraId="05CBCD7E" w14:textId="77777777" w:rsidR="00AC3A89" w:rsidRPr="008217E1" w:rsidRDefault="00BD2D98" w:rsidP="00E039AD">
      <w:pPr>
        <w:pBdr>
          <w:top w:val="nil"/>
          <w:left w:val="nil"/>
          <w:bottom w:val="nil"/>
          <w:right w:val="nil"/>
          <w:between w:val="nil"/>
        </w:pBdr>
        <w:spacing w:after="0" w:line="240" w:lineRule="auto"/>
        <w:ind w:left="0" w:hanging="2"/>
        <w:rPr>
          <w:rFonts w:ascii="Nunito Sans" w:hAnsi="Nunito Sans" w:cs="Open Sans"/>
          <w:szCs w:val="20"/>
        </w:rPr>
      </w:pPr>
      <w:r w:rsidRPr="000605B5">
        <w:rPr>
          <w:rStyle w:val="fontstyle01"/>
          <w:rFonts w:ascii="Nunito Sans" w:hAnsi="Nunito Sans" w:cs="Open Sans"/>
          <w:sz w:val="20"/>
          <w:szCs w:val="20"/>
        </w:rPr>
        <w:t xml:space="preserve">There is a </w:t>
      </w:r>
      <w:r w:rsidR="00E748EB" w:rsidRPr="000605B5">
        <w:rPr>
          <w:rStyle w:val="fontstyle01"/>
          <w:rFonts w:ascii="Nunito Sans" w:hAnsi="Nunito Sans" w:cs="Open Sans"/>
          <w:sz w:val="20"/>
          <w:szCs w:val="20"/>
        </w:rPr>
        <w:t xml:space="preserve">National Framework for issuing penalty notices </w:t>
      </w:r>
      <w:r w:rsidR="006C611C" w:rsidRPr="000605B5">
        <w:rPr>
          <w:rStyle w:val="fontstyle01"/>
          <w:rFonts w:ascii="Nunito Sans" w:hAnsi="Nunito Sans" w:cs="Open Sans"/>
          <w:sz w:val="20"/>
          <w:szCs w:val="20"/>
        </w:rPr>
        <w:t xml:space="preserve">that </w:t>
      </w:r>
      <w:r w:rsidR="00E748EB" w:rsidRPr="000605B5">
        <w:rPr>
          <w:rStyle w:val="fontstyle01"/>
          <w:rFonts w:ascii="Nunito Sans" w:hAnsi="Nunito Sans" w:cs="Open Sans"/>
          <w:sz w:val="20"/>
          <w:szCs w:val="20"/>
        </w:rPr>
        <w:t>reflect</w:t>
      </w:r>
      <w:r w:rsidR="006C611C" w:rsidRPr="000605B5">
        <w:rPr>
          <w:rStyle w:val="fontstyle01"/>
          <w:rFonts w:ascii="Nunito Sans" w:hAnsi="Nunito Sans" w:cs="Open Sans"/>
          <w:sz w:val="20"/>
          <w:szCs w:val="20"/>
        </w:rPr>
        <w:t>s</w:t>
      </w:r>
      <w:r w:rsidR="00E748EB" w:rsidRPr="000605B5">
        <w:rPr>
          <w:rStyle w:val="fontstyle01"/>
          <w:rFonts w:ascii="Nunito Sans" w:hAnsi="Nunito Sans" w:cs="Open Sans"/>
          <w:sz w:val="20"/>
          <w:szCs w:val="20"/>
        </w:rPr>
        <w:t xml:space="preserve"> changes</w:t>
      </w:r>
      <w:r w:rsidR="00EF1816" w:rsidRPr="000605B5">
        <w:rPr>
          <w:rStyle w:val="fontstyle01"/>
          <w:rFonts w:ascii="Nunito Sans" w:hAnsi="Nunito Sans" w:cs="Open Sans"/>
          <w:sz w:val="20"/>
          <w:szCs w:val="20"/>
        </w:rPr>
        <w:t xml:space="preserve"> </w:t>
      </w:r>
      <w:r w:rsidR="00E748EB" w:rsidRPr="000605B5">
        <w:rPr>
          <w:rStyle w:val="fontstyle01"/>
          <w:rFonts w:ascii="Nunito Sans" w:hAnsi="Nunito Sans" w:cs="Open Sans"/>
          <w:sz w:val="20"/>
          <w:szCs w:val="20"/>
        </w:rPr>
        <w:t>to the law introduced through the Education (Penalty Notices) (England)</w:t>
      </w:r>
      <w:r w:rsidR="00EF1816" w:rsidRPr="000605B5">
        <w:rPr>
          <w:rStyle w:val="fontstyle01"/>
          <w:rFonts w:ascii="Nunito Sans" w:hAnsi="Nunito Sans" w:cs="Open Sans"/>
          <w:sz w:val="20"/>
          <w:szCs w:val="20"/>
        </w:rPr>
        <w:t xml:space="preserve"> </w:t>
      </w:r>
      <w:r w:rsidR="00E748EB" w:rsidRPr="000605B5">
        <w:rPr>
          <w:rStyle w:val="fontstyle01"/>
          <w:rFonts w:ascii="Nunito Sans" w:hAnsi="Nunito Sans" w:cs="Open Sans"/>
          <w:sz w:val="20"/>
          <w:szCs w:val="20"/>
        </w:rPr>
        <w:t>(Amendment) Regulations 2024.</w:t>
      </w:r>
      <w:r w:rsidR="00720CDD" w:rsidRPr="000605B5">
        <w:rPr>
          <w:rFonts w:ascii="Nunito Sans" w:hAnsi="Nunito Sans" w:cs="Open Sans"/>
          <w:color w:val="000000"/>
          <w:szCs w:val="20"/>
        </w:rPr>
        <w:t xml:space="preserve"> </w:t>
      </w:r>
      <w:r w:rsidR="00AC3A89" w:rsidRPr="000605B5">
        <w:rPr>
          <w:rFonts w:ascii="Nunito Sans" w:hAnsi="Nunito Sans" w:cs="Open Sans"/>
          <w:color w:val="000000"/>
          <w:szCs w:val="20"/>
        </w:rPr>
        <w:t xml:space="preserve">Where a child is absent from school without </w:t>
      </w:r>
      <w:proofErr w:type="spellStart"/>
      <w:r w:rsidR="00AC3A89" w:rsidRPr="000605B5">
        <w:rPr>
          <w:rFonts w:ascii="Nunito Sans" w:hAnsi="Nunito Sans" w:cs="Open Sans"/>
          <w:color w:val="000000"/>
          <w:szCs w:val="20"/>
        </w:rPr>
        <w:t>authorisation</w:t>
      </w:r>
      <w:proofErr w:type="spellEnd"/>
      <w:r w:rsidR="00AC3A89" w:rsidRPr="000605B5">
        <w:rPr>
          <w:rFonts w:ascii="Nunito Sans" w:hAnsi="Nunito Sans" w:cs="Open Sans"/>
          <w:color w:val="000000"/>
          <w:szCs w:val="20"/>
        </w:rPr>
        <w:t xml:space="preserve">, the parent(s)will be committing an offence under the Education Act 1996. </w:t>
      </w:r>
      <w:r w:rsidR="00AC3A89" w:rsidRPr="000605B5">
        <w:rPr>
          <w:rFonts w:ascii="Nunito Sans" w:hAnsi="Nunito Sans" w:cs="Open Sans"/>
          <w:szCs w:val="20"/>
        </w:rPr>
        <w:t>Schools must consider on a case-by-case</w:t>
      </w:r>
      <w:r w:rsidR="00AC3A89" w:rsidRPr="008217E1">
        <w:rPr>
          <w:rFonts w:ascii="Nunito Sans" w:hAnsi="Nunito Sans" w:cs="Open Sans"/>
          <w:szCs w:val="20"/>
        </w:rPr>
        <w:t xml:space="preserve"> basis whether to ask the local authority to issue a penalty notice to a parent when their child’s absence is recorded as </w:t>
      </w:r>
      <w:proofErr w:type="spellStart"/>
      <w:r w:rsidR="00AC3A89" w:rsidRPr="008217E1">
        <w:rPr>
          <w:rFonts w:ascii="Nunito Sans" w:hAnsi="Nunito Sans" w:cs="Open Sans"/>
          <w:szCs w:val="20"/>
        </w:rPr>
        <w:t>unauthorised</w:t>
      </w:r>
      <w:proofErr w:type="spellEnd"/>
      <w:r w:rsidR="00AC3A89" w:rsidRPr="008217E1">
        <w:rPr>
          <w:rFonts w:ascii="Nunito Sans" w:hAnsi="Nunito Sans" w:cs="Open Sans"/>
          <w:szCs w:val="20"/>
        </w:rPr>
        <w:t xml:space="preserve"> after 10 school sessions within any 10-school week period. This will typically equate to 5 days of </w:t>
      </w:r>
      <w:proofErr w:type="spellStart"/>
      <w:r w:rsidR="00AC3A89" w:rsidRPr="008217E1">
        <w:rPr>
          <w:rFonts w:ascii="Nunito Sans" w:hAnsi="Nunito Sans" w:cs="Open Sans"/>
          <w:szCs w:val="20"/>
        </w:rPr>
        <w:t>unauthorised</w:t>
      </w:r>
      <w:proofErr w:type="spellEnd"/>
      <w:r w:rsidR="00AC3A89" w:rsidRPr="008217E1">
        <w:rPr>
          <w:rFonts w:ascii="Nunito Sans" w:hAnsi="Nunito Sans" w:cs="Open Sans"/>
          <w:szCs w:val="20"/>
        </w:rPr>
        <w:t xml:space="preserve"> absence from school. A school week is a week in which the school meets at least once. </w:t>
      </w:r>
    </w:p>
    <w:p w14:paraId="50AE655B" w14:textId="77777777" w:rsidR="00E039AD" w:rsidRDefault="00E039AD" w:rsidP="008217E1">
      <w:pPr>
        <w:suppressAutoHyphens w:val="0"/>
        <w:spacing w:after="0" w:line="240" w:lineRule="auto"/>
        <w:ind w:leftChars="0" w:left="0" w:firstLineChars="0"/>
        <w:textDirection w:val="lrTb"/>
        <w:textAlignment w:val="auto"/>
        <w:outlineLvl w:val="9"/>
        <w:rPr>
          <w:rFonts w:ascii="Nunito Sans" w:hAnsi="Nunito Sans" w:cs="Open Sans"/>
          <w:color w:val="000000"/>
          <w:szCs w:val="20"/>
        </w:rPr>
      </w:pPr>
    </w:p>
    <w:p w14:paraId="4AFA8CD1" w14:textId="72C8FCE5" w:rsidR="00082A60" w:rsidRPr="008217E1" w:rsidRDefault="00940F5B" w:rsidP="008217E1">
      <w:pPr>
        <w:suppressAutoHyphens w:val="0"/>
        <w:spacing w:after="0" w:line="240" w:lineRule="auto"/>
        <w:ind w:leftChars="0" w:left="0" w:firstLineChars="0"/>
        <w:textDirection w:val="lrTb"/>
        <w:textAlignment w:val="auto"/>
        <w:outlineLvl w:val="9"/>
        <w:rPr>
          <w:rFonts w:ascii="Nunito Sans" w:hAnsi="Nunito Sans" w:cs="Open Sans"/>
          <w:color w:val="000000"/>
          <w:szCs w:val="20"/>
        </w:rPr>
      </w:pPr>
      <w:r w:rsidRPr="008217E1">
        <w:rPr>
          <w:rFonts w:ascii="Nunito Sans" w:hAnsi="Nunito Sans" w:cs="Open Sans"/>
          <w:color w:val="000000"/>
          <w:szCs w:val="20"/>
        </w:rPr>
        <w:t xml:space="preserve">Please see below the legal information from Cornwall Council: </w:t>
      </w:r>
    </w:p>
    <w:p w14:paraId="5ACCF5AF" w14:textId="79BBE239" w:rsidR="00E64409" w:rsidRPr="00F00FA1" w:rsidRDefault="00E64409" w:rsidP="00E64409">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 xml:space="preserve">If your child is absent from school without </w:t>
      </w:r>
      <w:proofErr w:type="spellStart"/>
      <w:r w:rsidRPr="00F00FA1">
        <w:rPr>
          <w:rFonts w:ascii="Nunito Sans" w:eastAsiaTheme="minorEastAsia" w:hAnsi="Nunito Sans" w:cs="Calibri"/>
          <w:szCs w:val="20"/>
          <w:lang w:eastAsia="en-GB"/>
        </w:rPr>
        <w:t>authorisation</w:t>
      </w:r>
      <w:proofErr w:type="spellEnd"/>
      <w:r w:rsidRPr="00F00FA1">
        <w:rPr>
          <w:rFonts w:ascii="Nunito Sans" w:eastAsiaTheme="minorEastAsia" w:hAnsi="Nunito Sans" w:cs="Calibri"/>
          <w:szCs w:val="20"/>
          <w:lang w:eastAsia="en-GB"/>
        </w:rPr>
        <w:t xml:space="preserve">, you will be committing an offence under the Education Act 1996. </w:t>
      </w:r>
      <w:r w:rsidR="00A62F25" w:rsidRPr="00F00FA1">
        <w:rPr>
          <w:rFonts w:ascii="Nunito Sans" w:eastAsiaTheme="minorEastAsia" w:hAnsi="Nunito Sans" w:cs="Calibri"/>
          <w:szCs w:val="20"/>
          <w:lang w:eastAsia="en-GB"/>
        </w:rPr>
        <w:t>The school</w:t>
      </w:r>
      <w:r w:rsidRPr="00F00FA1">
        <w:rPr>
          <w:rFonts w:ascii="Nunito Sans" w:eastAsiaTheme="minorEastAsia" w:hAnsi="Nunito Sans" w:cs="Calibri"/>
          <w:szCs w:val="20"/>
          <w:lang w:eastAsia="en-GB"/>
        </w:rPr>
        <w:t xml:space="preserv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30B3A138" w14:textId="74E6AA1E" w:rsidR="00E64409" w:rsidRPr="00F00FA1" w:rsidRDefault="00E64409" w:rsidP="00E64409">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 xml:space="preserve">If your child </w:t>
      </w:r>
      <w:proofErr w:type="gramStart"/>
      <w:r w:rsidRPr="00F00FA1">
        <w:rPr>
          <w:rFonts w:ascii="Nunito Sans" w:eastAsiaTheme="minorEastAsia" w:hAnsi="Nunito Sans" w:cs="Calibri"/>
          <w:szCs w:val="20"/>
          <w:lang w:eastAsia="en-GB"/>
        </w:rPr>
        <w:t>is further</w:t>
      </w:r>
      <w:proofErr w:type="gramEnd"/>
      <w:r w:rsidRPr="00F00FA1">
        <w:rPr>
          <w:rFonts w:ascii="Nunito Sans" w:eastAsiaTheme="minorEastAsia" w:hAnsi="Nunito Sans" w:cs="Calibri"/>
          <w:szCs w:val="20"/>
          <w:lang w:eastAsia="en-GB"/>
        </w:rPr>
        <w:t xml:space="preserve"> absent from school without </w:t>
      </w:r>
      <w:proofErr w:type="spellStart"/>
      <w:r w:rsidRPr="00F00FA1">
        <w:rPr>
          <w:rFonts w:ascii="Nunito Sans" w:eastAsiaTheme="minorEastAsia" w:hAnsi="Nunito Sans" w:cs="Calibri"/>
          <w:szCs w:val="20"/>
          <w:lang w:eastAsia="en-GB"/>
        </w:rPr>
        <w:t>authorisation</w:t>
      </w:r>
      <w:proofErr w:type="spellEnd"/>
      <w:r w:rsidRPr="00F00FA1">
        <w:rPr>
          <w:rFonts w:ascii="Nunito Sans" w:eastAsiaTheme="minorEastAsia" w:hAnsi="Nunito Sans" w:cs="Calibri"/>
          <w:szCs w:val="20"/>
          <w:lang w:eastAsia="en-GB"/>
        </w:rPr>
        <w:t xml:space="preserve"> within any 3-year period, you will be committing a further offence under the Education Act 1996. </w:t>
      </w:r>
      <w:r w:rsidR="001742F8" w:rsidRPr="00F00FA1">
        <w:rPr>
          <w:rFonts w:ascii="Nunito Sans" w:eastAsiaTheme="minorEastAsia" w:hAnsi="Nunito Sans" w:cs="Calibri"/>
          <w:szCs w:val="20"/>
          <w:lang w:eastAsia="en-GB"/>
        </w:rPr>
        <w:t>The school</w:t>
      </w:r>
      <w:r w:rsidRPr="00F00FA1">
        <w:rPr>
          <w:rFonts w:ascii="Nunito Sans" w:eastAsiaTheme="minorEastAsia" w:hAnsi="Nunito Sans" w:cs="Calibri"/>
          <w:szCs w:val="20"/>
          <w:lang w:eastAsia="en-GB"/>
        </w:rPr>
        <w:t xml:space="preserve"> may submit a request to Cornwall Council for a Penalty Notice to be issued, in accordance with Sections 444A and 444B of the said Act. Penalty Notices for a second offence are issued per liable parent, per child and each </w:t>
      </w:r>
      <w:proofErr w:type="gramStart"/>
      <w:r w:rsidRPr="00F00FA1">
        <w:rPr>
          <w:rFonts w:ascii="Nunito Sans" w:eastAsiaTheme="minorEastAsia" w:hAnsi="Nunito Sans" w:cs="Calibri"/>
          <w:szCs w:val="20"/>
          <w:lang w:eastAsia="en-GB"/>
        </w:rPr>
        <w:t>carry</w:t>
      </w:r>
      <w:proofErr w:type="gramEnd"/>
      <w:r w:rsidRPr="00F00FA1">
        <w:rPr>
          <w:rFonts w:ascii="Nunito Sans" w:eastAsiaTheme="minorEastAsia" w:hAnsi="Nunito Sans" w:cs="Calibri"/>
          <w:szCs w:val="20"/>
          <w:lang w:eastAsia="en-GB"/>
        </w:rPr>
        <w:t xml:space="preserve"> a fine of £160, payable within 28 days. </w:t>
      </w:r>
    </w:p>
    <w:p w14:paraId="19A66266" w14:textId="57D794A2" w:rsidR="001B754F" w:rsidRPr="00F00FA1" w:rsidRDefault="001B754F" w:rsidP="001B754F">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 xml:space="preserve">Importantly, fines per parent will be capped to two fines within any three-year period. Once this limit has been reached, other action such as </w:t>
      </w:r>
      <w:proofErr w:type="gramStart"/>
      <w:r w:rsidRPr="00F00FA1">
        <w:rPr>
          <w:rFonts w:ascii="Nunito Sans" w:eastAsiaTheme="minorEastAsia" w:hAnsi="Nunito Sans" w:cs="Calibri"/>
          <w:szCs w:val="20"/>
          <w:lang w:eastAsia="en-GB"/>
        </w:rPr>
        <w:t>a parenting</w:t>
      </w:r>
      <w:proofErr w:type="gramEnd"/>
      <w:r w:rsidRPr="00F00FA1">
        <w:rPr>
          <w:rFonts w:ascii="Nunito Sans" w:eastAsiaTheme="minorEastAsia" w:hAnsi="Nunito Sans" w:cs="Calibri"/>
          <w:szCs w:val="20"/>
          <w:lang w:eastAsia="en-GB"/>
        </w:rPr>
        <w:t xml:space="preserve"> order or prosecution will be considered. </w:t>
      </w:r>
    </w:p>
    <w:p w14:paraId="36B30E6B" w14:textId="42035479" w:rsidR="001B754F" w:rsidRPr="00F00FA1" w:rsidRDefault="001B754F" w:rsidP="001B754F">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55436299" w14:textId="186C6681" w:rsidR="001B754F" w:rsidRPr="00F00FA1" w:rsidRDefault="001B754F" w:rsidP="003B1F52">
      <w:pPr>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 xml:space="preserve">Absence not </w:t>
      </w:r>
      <w:proofErr w:type="spellStart"/>
      <w:r w:rsidRPr="00F00FA1">
        <w:rPr>
          <w:rFonts w:ascii="Nunito Sans" w:eastAsiaTheme="minorEastAsia" w:hAnsi="Nunito Sans" w:cs="Calibri"/>
          <w:szCs w:val="20"/>
          <w:lang w:eastAsia="en-GB"/>
        </w:rPr>
        <w:t>authorised</w:t>
      </w:r>
      <w:proofErr w:type="spellEnd"/>
      <w:r w:rsidRPr="00F00FA1">
        <w:rPr>
          <w:rFonts w:ascii="Nunito Sans" w:eastAsiaTheme="minorEastAsia" w:hAnsi="Nunito Sans" w:cs="Calibri"/>
          <w:szCs w:val="20"/>
          <w:lang w:eastAsia="en-GB"/>
        </w:rPr>
        <w:t xml:space="preserve">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152A629F" w14:textId="77777777" w:rsidR="001B754F" w:rsidRPr="00F00FA1" w:rsidRDefault="001B754F" w:rsidP="00E039AD">
      <w:pPr>
        <w:spacing w:after="0" w:line="240" w:lineRule="auto"/>
        <w:ind w:left="0" w:hanging="2"/>
        <w:rPr>
          <w:rFonts w:ascii="Nunito Sans" w:eastAsiaTheme="minorEastAsia" w:hAnsi="Nunito Sans" w:cs="Calibri"/>
          <w:szCs w:val="20"/>
          <w:lang w:eastAsia="en-GB"/>
        </w:rPr>
      </w:pPr>
      <w:r w:rsidRPr="00F00FA1">
        <w:rPr>
          <w:rFonts w:ascii="Nunito Sans" w:eastAsiaTheme="minorEastAsia" w:hAnsi="Nunito Sans" w:cs="Calibri"/>
          <w:szCs w:val="20"/>
          <w:lang w:eastAsia="en-GB"/>
        </w:rPr>
        <w:t>Money raised from fines is only used by the local authority to cover the costs of administering the system, and to fund attendance support. Any extra money is returned to the government. </w:t>
      </w:r>
    </w:p>
    <w:p w14:paraId="22B3BB0D" w14:textId="77777777" w:rsidR="00664967" w:rsidRPr="00F00FA1" w:rsidRDefault="00664967" w:rsidP="00E039AD">
      <w:pPr>
        <w:pStyle w:val="Heading1"/>
        <w:spacing w:before="0" w:after="0" w:line="240" w:lineRule="auto"/>
        <w:ind w:left="0" w:hanging="2"/>
        <w:jc w:val="both"/>
        <w:rPr>
          <w:rFonts w:ascii="Nunito Sans" w:hAnsi="Nunito Sans" w:cs="Open Sans"/>
          <w:color w:val="000000"/>
          <w:sz w:val="20"/>
          <w:szCs w:val="20"/>
        </w:rPr>
      </w:pPr>
    </w:p>
    <w:p w14:paraId="3F5DEBC2" w14:textId="255BC7DD" w:rsidR="00082A60" w:rsidRPr="00F00FA1" w:rsidRDefault="00720CDD" w:rsidP="00E039AD">
      <w:pPr>
        <w:pStyle w:val="Heading1"/>
        <w:spacing w:before="0" w:after="0" w:line="240" w:lineRule="auto"/>
        <w:ind w:left="0" w:hanging="2"/>
        <w:rPr>
          <w:rFonts w:ascii="Nunito Sans" w:hAnsi="Nunito Sans" w:cs="Open Sans"/>
          <w:color w:val="000000"/>
          <w:sz w:val="20"/>
          <w:szCs w:val="20"/>
        </w:rPr>
      </w:pPr>
      <w:r w:rsidRPr="00F00FA1">
        <w:rPr>
          <w:rFonts w:ascii="Nunito Sans" w:hAnsi="Nunito Sans" w:cs="Open Sans"/>
          <w:color w:val="000000"/>
          <w:sz w:val="20"/>
          <w:szCs w:val="20"/>
        </w:rPr>
        <w:t>5.</w:t>
      </w:r>
      <w:r w:rsidR="00E039AD" w:rsidRPr="00F00FA1">
        <w:rPr>
          <w:rFonts w:ascii="Nunito Sans" w:hAnsi="Nunito Sans" w:cs="Open Sans"/>
          <w:color w:val="000000"/>
          <w:sz w:val="20"/>
          <w:szCs w:val="20"/>
        </w:rPr>
        <w:t>16</w:t>
      </w:r>
      <w:r w:rsidRPr="00F00FA1">
        <w:rPr>
          <w:rFonts w:ascii="Nunito Sans" w:hAnsi="Nunito Sans" w:cs="Open Sans"/>
          <w:color w:val="000000"/>
          <w:sz w:val="20"/>
          <w:szCs w:val="20"/>
        </w:rPr>
        <w:t xml:space="preserve"> </w:t>
      </w:r>
      <w:r w:rsidR="008617F7" w:rsidRPr="00F00FA1">
        <w:rPr>
          <w:rFonts w:ascii="Nunito Sans" w:hAnsi="Nunito Sans" w:cs="Open Sans"/>
          <w:color w:val="000000"/>
          <w:sz w:val="20"/>
          <w:szCs w:val="20"/>
        </w:rPr>
        <w:t>Authorised absence and l</w:t>
      </w:r>
      <w:r w:rsidRPr="00F00FA1">
        <w:rPr>
          <w:rFonts w:ascii="Nunito Sans" w:hAnsi="Nunito Sans" w:cs="Open Sans"/>
          <w:color w:val="000000"/>
          <w:sz w:val="20"/>
          <w:szCs w:val="20"/>
        </w:rPr>
        <w:t xml:space="preserve">eave of </w:t>
      </w:r>
      <w:r w:rsidR="00004468" w:rsidRPr="00F00FA1">
        <w:rPr>
          <w:rFonts w:ascii="Nunito Sans" w:hAnsi="Nunito Sans" w:cs="Open Sans"/>
          <w:color w:val="000000"/>
          <w:sz w:val="20"/>
          <w:szCs w:val="20"/>
        </w:rPr>
        <w:t>a</w:t>
      </w:r>
      <w:r w:rsidRPr="00F00FA1">
        <w:rPr>
          <w:rFonts w:ascii="Nunito Sans" w:hAnsi="Nunito Sans" w:cs="Open Sans"/>
          <w:color w:val="000000"/>
          <w:sz w:val="20"/>
          <w:szCs w:val="20"/>
        </w:rPr>
        <w:t>bsence in term time</w:t>
      </w:r>
    </w:p>
    <w:p w14:paraId="355C5224" w14:textId="31B28272" w:rsidR="00682BD1" w:rsidRPr="000605B5" w:rsidRDefault="008617F7" w:rsidP="00E039AD">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F00FA1">
        <w:rPr>
          <w:rFonts w:ascii="Nunito Sans" w:eastAsia="Times New Roman" w:hAnsi="Nunito Sans" w:cs="Open Sans"/>
          <w:color w:val="0D0D0D"/>
          <w:position w:val="0"/>
          <w:szCs w:val="20"/>
          <w:lang w:val="en-GB" w:eastAsia="en-GB"/>
        </w:rPr>
        <w:t>Schools may grant leave of absence where a pupil needs to be absent from school with permission. Leave of absence will only be granted in the specific circumstances permitted by regulation 11 of the School Attendance (Pupil Registration) (England) Regulations 2024. Requests for leave in exceptional</w:t>
      </w:r>
      <w:r w:rsidRPr="000605B5">
        <w:rPr>
          <w:rFonts w:ascii="Nunito Sans" w:eastAsia="Times New Roman" w:hAnsi="Nunito Sans" w:cs="Open Sans"/>
          <w:color w:val="0D0D0D"/>
          <w:position w:val="0"/>
          <w:szCs w:val="20"/>
          <w:lang w:val="en-GB" w:eastAsia="en-GB"/>
        </w:rPr>
        <w:t xml:space="preserve"> circumstances will be considered individually by the Headteacher. Some possible reasons for authorised absence include:</w:t>
      </w:r>
    </w:p>
    <w:p w14:paraId="2EFDA90D" w14:textId="77777777" w:rsidR="008617F7" w:rsidRPr="000605B5" w:rsidRDefault="008617F7" w:rsidP="00E039AD">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39F738A9" w14:textId="77777777" w:rsidR="008617F7"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i/>
          <w:iCs/>
          <w:color w:val="0D0D0D"/>
          <w:position w:val="0"/>
          <w:szCs w:val="20"/>
          <w:lang w:val="en-GB" w:eastAsia="en-GB"/>
        </w:rPr>
        <w:t>5.16.1</w:t>
      </w:r>
      <w:r w:rsidRPr="000605B5">
        <w:rPr>
          <w:rFonts w:ascii="Nunito Sans" w:eastAsia="Times New Roman" w:hAnsi="Nunito Sans" w:cs="Open Sans"/>
          <w:color w:val="0D0D0D"/>
          <w:position w:val="0"/>
          <w:szCs w:val="20"/>
          <w:lang w:val="en-GB" w:eastAsia="en-GB"/>
        </w:rPr>
        <w:tab/>
      </w:r>
      <w:r w:rsidR="008617F7" w:rsidRPr="000605B5">
        <w:rPr>
          <w:rFonts w:ascii="Nunito Sans" w:eastAsia="Times New Roman" w:hAnsi="Nunito Sans" w:cs="Open Sans"/>
          <w:color w:val="0D0D0D"/>
          <w:position w:val="0"/>
          <w:szCs w:val="20"/>
          <w:lang w:val="en-GB" w:eastAsia="en-GB"/>
        </w:rPr>
        <w:t>A temporary part-time timetable: In very exceptional circumstances, where it is in a pupil’s best interests, a temporary part</w:t>
      </w:r>
      <w:r w:rsidR="008617F7" w:rsidRPr="008617F7">
        <w:rPr>
          <w:rFonts w:ascii="Nunito Sans" w:eastAsia="Times New Roman" w:hAnsi="Nunito Sans" w:cs="Open Sans"/>
          <w:color w:val="0D0D0D"/>
          <w:position w:val="0"/>
          <w:szCs w:val="20"/>
          <w:lang w:val="en-GB" w:eastAsia="en-GB"/>
        </w:rPr>
        <w:t>-time timetable may be agreed with the parent/carer. It must form part of a wider support, health or reintegration plan, have a clear purpose and end date, and be regularly reviewed with the pupil and their parent/carer. A part-time timetable must not be used to manage a pupil’s behaviour. The aim should be for the pupil to return to full-time education as soon as possible. Sessions where the pupil is not expected to attend as part of the agreed timetable will be recorded using Code C2. Crofty has clear procedures in place for recording, monitoring and regularly reviewing all temporary part-time timetables.</w:t>
      </w:r>
    </w:p>
    <w:p w14:paraId="0ACC7F73" w14:textId="71934627" w:rsidR="007B0930" w:rsidRPr="00F91E10"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i/>
          <w:iCs/>
          <w:color w:val="0D0D0D"/>
          <w:position w:val="0"/>
          <w:szCs w:val="20"/>
          <w:lang w:val="en-GB" w:eastAsia="en-GB"/>
        </w:rPr>
        <w:t>5.16.2</w:t>
      </w:r>
      <w:r w:rsidRPr="00E039AD">
        <w:rPr>
          <w:rFonts w:ascii="Nunito Sans" w:eastAsia="Times New Roman" w:hAnsi="Nunito Sans" w:cs="Open Sans"/>
          <w:i/>
          <w:iCs/>
          <w:color w:val="0D0D0D"/>
          <w:position w:val="0"/>
          <w:szCs w:val="20"/>
          <w:lang w:val="en-GB" w:eastAsia="en-GB"/>
        </w:rPr>
        <w:tab/>
      </w:r>
      <w:r w:rsidR="007B0930" w:rsidRPr="00F91E10">
        <w:rPr>
          <w:rFonts w:ascii="Nunito Sans" w:eastAsia="Times New Roman" w:hAnsi="Nunito Sans" w:cs="Open Sans"/>
          <w:color w:val="0D0D0D"/>
          <w:position w:val="0"/>
          <w:szCs w:val="20"/>
          <w:lang w:val="en-GB" w:eastAsia="en-GB"/>
        </w:rPr>
        <w:t>Taking part in a regulated performance or employment abroad: in line with a</w:t>
      </w:r>
      <w:r w:rsidR="003F318A" w:rsidRPr="00F91E10">
        <w:rPr>
          <w:rFonts w:ascii="Nunito Sans" w:eastAsia="Times New Roman" w:hAnsi="Nunito Sans" w:cs="Open Sans"/>
          <w:color w:val="0D0D0D"/>
          <w:position w:val="0"/>
          <w:szCs w:val="20"/>
          <w:lang w:val="en-GB" w:eastAsia="en-GB"/>
        </w:rPr>
        <w:t xml:space="preserve"> </w:t>
      </w:r>
      <w:r w:rsidR="007B0930" w:rsidRPr="00F91E10">
        <w:rPr>
          <w:rFonts w:ascii="Nunito Sans" w:eastAsia="Times New Roman" w:hAnsi="Nunito Sans" w:cs="Open Sans"/>
          <w:color w:val="0D0D0D"/>
          <w:position w:val="0"/>
          <w:szCs w:val="20"/>
          <w:lang w:val="en-GB" w:eastAsia="en-GB"/>
        </w:rPr>
        <w:t>licence issued by a local authority or Justice of the Peace or a body of persons</w:t>
      </w:r>
      <w:r w:rsidR="003F318A" w:rsidRPr="00F91E10">
        <w:rPr>
          <w:rFonts w:ascii="Nunito Sans" w:eastAsia="Times New Roman" w:hAnsi="Nunito Sans" w:cs="Open Sans"/>
          <w:color w:val="0D0D0D"/>
          <w:position w:val="0"/>
          <w:szCs w:val="20"/>
          <w:lang w:val="en-GB" w:eastAsia="en-GB"/>
        </w:rPr>
        <w:t xml:space="preserve"> </w:t>
      </w:r>
      <w:r w:rsidR="007B0930" w:rsidRPr="00F91E10">
        <w:rPr>
          <w:rFonts w:ascii="Nunito Sans" w:eastAsia="Times New Roman" w:hAnsi="Nunito Sans" w:cs="Open Sans"/>
          <w:color w:val="0D0D0D"/>
          <w:position w:val="0"/>
          <w:szCs w:val="20"/>
          <w:lang w:val="en-GB" w:eastAsia="en-GB"/>
        </w:rPr>
        <w:t>approval (BOPA) (code</w:t>
      </w:r>
      <w:r w:rsidR="00E15D9F" w:rsidRPr="00F91E10">
        <w:rPr>
          <w:rFonts w:ascii="Nunito Sans" w:eastAsia="Times New Roman" w:hAnsi="Nunito Sans" w:cs="Open Sans"/>
          <w:color w:val="0D0D0D"/>
          <w:position w:val="0"/>
          <w:szCs w:val="20"/>
          <w:lang w:val="en-GB" w:eastAsia="en-GB"/>
        </w:rPr>
        <w:t>d as</w:t>
      </w:r>
      <w:r w:rsidR="007B0930" w:rsidRPr="00F91E10">
        <w:rPr>
          <w:rFonts w:ascii="Nunito Sans" w:eastAsia="Times New Roman" w:hAnsi="Nunito Sans" w:cs="Open Sans"/>
          <w:color w:val="0D0D0D"/>
          <w:position w:val="0"/>
          <w:szCs w:val="20"/>
          <w:lang w:val="en-GB" w:eastAsia="en-GB"/>
        </w:rPr>
        <w:t xml:space="preserve"> C1)</w:t>
      </w:r>
      <w:r w:rsidR="00C9553A" w:rsidRPr="00F91E10">
        <w:rPr>
          <w:rFonts w:ascii="Nunito Sans" w:eastAsia="Times New Roman" w:hAnsi="Nunito Sans" w:cs="Open Sans"/>
          <w:color w:val="0D0D0D"/>
          <w:position w:val="0"/>
          <w:szCs w:val="20"/>
          <w:lang w:val="en-GB" w:eastAsia="en-GB"/>
        </w:rPr>
        <w:t>.</w:t>
      </w:r>
    </w:p>
    <w:p w14:paraId="20C83C73" w14:textId="6AAF570C" w:rsidR="00836794" w:rsidRPr="00F91E10"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F91E10">
        <w:rPr>
          <w:rFonts w:ascii="Nunito Sans" w:eastAsia="Times New Roman" w:hAnsi="Nunito Sans" w:cs="Open Sans"/>
          <w:color w:val="0D0D0D"/>
          <w:position w:val="0"/>
          <w:szCs w:val="20"/>
          <w:lang w:val="en-GB" w:eastAsia="en-GB"/>
        </w:rPr>
        <w:t>5.16.3</w:t>
      </w:r>
      <w:r w:rsidRPr="00F91E10">
        <w:rPr>
          <w:rFonts w:ascii="Nunito Sans" w:eastAsia="Times New Roman" w:hAnsi="Nunito Sans" w:cs="Open Sans"/>
          <w:color w:val="0D0D0D"/>
          <w:position w:val="0"/>
          <w:szCs w:val="20"/>
          <w:lang w:val="en-GB" w:eastAsia="en-GB"/>
        </w:rPr>
        <w:tab/>
      </w:r>
      <w:r w:rsidR="007B0930" w:rsidRPr="00F91E10">
        <w:rPr>
          <w:rFonts w:ascii="Nunito Sans" w:eastAsia="Times New Roman" w:hAnsi="Nunito Sans" w:cs="Open Sans"/>
          <w:color w:val="0D0D0D"/>
          <w:position w:val="0"/>
          <w:szCs w:val="20"/>
          <w:lang w:val="en-GB" w:eastAsia="en-GB"/>
        </w:rPr>
        <w:t>Attending an interview: for entry into another educational institution or for future</w:t>
      </w:r>
      <w:r w:rsidR="003F318A" w:rsidRPr="00F91E10">
        <w:rPr>
          <w:rFonts w:ascii="Nunito Sans" w:eastAsia="Times New Roman" w:hAnsi="Nunito Sans" w:cs="Open Sans"/>
          <w:color w:val="0D0D0D"/>
          <w:position w:val="0"/>
          <w:szCs w:val="20"/>
          <w:lang w:val="en-GB" w:eastAsia="en-GB"/>
        </w:rPr>
        <w:t xml:space="preserve"> </w:t>
      </w:r>
      <w:r w:rsidR="007B0930" w:rsidRPr="00F91E10">
        <w:rPr>
          <w:rFonts w:ascii="Nunito Sans" w:eastAsia="Times New Roman" w:hAnsi="Nunito Sans" w:cs="Open Sans"/>
          <w:color w:val="0D0D0D"/>
          <w:position w:val="0"/>
          <w:szCs w:val="20"/>
          <w:lang w:val="en-GB" w:eastAsia="en-GB"/>
        </w:rPr>
        <w:t xml:space="preserve">employment </w:t>
      </w:r>
      <w:proofErr w:type="gramStart"/>
      <w:r w:rsidR="007B0930" w:rsidRPr="00F91E10">
        <w:rPr>
          <w:rFonts w:ascii="Nunito Sans" w:eastAsia="Times New Roman" w:hAnsi="Nunito Sans" w:cs="Open Sans"/>
          <w:color w:val="0D0D0D"/>
          <w:position w:val="0"/>
          <w:szCs w:val="20"/>
          <w:lang w:val="en-GB" w:eastAsia="en-GB"/>
        </w:rPr>
        <w:t>where</w:t>
      </w:r>
      <w:proofErr w:type="gramEnd"/>
      <w:r w:rsidR="007B0930" w:rsidRPr="00F91E10">
        <w:rPr>
          <w:rFonts w:ascii="Nunito Sans" w:eastAsia="Times New Roman" w:hAnsi="Nunito Sans" w:cs="Open Sans"/>
          <w:color w:val="0D0D0D"/>
          <w:position w:val="0"/>
          <w:szCs w:val="20"/>
          <w:lang w:val="en-GB" w:eastAsia="en-GB"/>
        </w:rPr>
        <w:t xml:space="preserve"> requested in advance by a parent the pupil normally lives with</w:t>
      </w:r>
      <w:r w:rsidR="00135FAC" w:rsidRPr="00F91E10">
        <w:rPr>
          <w:rFonts w:ascii="Nunito Sans" w:eastAsia="Times New Roman" w:hAnsi="Nunito Sans" w:cs="Open Sans"/>
          <w:color w:val="0D0D0D"/>
          <w:position w:val="0"/>
          <w:szCs w:val="20"/>
          <w:lang w:val="en-GB" w:eastAsia="en-GB"/>
        </w:rPr>
        <w:t xml:space="preserve"> (coded as J1)</w:t>
      </w:r>
      <w:r w:rsidR="000027E7" w:rsidRPr="00F91E10">
        <w:rPr>
          <w:rFonts w:ascii="Nunito Sans" w:eastAsia="Times New Roman" w:hAnsi="Nunito Sans" w:cs="Open Sans"/>
          <w:color w:val="0D0D0D"/>
          <w:position w:val="0"/>
          <w:szCs w:val="20"/>
          <w:lang w:val="en-GB" w:eastAsia="en-GB"/>
        </w:rPr>
        <w:t>.</w:t>
      </w:r>
    </w:p>
    <w:p w14:paraId="2DDD098C" w14:textId="3BB10DB3" w:rsidR="00D9433D" w:rsidRPr="00F91E10"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F91E10">
        <w:rPr>
          <w:rFonts w:ascii="Nunito Sans" w:hAnsi="Nunito Sans" w:cs="Open Sans"/>
          <w:lang w:eastAsia="en-GB"/>
        </w:rPr>
        <w:t>5.16.4</w:t>
      </w:r>
      <w:r w:rsidRPr="00F91E10">
        <w:rPr>
          <w:rFonts w:ascii="Nunito Sans" w:hAnsi="Nunito Sans" w:cs="Open Sans"/>
          <w:lang w:eastAsia="en-GB"/>
        </w:rPr>
        <w:tab/>
      </w:r>
      <w:r w:rsidR="00E0134D" w:rsidRPr="00F91E10">
        <w:rPr>
          <w:rFonts w:ascii="Nunito Sans" w:hAnsi="Nunito Sans" w:cs="Open Sans"/>
          <w:lang w:eastAsia="en-GB"/>
        </w:rPr>
        <w:t>If the pupil is currently suspended or excluded from school and no alternative provision has been made</w:t>
      </w:r>
      <w:r w:rsidR="001F3129" w:rsidRPr="00F91E10">
        <w:rPr>
          <w:rFonts w:ascii="Nunito Sans" w:hAnsi="Nunito Sans" w:cs="Open Sans"/>
          <w:lang w:eastAsia="en-GB"/>
        </w:rPr>
        <w:t xml:space="preserve"> (</w:t>
      </w:r>
      <w:r w:rsidR="00EE277A" w:rsidRPr="00F91E10">
        <w:rPr>
          <w:rFonts w:ascii="Nunito Sans" w:hAnsi="Nunito Sans" w:cs="Open Sans"/>
          <w:lang w:eastAsia="en-GB"/>
        </w:rPr>
        <w:t>c</w:t>
      </w:r>
      <w:r w:rsidR="001F3129" w:rsidRPr="00F91E10">
        <w:rPr>
          <w:rFonts w:ascii="Nunito Sans" w:hAnsi="Nunito Sans" w:cs="Open Sans"/>
          <w:lang w:eastAsia="en-GB"/>
        </w:rPr>
        <w:t>oded as E)</w:t>
      </w:r>
      <w:r w:rsidR="00EE277A" w:rsidRPr="00F91E10">
        <w:rPr>
          <w:rFonts w:ascii="Nunito Sans" w:hAnsi="Nunito Sans" w:cs="Open Sans"/>
          <w:lang w:eastAsia="en-GB"/>
        </w:rPr>
        <w:t>.</w:t>
      </w:r>
    </w:p>
    <w:p w14:paraId="25E4A0D7" w14:textId="16B07E6E" w:rsidR="00EE277A" w:rsidRPr="000605B5"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F91E10">
        <w:rPr>
          <w:rFonts w:ascii="Nunito Sans" w:hAnsi="Nunito Sans" w:cs="Open Sans"/>
          <w:lang w:eastAsia="en-GB"/>
        </w:rPr>
        <w:t>5.16.5</w:t>
      </w:r>
      <w:r w:rsidRPr="00F91E10">
        <w:rPr>
          <w:rFonts w:ascii="Nunito Sans" w:hAnsi="Nunito Sans" w:cs="Open Sans"/>
          <w:lang w:eastAsia="en-GB"/>
        </w:rPr>
        <w:tab/>
      </w:r>
      <w:r w:rsidR="00BC6C29" w:rsidRPr="000605B5">
        <w:rPr>
          <w:rFonts w:ascii="Nunito Sans" w:hAnsi="Nunito Sans" w:cs="Open Sans"/>
          <w:lang w:eastAsia="en-GB"/>
        </w:rPr>
        <w:t>Religious observance – where the day is exclusively set apart for religious observance by the religious body to which the pupil’s parent(s) belong(s). If necessary, the school will seek advice from the parent’s religious body to confirm whether the day is set apart</w:t>
      </w:r>
      <w:r w:rsidR="0008077C" w:rsidRPr="000605B5">
        <w:rPr>
          <w:rFonts w:ascii="Nunito Sans" w:hAnsi="Nunito Sans" w:cs="Open Sans"/>
          <w:lang w:eastAsia="en-GB"/>
        </w:rPr>
        <w:t xml:space="preserve"> (coded as R)</w:t>
      </w:r>
      <w:r w:rsidR="00EE277A" w:rsidRPr="000605B5">
        <w:rPr>
          <w:rFonts w:ascii="Nunito Sans" w:hAnsi="Nunito Sans" w:cs="Open Sans"/>
          <w:lang w:eastAsia="en-GB"/>
        </w:rPr>
        <w:t>.</w:t>
      </w:r>
    </w:p>
    <w:p w14:paraId="05894BAD" w14:textId="5F6FBA9F" w:rsidR="00BC6C29" w:rsidRPr="000605B5" w:rsidRDefault="00E039AD" w:rsidP="00E039AD">
      <w:pPr>
        <w:suppressAutoHyphens w:val="0"/>
        <w:spacing w:after="0" w:line="240" w:lineRule="auto"/>
        <w:ind w:leftChars="0" w:left="718"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hAnsi="Nunito Sans" w:cs="Open Sans"/>
          <w:lang w:eastAsia="en-GB"/>
        </w:rPr>
        <w:t>5.16.6</w:t>
      </w:r>
      <w:r w:rsidRPr="000605B5">
        <w:rPr>
          <w:rFonts w:ascii="Nunito Sans" w:hAnsi="Nunito Sans" w:cs="Open Sans"/>
          <w:lang w:eastAsia="en-GB"/>
        </w:rPr>
        <w:tab/>
      </w:r>
      <w:r w:rsidR="00F91E10" w:rsidRPr="000605B5">
        <w:rPr>
          <w:rFonts w:ascii="Nunito Sans" w:hAnsi="Nunito Sans" w:cs="Open Sans"/>
          <w:lang w:eastAsia="en-GB"/>
        </w:rPr>
        <w:t xml:space="preserve">Parent(s) travelling for occupational purposes – Code T may be used where the pupil is a mobile child of compulsory school age with no fixed abode and is travelling with parent(s) who are travelling </w:t>
      </w:r>
      <w:proofErr w:type="gramStart"/>
      <w:r w:rsidR="00F91E10" w:rsidRPr="000605B5">
        <w:rPr>
          <w:rFonts w:ascii="Nunito Sans" w:hAnsi="Nunito Sans" w:cs="Open Sans"/>
          <w:lang w:eastAsia="en-GB"/>
        </w:rPr>
        <w:t>in the course of</w:t>
      </w:r>
      <w:proofErr w:type="gramEnd"/>
      <w:r w:rsidR="00F91E10" w:rsidRPr="000605B5">
        <w:rPr>
          <w:rFonts w:ascii="Nunito Sans" w:hAnsi="Nunito Sans" w:cs="Open Sans"/>
          <w:lang w:eastAsia="en-GB"/>
        </w:rPr>
        <w:t xml:space="preserve"> their trade or business. Both statutory conditions must be met (coded as T)</w:t>
      </w:r>
      <w:r w:rsidR="00C25056" w:rsidRPr="000605B5">
        <w:rPr>
          <w:rFonts w:ascii="Nunito Sans" w:eastAsia="Times New Roman" w:hAnsi="Nunito Sans" w:cs="Open Sans"/>
          <w:color w:val="0D0D0D"/>
          <w:position w:val="0"/>
          <w:szCs w:val="20"/>
          <w:lang w:val="en-GB" w:eastAsia="en-GB"/>
        </w:rPr>
        <w:t>.</w:t>
      </w:r>
    </w:p>
    <w:p w14:paraId="2A6286CA" w14:textId="77777777" w:rsidR="00A926A1" w:rsidRPr="000605B5" w:rsidRDefault="00A926A1" w:rsidP="000B680E">
      <w:pPr>
        <w:suppressAutoHyphens w:val="0"/>
        <w:spacing w:after="0" w:line="240" w:lineRule="auto"/>
        <w:ind w:leftChars="0" w:left="0" w:firstLineChars="0" w:firstLine="0"/>
        <w:jc w:val="both"/>
        <w:textDirection w:val="lrTb"/>
        <w:textAlignment w:val="auto"/>
        <w:outlineLvl w:val="9"/>
        <w:rPr>
          <w:rFonts w:ascii="Open Sans" w:eastAsia="Times New Roman" w:hAnsi="Open Sans" w:cs="Open Sans"/>
          <w:color w:val="0D0D0D"/>
          <w:position w:val="0"/>
          <w:szCs w:val="20"/>
          <w:lang w:val="en-GB" w:eastAsia="en-GB"/>
        </w:rPr>
      </w:pPr>
    </w:p>
    <w:p w14:paraId="1F9DD85A" w14:textId="11B87E0A" w:rsidR="00A926A1" w:rsidRPr="000605B5" w:rsidRDefault="000B5268" w:rsidP="00E039AD">
      <w:pPr>
        <w:suppressAutoHyphens w:val="0"/>
        <w:spacing w:after="0" w:line="240" w:lineRule="auto"/>
        <w:ind w:leftChars="0" w:left="0" w:firstLineChars="0" w:firstLine="0"/>
        <w:jc w:val="both"/>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b/>
          <w:bCs/>
          <w:color w:val="0D0D0D"/>
          <w:position w:val="0"/>
          <w:szCs w:val="20"/>
          <w:lang w:val="en-GB" w:eastAsia="en-GB"/>
        </w:rPr>
        <w:t>5.</w:t>
      </w:r>
      <w:r w:rsidR="00E039AD" w:rsidRPr="000605B5">
        <w:rPr>
          <w:rFonts w:ascii="Nunito Sans" w:eastAsia="Times New Roman" w:hAnsi="Nunito Sans" w:cs="Open Sans"/>
          <w:b/>
          <w:bCs/>
          <w:color w:val="0D0D0D"/>
          <w:position w:val="0"/>
          <w:szCs w:val="20"/>
          <w:lang w:val="en-GB" w:eastAsia="en-GB"/>
        </w:rPr>
        <w:t>17</w:t>
      </w:r>
      <w:r w:rsidRPr="000605B5">
        <w:rPr>
          <w:rFonts w:ascii="Nunito Sans" w:eastAsia="Times New Roman" w:hAnsi="Nunito Sans" w:cs="Open Sans"/>
          <w:b/>
          <w:bCs/>
          <w:color w:val="0D0D0D"/>
          <w:position w:val="0"/>
          <w:szCs w:val="20"/>
          <w:lang w:val="en-GB" w:eastAsia="en-GB"/>
        </w:rPr>
        <w:t xml:space="preserve"> </w:t>
      </w:r>
      <w:r w:rsidR="007B0930" w:rsidRPr="000605B5">
        <w:rPr>
          <w:rFonts w:ascii="Nunito Sans" w:eastAsia="Times New Roman" w:hAnsi="Nunito Sans" w:cs="Open Sans"/>
          <w:b/>
          <w:bCs/>
          <w:color w:val="0D0D0D"/>
          <w:position w:val="0"/>
          <w:szCs w:val="20"/>
          <w:lang w:val="en-GB" w:eastAsia="en-GB"/>
        </w:rPr>
        <w:t xml:space="preserve">Exceptional </w:t>
      </w:r>
      <w:r w:rsidR="00004468" w:rsidRPr="000605B5">
        <w:rPr>
          <w:rFonts w:ascii="Nunito Sans" w:eastAsia="Times New Roman" w:hAnsi="Nunito Sans" w:cs="Open Sans"/>
          <w:b/>
          <w:bCs/>
          <w:color w:val="0D0D0D"/>
          <w:position w:val="0"/>
          <w:szCs w:val="20"/>
          <w:lang w:val="en-GB" w:eastAsia="en-GB"/>
        </w:rPr>
        <w:t>c</w:t>
      </w:r>
      <w:r w:rsidR="007B0930" w:rsidRPr="000605B5">
        <w:rPr>
          <w:rFonts w:ascii="Nunito Sans" w:eastAsia="Times New Roman" w:hAnsi="Nunito Sans" w:cs="Open Sans"/>
          <w:b/>
          <w:bCs/>
          <w:color w:val="0D0D0D"/>
          <w:position w:val="0"/>
          <w:szCs w:val="20"/>
          <w:lang w:val="en-GB" w:eastAsia="en-GB"/>
        </w:rPr>
        <w:t>ircumstances</w:t>
      </w:r>
      <w:r w:rsidR="00C25056" w:rsidRPr="000605B5">
        <w:rPr>
          <w:rFonts w:ascii="Nunito Sans" w:eastAsia="Times New Roman" w:hAnsi="Nunito Sans" w:cs="Open Sans"/>
          <w:b/>
          <w:bCs/>
          <w:color w:val="0D0D0D"/>
          <w:position w:val="0"/>
          <w:szCs w:val="20"/>
          <w:lang w:val="en-GB" w:eastAsia="en-GB"/>
        </w:rPr>
        <w:t xml:space="preserve"> for </w:t>
      </w:r>
      <w:r w:rsidR="00004468" w:rsidRPr="000605B5">
        <w:rPr>
          <w:rFonts w:ascii="Nunito Sans" w:eastAsia="Times New Roman" w:hAnsi="Nunito Sans" w:cs="Open Sans"/>
          <w:b/>
          <w:bCs/>
          <w:color w:val="0D0D0D"/>
          <w:position w:val="0"/>
          <w:szCs w:val="20"/>
          <w:lang w:val="en-GB" w:eastAsia="en-GB"/>
        </w:rPr>
        <w:t>l</w:t>
      </w:r>
      <w:r w:rsidR="00C25056" w:rsidRPr="000605B5">
        <w:rPr>
          <w:rFonts w:ascii="Nunito Sans" w:eastAsia="Times New Roman" w:hAnsi="Nunito Sans" w:cs="Open Sans"/>
          <w:b/>
          <w:bCs/>
          <w:color w:val="0D0D0D"/>
          <w:position w:val="0"/>
          <w:szCs w:val="20"/>
          <w:lang w:val="en-GB" w:eastAsia="en-GB"/>
        </w:rPr>
        <w:t xml:space="preserve">eave of </w:t>
      </w:r>
      <w:r w:rsidR="00004468" w:rsidRPr="000605B5">
        <w:rPr>
          <w:rFonts w:ascii="Nunito Sans" w:eastAsia="Times New Roman" w:hAnsi="Nunito Sans" w:cs="Open Sans"/>
          <w:b/>
          <w:bCs/>
          <w:color w:val="0D0D0D"/>
          <w:position w:val="0"/>
          <w:szCs w:val="20"/>
          <w:lang w:val="en-GB" w:eastAsia="en-GB"/>
        </w:rPr>
        <w:t>a</w:t>
      </w:r>
      <w:r w:rsidR="00C25056" w:rsidRPr="000605B5">
        <w:rPr>
          <w:rFonts w:ascii="Nunito Sans" w:eastAsia="Times New Roman" w:hAnsi="Nunito Sans" w:cs="Open Sans"/>
          <w:b/>
          <w:bCs/>
          <w:color w:val="0D0D0D"/>
          <w:position w:val="0"/>
          <w:szCs w:val="20"/>
          <w:lang w:val="en-GB" w:eastAsia="en-GB"/>
        </w:rPr>
        <w:t>bsence</w:t>
      </w:r>
    </w:p>
    <w:p w14:paraId="762DB33F" w14:textId="4F2B2ED2" w:rsidR="00F163A8" w:rsidRPr="00E039AD" w:rsidRDefault="007B0930" w:rsidP="00E039AD">
      <w:pPr>
        <w:suppressAutoHyphens w:val="0"/>
        <w:spacing w:after="0" w:line="240" w:lineRule="auto"/>
        <w:ind w:leftChars="0" w:left="0" w:firstLineChars="0" w:firstLine="0"/>
        <w:jc w:val="both"/>
        <w:textDirection w:val="lrTb"/>
        <w:textAlignment w:val="auto"/>
        <w:outlineLvl w:val="9"/>
        <w:rPr>
          <w:rFonts w:ascii="Nunito Sans" w:eastAsia="Times New Roman" w:hAnsi="Nunito Sans" w:cs="Open Sans"/>
          <w:color w:val="0D0D0D"/>
          <w:position w:val="0"/>
          <w:szCs w:val="20"/>
          <w:lang w:val="en-GB" w:eastAsia="en-GB"/>
        </w:rPr>
      </w:pPr>
      <w:r w:rsidRPr="000605B5">
        <w:rPr>
          <w:rFonts w:ascii="Nunito Sans" w:eastAsia="Times New Roman" w:hAnsi="Nunito Sans" w:cs="Open Sans"/>
          <w:color w:val="0D0D0D"/>
          <w:position w:val="0"/>
          <w:szCs w:val="20"/>
          <w:lang w:val="en-GB" w:eastAsia="en-GB"/>
        </w:rPr>
        <w:t>All schools can grant a leave of absence for other</w:t>
      </w:r>
      <w:r w:rsidR="005C70AC" w:rsidRPr="000605B5">
        <w:rPr>
          <w:rFonts w:ascii="Nunito Sans" w:eastAsia="Times New Roman" w:hAnsi="Nunito Sans" w:cs="Open Sans"/>
          <w:color w:val="0D0D0D"/>
          <w:position w:val="0"/>
          <w:szCs w:val="20"/>
          <w:lang w:val="en-GB" w:eastAsia="en-GB"/>
        </w:rPr>
        <w:t xml:space="preserve"> </w:t>
      </w:r>
      <w:r w:rsidRPr="000605B5">
        <w:rPr>
          <w:rFonts w:ascii="Nunito Sans" w:eastAsia="Times New Roman" w:hAnsi="Nunito Sans" w:cs="Open Sans"/>
          <w:color w:val="0D0D0D"/>
          <w:position w:val="0"/>
          <w:szCs w:val="20"/>
          <w:lang w:val="en-GB" w:eastAsia="en-GB"/>
        </w:rPr>
        <w:t>exceptional circumstances at their discretion</w:t>
      </w:r>
      <w:r w:rsidR="00AA4E79" w:rsidRPr="000605B5">
        <w:rPr>
          <w:rFonts w:ascii="Nunito Sans" w:eastAsia="Times New Roman" w:hAnsi="Nunito Sans" w:cs="Open Sans"/>
          <w:color w:val="0D0D0D"/>
          <w:position w:val="0"/>
          <w:szCs w:val="20"/>
          <w:lang w:val="en-GB" w:eastAsia="en-GB"/>
        </w:rPr>
        <w:t xml:space="preserve">. </w:t>
      </w:r>
      <w:r w:rsidR="00AA4E79" w:rsidRPr="000605B5">
        <w:rPr>
          <w:rFonts w:ascii="Nunito Sans" w:eastAsiaTheme="minorEastAsia" w:hAnsi="Nunito Sans" w:cs="Open Sans"/>
          <w:szCs w:val="20"/>
          <w:lang w:eastAsia="en-GB"/>
        </w:rPr>
        <w:t>If you consider that your request for absence is</w:t>
      </w:r>
      <w:r w:rsidR="00AA4E79" w:rsidRPr="00E039AD">
        <w:rPr>
          <w:rFonts w:ascii="Nunito Sans" w:eastAsiaTheme="minorEastAsia" w:hAnsi="Nunito Sans" w:cs="Open Sans"/>
          <w:szCs w:val="20"/>
          <w:lang w:eastAsia="en-GB"/>
        </w:rPr>
        <w:t xml:space="preserve"> exceptional you will need to complete the</w:t>
      </w:r>
      <w:r w:rsidR="00AA4E79" w:rsidRPr="00E039AD">
        <w:rPr>
          <w:rFonts w:ascii="Nunito Sans" w:eastAsia="Times New Roman" w:hAnsi="Nunito Sans" w:cs="Open Sans"/>
          <w:szCs w:val="20"/>
        </w:rPr>
        <w:t xml:space="preserve"> ‘Leave of Absence Exceptional </w:t>
      </w:r>
      <w:proofErr w:type="gramStart"/>
      <w:r w:rsidR="00AA4E79" w:rsidRPr="00E039AD">
        <w:rPr>
          <w:rFonts w:ascii="Nunito Sans" w:eastAsia="Times New Roman" w:hAnsi="Nunito Sans" w:cs="Open Sans"/>
          <w:szCs w:val="20"/>
        </w:rPr>
        <w:t>Circumstances’</w:t>
      </w:r>
      <w:proofErr w:type="gramEnd"/>
      <w:r w:rsidR="00AA4E79" w:rsidRPr="00E039AD">
        <w:rPr>
          <w:rFonts w:ascii="Nunito Sans" w:eastAsia="Times New Roman" w:hAnsi="Nunito Sans" w:cs="Open Sans"/>
          <w:szCs w:val="20"/>
        </w:rPr>
        <w:t xml:space="preserve"> request form</w:t>
      </w:r>
      <w:r w:rsidR="00AA4E79" w:rsidRPr="00E039AD">
        <w:rPr>
          <w:rFonts w:ascii="Nunito Sans" w:hAnsi="Nunito Sans" w:cs="Open Sans"/>
          <w:szCs w:val="20"/>
        </w:rPr>
        <w:t xml:space="preserve">. </w:t>
      </w:r>
      <w:r w:rsidR="00AA4E79" w:rsidRPr="00E039AD">
        <w:rPr>
          <w:rFonts w:ascii="Nunito Sans" w:eastAsiaTheme="minorEastAsia" w:hAnsi="Nunito Sans" w:cs="Open Sans"/>
          <w:szCs w:val="20"/>
          <w:lang w:eastAsia="en-GB"/>
        </w:rPr>
        <w:t>L</w:t>
      </w:r>
      <w:r w:rsidR="00AA4E79" w:rsidRPr="00E039AD">
        <w:rPr>
          <w:rFonts w:ascii="Nunito Sans" w:eastAsiaTheme="minorEastAsia" w:hAnsi="Nunito Sans" w:cs="Open Sans"/>
          <w:szCs w:val="20"/>
          <w:u w:val="single"/>
          <w:lang w:eastAsia="en-GB"/>
        </w:rPr>
        <w:t>etters will not be accepted</w:t>
      </w:r>
      <w:r w:rsidR="00AA4E79" w:rsidRPr="00E039AD">
        <w:rPr>
          <w:rFonts w:ascii="Nunito Sans" w:eastAsiaTheme="minorEastAsia" w:hAnsi="Nunito Sans" w:cs="Open Sans"/>
          <w:szCs w:val="20"/>
          <w:lang w:eastAsia="en-GB"/>
        </w:rPr>
        <w:t xml:space="preserve">. This form should be returned to the school office at least 15 school days before the start of the absence. </w:t>
      </w:r>
      <w:r w:rsidRPr="00E039AD">
        <w:rPr>
          <w:rFonts w:ascii="Nunito Sans" w:eastAsia="Times New Roman" w:hAnsi="Nunito Sans" w:cs="Open Sans"/>
          <w:color w:val="0D0D0D"/>
          <w:position w:val="0"/>
          <w:szCs w:val="20"/>
          <w:lang w:val="en-GB" w:eastAsia="en-GB"/>
        </w:rPr>
        <w:t>Schools are</w:t>
      </w:r>
      <w:r w:rsidR="005C70AC" w:rsidRPr="00E039AD">
        <w:rPr>
          <w:rFonts w:ascii="Nunito Sans" w:eastAsia="Times New Roman" w:hAnsi="Nunito Sans" w:cs="Open Sans"/>
          <w:color w:val="0D0D0D"/>
          <w:position w:val="0"/>
          <w:szCs w:val="20"/>
          <w:lang w:val="en-GB" w:eastAsia="en-GB"/>
        </w:rPr>
        <w:t xml:space="preserve"> </w:t>
      </w:r>
      <w:r w:rsidRPr="00E039AD">
        <w:rPr>
          <w:rFonts w:ascii="Nunito Sans" w:eastAsia="Times New Roman" w:hAnsi="Nunito Sans" w:cs="Open Sans"/>
          <w:color w:val="0D0D0D"/>
          <w:position w:val="0"/>
          <w:szCs w:val="20"/>
          <w:lang w:val="en-GB" w:eastAsia="en-GB"/>
        </w:rPr>
        <w:t xml:space="preserve">then expected to consider each application individually </w:t>
      </w:r>
      <w:proofErr w:type="gramStart"/>
      <w:r w:rsidRPr="00E039AD">
        <w:rPr>
          <w:rFonts w:ascii="Nunito Sans" w:eastAsia="Times New Roman" w:hAnsi="Nunito Sans" w:cs="Open Sans"/>
          <w:color w:val="0D0D0D"/>
          <w:position w:val="0"/>
          <w:szCs w:val="20"/>
          <w:lang w:val="en-GB" w:eastAsia="en-GB"/>
        </w:rPr>
        <w:t>taking into account</w:t>
      </w:r>
      <w:proofErr w:type="gramEnd"/>
      <w:r w:rsidRPr="00E039AD">
        <w:rPr>
          <w:rFonts w:ascii="Nunito Sans" w:eastAsia="Times New Roman" w:hAnsi="Nunito Sans" w:cs="Open Sans"/>
          <w:color w:val="0D0D0D"/>
          <w:position w:val="0"/>
          <w:szCs w:val="20"/>
          <w:lang w:val="en-GB" w:eastAsia="en-GB"/>
        </w:rPr>
        <w:t xml:space="preserve"> the</w:t>
      </w:r>
      <w:r w:rsidR="005C70AC" w:rsidRPr="00E039AD">
        <w:rPr>
          <w:rFonts w:ascii="Nunito Sans" w:eastAsia="Times New Roman" w:hAnsi="Nunito Sans" w:cs="Open Sans"/>
          <w:color w:val="0D0D0D"/>
          <w:position w:val="0"/>
          <w:szCs w:val="20"/>
          <w:lang w:val="en-GB" w:eastAsia="en-GB"/>
        </w:rPr>
        <w:t xml:space="preserve"> </w:t>
      </w:r>
      <w:r w:rsidRPr="00E039AD">
        <w:rPr>
          <w:rFonts w:ascii="Nunito Sans" w:eastAsia="Times New Roman" w:hAnsi="Nunito Sans" w:cs="Open Sans"/>
          <w:color w:val="0D0D0D"/>
          <w:position w:val="0"/>
          <w:szCs w:val="20"/>
          <w:lang w:val="en-GB" w:eastAsia="en-GB"/>
        </w:rPr>
        <w:t>specific facts and circumstances and relevant background context behind the</w:t>
      </w:r>
      <w:r w:rsidR="00A926A1" w:rsidRPr="00E039AD">
        <w:rPr>
          <w:rFonts w:ascii="Nunito Sans" w:eastAsia="Times New Roman" w:hAnsi="Nunito Sans" w:cs="Open Sans"/>
          <w:color w:val="0D0D0D"/>
          <w:position w:val="0"/>
          <w:szCs w:val="20"/>
          <w:lang w:val="en-GB" w:eastAsia="en-GB"/>
        </w:rPr>
        <w:t xml:space="preserve"> </w:t>
      </w:r>
      <w:r w:rsidRPr="00E039AD">
        <w:rPr>
          <w:rFonts w:ascii="Nunito Sans" w:eastAsia="Times New Roman" w:hAnsi="Nunito Sans" w:cs="Open Sans"/>
          <w:color w:val="0D0D0D"/>
          <w:position w:val="0"/>
          <w:szCs w:val="20"/>
          <w:lang w:val="en-GB" w:eastAsia="en-GB"/>
        </w:rPr>
        <w:t>request. If a leave of absence is granted, it is for the school to determine the length</w:t>
      </w:r>
      <w:r w:rsidR="005C70AC" w:rsidRPr="00E039AD">
        <w:rPr>
          <w:rFonts w:ascii="Nunito Sans" w:eastAsia="Times New Roman" w:hAnsi="Nunito Sans" w:cs="Open Sans"/>
          <w:color w:val="0D0D0D"/>
          <w:position w:val="0"/>
          <w:szCs w:val="20"/>
          <w:lang w:val="en-GB" w:eastAsia="en-GB"/>
        </w:rPr>
        <w:t xml:space="preserve"> </w:t>
      </w:r>
      <w:r w:rsidRPr="00E039AD">
        <w:rPr>
          <w:rFonts w:ascii="Nunito Sans" w:eastAsia="Times New Roman" w:hAnsi="Nunito Sans" w:cs="Open Sans"/>
          <w:color w:val="0D0D0D"/>
          <w:position w:val="0"/>
          <w:szCs w:val="20"/>
          <w:lang w:val="en-GB" w:eastAsia="en-GB"/>
        </w:rPr>
        <w:t>of the time the pupil can be away from school</w:t>
      </w:r>
      <w:r w:rsidR="00F163A8" w:rsidRPr="00E039AD">
        <w:rPr>
          <w:rFonts w:ascii="Nunito Sans" w:eastAsia="Times New Roman" w:hAnsi="Nunito Sans" w:cs="Open Sans"/>
          <w:color w:val="0D0D0D"/>
          <w:position w:val="0"/>
          <w:szCs w:val="20"/>
          <w:lang w:val="en-GB" w:eastAsia="en-GB"/>
        </w:rPr>
        <w:t xml:space="preserve">. </w:t>
      </w:r>
    </w:p>
    <w:p w14:paraId="57F12ADC" w14:textId="77777777" w:rsidR="00F163A8" w:rsidRPr="00E039AD" w:rsidRDefault="00F163A8" w:rsidP="00E039AD">
      <w:pPr>
        <w:spacing w:after="0" w:line="240" w:lineRule="auto"/>
        <w:ind w:left="0" w:hanging="2"/>
        <w:jc w:val="both"/>
        <w:rPr>
          <w:rFonts w:ascii="Nunito Sans" w:hAnsi="Nunito Sans" w:cs="Open Sans"/>
          <w:color w:val="000000"/>
          <w:szCs w:val="20"/>
        </w:rPr>
      </w:pPr>
    </w:p>
    <w:p w14:paraId="5A06164F" w14:textId="77777777" w:rsidR="00F163A8" w:rsidRDefault="00F163A8" w:rsidP="00E039AD">
      <w:pPr>
        <w:spacing w:after="0" w:line="240" w:lineRule="auto"/>
        <w:ind w:left="0" w:right="786" w:hanging="2"/>
        <w:jc w:val="both"/>
        <w:rPr>
          <w:rFonts w:ascii="Nunito Sans" w:hAnsi="Nunito Sans" w:cs="Open Sans"/>
          <w:color w:val="000000"/>
          <w:szCs w:val="20"/>
        </w:rPr>
      </w:pPr>
      <w:r w:rsidRPr="00E039AD">
        <w:rPr>
          <w:rFonts w:ascii="Nunito Sans" w:eastAsia="Times New Roman" w:hAnsi="Nunito Sans" w:cs="Open Sans"/>
          <w:color w:val="0D0D0D"/>
          <w:position w:val="0"/>
          <w:szCs w:val="20"/>
          <w:lang w:val="en-GB" w:eastAsia="en-GB"/>
        </w:rPr>
        <w:t>The DfE does not allow leave of absence to be granted for a pupil to take part in protest activity during school hours.</w:t>
      </w:r>
      <w:r w:rsidRPr="00E039AD">
        <w:rPr>
          <w:rFonts w:ascii="Nunito Sans" w:hAnsi="Nunito Sans" w:cs="Open Sans"/>
          <w:color w:val="000000"/>
          <w:szCs w:val="20"/>
        </w:rPr>
        <w:t xml:space="preserve"> </w:t>
      </w:r>
    </w:p>
    <w:p w14:paraId="49668677" w14:textId="77777777" w:rsidR="00E039AD" w:rsidRPr="00E039AD" w:rsidRDefault="00E039AD" w:rsidP="00E039AD">
      <w:pPr>
        <w:spacing w:after="0" w:line="240" w:lineRule="auto"/>
        <w:ind w:left="0" w:right="786" w:hanging="2"/>
        <w:jc w:val="both"/>
        <w:rPr>
          <w:rFonts w:ascii="Nunito Sans" w:hAnsi="Nunito Sans" w:cs="Open Sans"/>
          <w:color w:val="000000"/>
          <w:szCs w:val="20"/>
        </w:rPr>
      </w:pPr>
    </w:p>
    <w:p w14:paraId="27429944" w14:textId="7E74A82C" w:rsidR="00082A60" w:rsidRDefault="00F163A8" w:rsidP="00E039AD">
      <w:pPr>
        <w:suppressAutoHyphens w:val="0"/>
        <w:spacing w:after="0" w:line="240" w:lineRule="auto"/>
        <w:ind w:leftChars="0" w:left="0" w:firstLineChars="0" w:firstLine="0"/>
        <w:jc w:val="both"/>
        <w:textDirection w:val="lrTb"/>
        <w:textAlignment w:val="auto"/>
        <w:outlineLvl w:val="9"/>
        <w:rPr>
          <w:rFonts w:ascii="Nunito Sans" w:hAnsi="Nunito Sans" w:cs="Open Sans"/>
          <w:color w:val="000000"/>
          <w:szCs w:val="20"/>
        </w:rPr>
      </w:pPr>
      <w:r w:rsidRPr="00E039AD">
        <w:rPr>
          <w:rFonts w:ascii="Nunito Sans" w:eastAsia="Times New Roman" w:hAnsi="Nunito Sans" w:cs="Open Sans"/>
          <w:i/>
          <w:iCs/>
          <w:color w:val="0D0D0D"/>
          <w:position w:val="0"/>
          <w:szCs w:val="20"/>
          <w:lang w:val="en-GB" w:eastAsia="en-GB"/>
        </w:rPr>
        <w:t>T</w:t>
      </w:r>
      <w:r w:rsidR="007B0930" w:rsidRPr="00E039AD">
        <w:rPr>
          <w:rFonts w:ascii="Nunito Sans" w:eastAsia="Times New Roman" w:hAnsi="Nunito Sans" w:cs="Open Sans"/>
          <w:i/>
          <w:iCs/>
          <w:color w:val="0D0D0D"/>
          <w:position w:val="0"/>
          <w:szCs w:val="20"/>
          <w:lang w:val="en-GB" w:eastAsia="en-GB"/>
        </w:rPr>
        <w:t>he DfE does not consider a need or desire for a holiday or other</w:t>
      </w:r>
      <w:r w:rsidR="00E91466" w:rsidRPr="00E039AD">
        <w:rPr>
          <w:rFonts w:ascii="Nunito Sans" w:eastAsia="Times New Roman" w:hAnsi="Nunito Sans" w:cs="Open Sans"/>
          <w:i/>
          <w:iCs/>
          <w:color w:val="0D0D0D"/>
          <w:position w:val="0"/>
          <w:szCs w:val="20"/>
          <w:lang w:val="en-GB" w:eastAsia="en-GB"/>
        </w:rPr>
        <w:t xml:space="preserve"> </w:t>
      </w:r>
      <w:r w:rsidR="007B0930" w:rsidRPr="00E039AD">
        <w:rPr>
          <w:rFonts w:ascii="Nunito Sans" w:eastAsia="Times New Roman" w:hAnsi="Nunito Sans" w:cs="Open Sans"/>
          <w:i/>
          <w:iCs/>
          <w:color w:val="0D0D0D"/>
          <w:position w:val="0"/>
          <w:szCs w:val="20"/>
          <w:lang w:val="en-GB" w:eastAsia="en-GB"/>
        </w:rPr>
        <w:t>absence for the purpose of leisure and recreation to be an exceptional circumstance.</w:t>
      </w:r>
      <w:r w:rsidR="00E91466" w:rsidRPr="00E039AD">
        <w:rPr>
          <w:rFonts w:ascii="Nunito Sans" w:eastAsia="Times New Roman" w:hAnsi="Nunito Sans" w:cs="Open Sans"/>
          <w:color w:val="0D0D0D"/>
          <w:position w:val="0"/>
          <w:szCs w:val="20"/>
          <w:lang w:val="en-GB" w:eastAsia="en-GB"/>
        </w:rPr>
        <w:t xml:space="preserve"> </w:t>
      </w:r>
      <w:r w:rsidR="00720CDD" w:rsidRPr="00E039AD">
        <w:rPr>
          <w:rFonts w:ascii="Nunito Sans" w:hAnsi="Nunito Sans" w:cs="Open Sans"/>
          <w:color w:val="000000"/>
          <w:szCs w:val="20"/>
        </w:rPr>
        <w:t>Taking holidays in term time will affect</w:t>
      </w:r>
      <w:r w:rsidR="00E876C9" w:rsidRPr="00E039AD">
        <w:rPr>
          <w:rFonts w:ascii="Nunito Sans" w:hAnsi="Nunito Sans" w:cs="Open Sans"/>
          <w:color w:val="000000"/>
          <w:szCs w:val="20"/>
        </w:rPr>
        <w:t xml:space="preserve"> a</w:t>
      </w:r>
      <w:r w:rsidR="00720CDD" w:rsidRPr="00E039AD">
        <w:rPr>
          <w:rFonts w:ascii="Nunito Sans" w:hAnsi="Nunito Sans" w:cs="Open Sans"/>
          <w:color w:val="000000"/>
          <w:szCs w:val="20"/>
        </w:rPr>
        <w:t xml:space="preserve"> child’s schooling as much as any other absence and</w:t>
      </w:r>
      <w:r w:rsidR="00E876C9" w:rsidRPr="00E039AD">
        <w:rPr>
          <w:rFonts w:ascii="Nunito Sans" w:hAnsi="Nunito Sans" w:cs="Open Sans"/>
          <w:color w:val="000000"/>
          <w:szCs w:val="20"/>
        </w:rPr>
        <w:t xml:space="preserve"> parents are expected </w:t>
      </w:r>
      <w:r w:rsidR="00720CDD" w:rsidRPr="00E039AD">
        <w:rPr>
          <w:rFonts w:ascii="Nunito Sans" w:hAnsi="Nunito Sans" w:cs="Open Sans"/>
          <w:color w:val="000000"/>
          <w:szCs w:val="20"/>
        </w:rPr>
        <w:t>to help</w:t>
      </w:r>
      <w:r w:rsidR="00E876C9" w:rsidRPr="00E039AD">
        <w:rPr>
          <w:rFonts w:ascii="Nunito Sans" w:hAnsi="Nunito Sans" w:cs="Open Sans"/>
          <w:color w:val="000000"/>
          <w:szCs w:val="20"/>
        </w:rPr>
        <w:t xml:space="preserve"> schools</w:t>
      </w:r>
      <w:r w:rsidR="00835719" w:rsidRPr="00E039AD">
        <w:rPr>
          <w:rFonts w:ascii="Nunito Sans" w:hAnsi="Nunito Sans" w:cs="Open Sans"/>
          <w:color w:val="000000"/>
          <w:szCs w:val="20"/>
        </w:rPr>
        <w:t xml:space="preserve"> </w:t>
      </w:r>
      <w:r w:rsidR="00720CDD" w:rsidRPr="00E039AD">
        <w:rPr>
          <w:rFonts w:ascii="Nunito Sans" w:hAnsi="Nunito Sans" w:cs="Open Sans"/>
          <w:color w:val="000000"/>
          <w:szCs w:val="20"/>
        </w:rPr>
        <w:t xml:space="preserve">by not taking children away in term time. </w:t>
      </w:r>
      <w:r w:rsidR="00835719" w:rsidRPr="00E039AD">
        <w:rPr>
          <w:rFonts w:ascii="Nunito Sans" w:hAnsi="Nunito Sans" w:cs="Open Sans"/>
          <w:color w:val="000000"/>
          <w:szCs w:val="20"/>
        </w:rPr>
        <w:t>A</w:t>
      </w:r>
      <w:r w:rsidR="00720CDD" w:rsidRPr="00E039AD">
        <w:rPr>
          <w:rFonts w:ascii="Nunito Sans" w:hAnsi="Nunito Sans" w:cs="Open Sans"/>
          <w:color w:val="000000"/>
          <w:szCs w:val="20"/>
        </w:rPr>
        <w:t xml:space="preserve">ny savings </w:t>
      </w:r>
      <w:r w:rsidR="00835719" w:rsidRPr="00E039AD">
        <w:rPr>
          <w:rFonts w:ascii="Nunito Sans" w:hAnsi="Nunito Sans" w:cs="Open Sans"/>
          <w:color w:val="000000"/>
          <w:szCs w:val="20"/>
        </w:rPr>
        <w:t>parents</w:t>
      </w:r>
      <w:r w:rsidR="00720CDD" w:rsidRPr="00E039AD">
        <w:rPr>
          <w:rFonts w:ascii="Nunito Sans" w:hAnsi="Nunito Sans" w:cs="Open Sans"/>
          <w:color w:val="000000"/>
          <w:szCs w:val="20"/>
        </w:rPr>
        <w:t xml:space="preserve"> think </w:t>
      </w:r>
      <w:r w:rsidR="008805C0" w:rsidRPr="00E039AD">
        <w:rPr>
          <w:rFonts w:ascii="Nunito Sans" w:hAnsi="Nunito Sans" w:cs="Open Sans"/>
          <w:color w:val="000000"/>
          <w:szCs w:val="20"/>
        </w:rPr>
        <w:t>they may</w:t>
      </w:r>
      <w:r w:rsidR="00720CDD" w:rsidRPr="00E039AD">
        <w:rPr>
          <w:rFonts w:ascii="Nunito Sans" w:hAnsi="Nunito Sans" w:cs="Open Sans"/>
          <w:color w:val="000000"/>
          <w:szCs w:val="20"/>
        </w:rPr>
        <w:t xml:space="preserve"> make by taking a holiday in school time are offset by the cost </w:t>
      </w:r>
      <w:proofErr w:type="gramStart"/>
      <w:r w:rsidR="00720CDD" w:rsidRPr="00E039AD">
        <w:rPr>
          <w:rFonts w:ascii="Nunito Sans" w:hAnsi="Nunito Sans" w:cs="Open Sans"/>
          <w:color w:val="000000"/>
          <w:szCs w:val="20"/>
        </w:rPr>
        <w:t>to</w:t>
      </w:r>
      <w:proofErr w:type="gramEnd"/>
      <w:r w:rsidR="00720CDD" w:rsidRPr="00E039AD">
        <w:rPr>
          <w:rFonts w:ascii="Nunito Sans" w:hAnsi="Nunito Sans" w:cs="Open Sans"/>
          <w:color w:val="000000"/>
          <w:szCs w:val="20"/>
        </w:rPr>
        <w:t xml:space="preserve"> </w:t>
      </w:r>
      <w:r w:rsidR="008805C0" w:rsidRPr="00E039AD">
        <w:rPr>
          <w:rFonts w:ascii="Nunito Sans" w:hAnsi="Nunito Sans" w:cs="Open Sans"/>
          <w:color w:val="000000"/>
          <w:szCs w:val="20"/>
        </w:rPr>
        <w:t>a</w:t>
      </w:r>
      <w:r w:rsidR="00720CDD" w:rsidRPr="00E039AD">
        <w:rPr>
          <w:rFonts w:ascii="Nunito Sans" w:hAnsi="Nunito Sans" w:cs="Open Sans"/>
          <w:color w:val="000000"/>
          <w:szCs w:val="20"/>
        </w:rPr>
        <w:t xml:space="preserve"> child’s education. </w:t>
      </w:r>
      <w:r w:rsidR="00D544D4" w:rsidRPr="00E039AD">
        <w:rPr>
          <w:rFonts w:ascii="Nunito Sans" w:hAnsi="Nunito Sans" w:cs="Open Sans"/>
          <w:color w:val="000000"/>
          <w:szCs w:val="20"/>
        </w:rPr>
        <w:t>The headteachers in Crofty work together</w:t>
      </w:r>
      <w:r w:rsidR="00FF3285" w:rsidRPr="00E039AD">
        <w:rPr>
          <w:rFonts w:ascii="Nunito Sans" w:hAnsi="Nunito Sans" w:cs="Open Sans"/>
          <w:color w:val="000000"/>
          <w:szCs w:val="20"/>
        </w:rPr>
        <w:t xml:space="preserve"> and seek advice </w:t>
      </w:r>
      <w:r w:rsidR="0008038F" w:rsidRPr="00E039AD">
        <w:rPr>
          <w:rFonts w:ascii="Nunito Sans" w:hAnsi="Nunito Sans" w:cs="Open Sans"/>
          <w:color w:val="000000"/>
          <w:szCs w:val="20"/>
        </w:rPr>
        <w:t>to ensure consistency and fair implementation of the policy across the Trust</w:t>
      </w:r>
      <w:r w:rsidR="00FF3285" w:rsidRPr="00E039AD">
        <w:rPr>
          <w:rFonts w:ascii="Nunito Sans" w:hAnsi="Nunito Sans" w:cs="Open Sans"/>
          <w:color w:val="000000"/>
          <w:szCs w:val="20"/>
        </w:rPr>
        <w:t xml:space="preserve">. </w:t>
      </w:r>
      <w:r w:rsidR="00720CDD" w:rsidRPr="00E039AD">
        <w:rPr>
          <w:rFonts w:ascii="Nunito Sans" w:hAnsi="Nunito Sans" w:cs="Open Sans"/>
          <w:color w:val="000000"/>
          <w:szCs w:val="20"/>
        </w:rPr>
        <w:t xml:space="preserve">Where the decision is made not to </w:t>
      </w:r>
      <w:proofErr w:type="spellStart"/>
      <w:r w:rsidR="00720CDD" w:rsidRPr="00E039AD">
        <w:rPr>
          <w:rFonts w:ascii="Nunito Sans" w:hAnsi="Nunito Sans" w:cs="Open Sans"/>
          <w:color w:val="000000"/>
          <w:szCs w:val="20"/>
        </w:rPr>
        <w:t>authorise</w:t>
      </w:r>
      <w:proofErr w:type="spellEnd"/>
      <w:r w:rsidR="00720CDD" w:rsidRPr="00E039AD">
        <w:rPr>
          <w:rFonts w:ascii="Nunito Sans" w:hAnsi="Nunito Sans" w:cs="Open Sans"/>
          <w:color w:val="000000"/>
          <w:szCs w:val="20"/>
        </w:rPr>
        <w:t xml:space="preserve"> leave in term time, school will inform </w:t>
      </w:r>
      <w:proofErr w:type="gramStart"/>
      <w:r w:rsidR="00720CDD" w:rsidRPr="00E039AD">
        <w:rPr>
          <w:rFonts w:ascii="Nunito Sans" w:hAnsi="Nunito Sans" w:cs="Open Sans"/>
          <w:color w:val="000000"/>
          <w:szCs w:val="20"/>
        </w:rPr>
        <w:t>parent</w:t>
      </w:r>
      <w:proofErr w:type="gramEnd"/>
      <w:r w:rsidR="00720CDD" w:rsidRPr="00E039AD">
        <w:rPr>
          <w:rFonts w:ascii="Nunito Sans" w:hAnsi="Nunito Sans" w:cs="Open Sans"/>
          <w:color w:val="000000"/>
          <w:szCs w:val="20"/>
        </w:rPr>
        <w:t xml:space="preserve">/carers in writing. </w:t>
      </w:r>
    </w:p>
    <w:p w14:paraId="4EBEF72B" w14:textId="77777777" w:rsidR="00E039AD" w:rsidRPr="00E039AD" w:rsidRDefault="00E039AD" w:rsidP="00E039AD">
      <w:pPr>
        <w:suppressAutoHyphens w:val="0"/>
        <w:spacing w:after="0" w:line="240" w:lineRule="auto"/>
        <w:ind w:leftChars="0" w:left="0" w:firstLineChars="0" w:firstLine="0"/>
        <w:jc w:val="both"/>
        <w:textDirection w:val="lrTb"/>
        <w:textAlignment w:val="auto"/>
        <w:outlineLvl w:val="9"/>
        <w:rPr>
          <w:rFonts w:ascii="Nunito Sans" w:hAnsi="Nunito Sans" w:cs="Open Sans"/>
          <w:color w:val="000000"/>
          <w:szCs w:val="20"/>
        </w:rPr>
      </w:pPr>
    </w:p>
    <w:p w14:paraId="49309C8A" w14:textId="69B65F31" w:rsidR="002425D4" w:rsidRPr="00E039AD" w:rsidRDefault="00720CDD" w:rsidP="00E039AD">
      <w:pPr>
        <w:spacing w:after="0" w:line="240" w:lineRule="auto"/>
        <w:ind w:left="0" w:hanging="2"/>
        <w:rPr>
          <w:rFonts w:ascii="Nunito Sans" w:hAnsi="Nunito Sans" w:cs="Open Sans"/>
          <w:color w:val="0B0C0C"/>
          <w:szCs w:val="20"/>
        </w:rPr>
      </w:pPr>
      <w:r w:rsidRPr="00E039AD">
        <w:rPr>
          <w:rFonts w:ascii="Nunito Sans" w:hAnsi="Nunito Sans" w:cs="Open Sans"/>
          <w:color w:val="000000"/>
          <w:szCs w:val="20"/>
        </w:rPr>
        <w:lastRenderedPageBreak/>
        <w:t xml:space="preserve">On any occasion that school refuses a request for leave in term time, should a parent/carer proceed with the leave it will be recorded as code (G) (family holiday not agreed or </w:t>
      </w:r>
      <w:proofErr w:type="gramStart"/>
      <w:r w:rsidRPr="00E039AD">
        <w:rPr>
          <w:rFonts w:ascii="Nunito Sans" w:hAnsi="Nunito Sans" w:cs="Open Sans"/>
          <w:color w:val="000000"/>
          <w:szCs w:val="20"/>
        </w:rPr>
        <w:t>in excess of</w:t>
      </w:r>
      <w:proofErr w:type="gramEnd"/>
      <w:r w:rsidRPr="00E039AD">
        <w:rPr>
          <w:rFonts w:ascii="Nunito Sans" w:hAnsi="Nunito Sans" w:cs="Open Sans"/>
          <w:color w:val="000000"/>
          <w:szCs w:val="20"/>
        </w:rPr>
        <w:t xml:space="preserve"> agreement), on the school’s register. Where a leave of absence has been </w:t>
      </w:r>
      <w:proofErr w:type="spellStart"/>
      <w:r w:rsidRPr="00E039AD">
        <w:rPr>
          <w:rFonts w:ascii="Nunito Sans" w:hAnsi="Nunito Sans" w:cs="Open Sans"/>
          <w:color w:val="000000"/>
          <w:szCs w:val="20"/>
        </w:rPr>
        <w:t>unauthorised</w:t>
      </w:r>
      <w:proofErr w:type="spellEnd"/>
      <w:r w:rsidRPr="00E039AD">
        <w:rPr>
          <w:rFonts w:ascii="Nunito Sans" w:hAnsi="Nunito Sans" w:cs="Open Sans"/>
          <w:color w:val="000000"/>
          <w:szCs w:val="20"/>
        </w:rPr>
        <w:t xml:space="preserve">, penalty notices will be considered in line with Cornwall Council’s Code of Conduct for issuing Penalty Notices in respect of </w:t>
      </w:r>
      <w:proofErr w:type="spellStart"/>
      <w:r w:rsidRPr="00E039AD">
        <w:rPr>
          <w:rFonts w:ascii="Nunito Sans" w:hAnsi="Nunito Sans" w:cs="Open Sans"/>
          <w:color w:val="000000"/>
          <w:szCs w:val="20"/>
        </w:rPr>
        <w:t>unauthorised</w:t>
      </w:r>
      <w:proofErr w:type="spellEnd"/>
      <w:r w:rsidR="004D5F4B">
        <w:rPr>
          <w:rFonts w:ascii="Nunito Sans" w:hAnsi="Nunito Sans" w:cs="Open Sans"/>
          <w:color w:val="000000"/>
          <w:szCs w:val="20"/>
        </w:rPr>
        <w:t xml:space="preserve"> </w:t>
      </w:r>
      <w:r w:rsidR="004D5F4B" w:rsidRPr="004D5F4B">
        <w:rPr>
          <w:rFonts w:ascii="Nunito Sans" w:hAnsi="Nunito Sans" w:cs="Open Sans"/>
          <w:color w:val="000000"/>
          <w:szCs w:val="20"/>
        </w:rPr>
        <w:t>absence</w:t>
      </w:r>
      <w:r w:rsidR="00535338">
        <w:rPr>
          <w:rFonts w:ascii="Nunito Sans" w:hAnsi="Nunito Sans" w:cs="Open Sans"/>
          <w:color w:val="000000"/>
          <w:szCs w:val="20"/>
        </w:rPr>
        <w:t>.</w:t>
      </w:r>
      <w:r w:rsidRPr="00E039AD">
        <w:rPr>
          <w:rFonts w:ascii="Nunito Sans" w:hAnsi="Nunito Sans" w:cs="Open Sans"/>
          <w:color w:val="000000"/>
          <w:szCs w:val="20"/>
        </w:rPr>
        <w:t xml:space="preserve"> </w:t>
      </w:r>
      <w:bookmarkStart w:id="17" w:name="_Hlk165891404"/>
      <w:r w:rsidR="006E36A2" w:rsidRPr="00E039AD">
        <w:rPr>
          <w:rFonts w:ascii="Nunito Sans" w:hAnsi="Nunito Sans" w:cs="Open Sans"/>
          <w:color w:val="000000"/>
          <w:szCs w:val="20"/>
        </w:rPr>
        <w:t xml:space="preserve">Penalty Notices are issued per liable parent, per child and each carry a fine of £80 if paid within 21 days or £160 if paid after this but within 28 days. </w:t>
      </w:r>
      <w:r w:rsidR="00492C00" w:rsidRPr="00E039AD">
        <w:rPr>
          <w:rFonts w:ascii="Nunito Sans" w:hAnsi="Nunito Sans" w:cs="Open Sans"/>
          <w:color w:val="000000"/>
          <w:szCs w:val="20"/>
        </w:rPr>
        <w:t>In the case of repeated fines, if a parent receives a second fine for the same child within any three-year</w:t>
      </w:r>
      <w:r w:rsidR="00492C00" w:rsidRPr="00E039AD">
        <w:rPr>
          <w:rFonts w:ascii="Nunito Sans" w:hAnsi="Nunito Sans" w:cs="Open Sans"/>
          <w:color w:val="0B0C0C"/>
          <w:szCs w:val="20"/>
        </w:rPr>
        <w:t xml:space="preserve"> period, this will be charged at the higher rate of £160. Fines per parent will be capped to two fines within any three-year period. Once this limit has been reached, other </w:t>
      </w:r>
      <w:proofErr w:type="gramStart"/>
      <w:r w:rsidR="00492C00" w:rsidRPr="00E039AD">
        <w:rPr>
          <w:rFonts w:ascii="Nunito Sans" w:hAnsi="Nunito Sans" w:cs="Open Sans"/>
          <w:color w:val="0B0C0C"/>
          <w:szCs w:val="20"/>
        </w:rPr>
        <w:t>action</w:t>
      </w:r>
      <w:proofErr w:type="gramEnd"/>
      <w:r w:rsidR="00492C00" w:rsidRPr="00E039AD">
        <w:rPr>
          <w:rFonts w:ascii="Nunito Sans" w:hAnsi="Nunito Sans" w:cs="Open Sans"/>
          <w:color w:val="0B0C0C"/>
          <w:szCs w:val="20"/>
        </w:rPr>
        <w:t xml:space="preserve"> like </w:t>
      </w:r>
      <w:proofErr w:type="gramStart"/>
      <w:r w:rsidR="00492C00" w:rsidRPr="00E039AD">
        <w:rPr>
          <w:rFonts w:ascii="Nunito Sans" w:hAnsi="Nunito Sans" w:cs="Open Sans"/>
          <w:color w:val="0B0C0C"/>
          <w:szCs w:val="20"/>
        </w:rPr>
        <w:t>a parenting</w:t>
      </w:r>
      <w:proofErr w:type="gramEnd"/>
      <w:r w:rsidR="00492C00" w:rsidRPr="00E039AD">
        <w:rPr>
          <w:rFonts w:ascii="Nunito Sans" w:hAnsi="Nunito Sans" w:cs="Open Sans"/>
          <w:color w:val="0B0C0C"/>
          <w:szCs w:val="20"/>
        </w:rPr>
        <w:t xml:space="preserve"> order or prosecution will be considered.</w:t>
      </w:r>
      <w:bookmarkEnd w:id="17"/>
      <w:r w:rsidR="00F94F2B" w:rsidRPr="00E039AD">
        <w:rPr>
          <w:rFonts w:ascii="Nunito Sans" w:hAnsi="Nunito Sans" w:cs="Open Sans"/>
          <w:color w:val="0B0C0C"/>
          <w:szCs w:val="20"/>
        </w:rPr>
        <w:t xml:space="preserve"> </w:t>
      </w:r>
      <w:r w:rsidR="003F210B" w:rsidRPr="00E039AD">
        <w:rPr>
          <w:rFonts w:ascii="Nunito Sans" w:hAnsi="Nunito Sans" w:cs="Open Sans"/>
          <w:color w:val="0B0C0C"/>
          <w:szCs w:val="20"/>
        </w:rPr>
        <w:t>Please</w:t>
      </w:r>
      <w:r w:rsidR="00B036B5" w:rsidRPr="00E039AD">
        <w:rPr>
          <w:rFonts w:ascii="Nunito Sans" w:hAnsi="Nunito Sans" w:cs="Open Sans"/>
          <w:color w:val="0B0C0C"/>
          <w:szCs w:val="20"/>
        </w:rPr>
        <w:t>,</w:t>
      </w:r>
      <w:r w:rsidR="003F210B" w:rsidRPr="00E039AD">
        <w:rPr>
          <w:rFonts w:ascii="Nunito Sans" w:hAnsi="Nunito Sans" w:cs="Open Sans"/>
          <w:color w:val="0B0C0C"/>
          <w:szCs w:val="20"/>
        </w:rPr>
        <w:t xml:space="preserve"> see legal sanction section above.</w:t>
      </w:r>
      <w:r w:rsidR="00054B1E" w:rsidRPr="00E039AD">
        <w:rPr>
          <w:rFonts w:ascii="Nunito Sans" w:hAnsi="Nunito Sans" w:cs="Open Sans"/>
          <w:color w:val="0B0C0C"/>
          <w:szCs w:val="20"/>
        </w:rPr>
        <w:t xml:space="preserve"> Cornwall Council </w:t>
      </w:r>
      <w:r w:rsidR="002425D4" w:rsidRPr="00E039AD">
        <w:rPr>
          <w:rFonts w:ascii="Nunito Sans" w:hAnsi="Nunito Sans" w:cs="Open Sans"/>
          <w:color w:val="0B0C0C"/>
          <w:szCs w:val="20"/>
        </w:rPr>
        <w:t xml:space="preserve">has advised that there is an emerging pattern of children being reported as unwell immediately before or after a family holiday. This may be an attempt to avoid a penalty notice for </w:t>
      </w:r>
      <w:proofErr w:type="spellStart"/>
      <w:r w:rsidR="002425D4" w:rsidRPr="00E039AD">
        <w:rPr>
          <w:rFonts w:ascii="Nunito Sans" w:hAnsi="Nunito Sans" w:cs="Open Sans"/>
          <w:color w:val="0B0C0C"/>
          <w:szCs w:val="20"/>
        </w:rPr>
        <w:t>unauthorised</w:t>
      </w:r>
      <w:proofErr w:type="spellEnd"/>
      <w:r w:rsidR="002425D4" w:rsidRPr="00E039AD">
        <w:rPr>
          <w:rFonts w:ascii="Nunito Sans" w:hAnsi="Nunito Sans" w:cs="Open Sans"/>
          <w:color w:val="0B0C0C"/>
          <w:szCs w:val="20"/>
        </w:rPr>
        <w:t xml:space="preserve"> absence. In cases where the school has reason to believe that a child’s reported illness may in fact be linked to a holiday, the following actions may be taken:</w:t>
      </w:r>
    </w:p>
    <w:p w14:paraId="68F245A7" w14:textId="30C026B8" w:rsidR="002425D4" w:rsidRPr="00E039AD" w:rsidRDefault="00E039AD" w:rsidP="00E039AD">
      <w:pPr>
        <w:spacing w:after="0" w:line="240" w:lineRule="auto"/>
        <w:ind w:leftChars="0" w:left="0" w:firstLineChars="0" w:hanging="2"/>
        <w:rPr>
          <w:rFonts w:ascii="Nunito Sans" w:hAnsi="Nunito Sans" w:cs="Open Sans"/>
          <w:color w:val="0B0C0C"/>
          <w:szCs w:val="20"/>
        </w:rPr>
      </w:pPr>
      <w:r>
        <w:rPr>
          <w:rFonts w:ascii="Nunito Sans" w:hAnsi="Nunito Sans" w:cs="Open Sans"/>
          <w:color w:val="0B0C0C"/>
          <w:szCs w:val="20"/>
        </w:rPr>
        <w:t>5.17.1</w:t>
      </w:r>
      <w:r>
        <w:rPr>
          <w:rFonts w:ascii="Nunito Sans" w:hAnsi="Nunito Sans" w:cs="Open Sans"/>
          <w:color w:val="0B0C0C"/>
          <w:szCs w:val="20"/>
        </w:rPr>
        <w:tab/>
      </w:r>
      <w:r w:rsidR="002425D4" w:rsidRPr="00E039AD">
        <w:rPr>
          <w:rFonts w:ascii="Nunito Sans" w:hAnsi="Nunito Sans" w:cs="Open Sans"/>
          <w:color w:val="0B0C0C"/>
          <w:szCs w:val="20"/>
        </w:rPr>
        <w:t xml:space="preserve">A home visit may be undertaken by the school. </w:t>
      </w:r>
    </w:p>
    <w:p w14:paraId="31670A9C" w14:textId="0FACA9BC" w:rsidR="002425D4" w:rsidRPr="00E039AD" w:rsidRDefault="00E039AD" w:rsidP="00E039AD">
      <w:pPr>
        <w:spacing w:after="0" w:line="240" w:lineRule="auto"/>
        <w:ind w:leftChars="0" w:left="0" w:firstLineChars="0" w:hanging="2"/>
        <w:rPr>
          <w:rFonts w:ascii="Nunito Sans" w:hAnsi="Nunito Sans" w:cs="Open Sans"/>
          <w:color w:val="0B0C0C"/>
          <w:szCs w:val="20"/>
        </w:rPr>
      </w:pPr>
      <w:r>
        <w:rPr>
          <w:rFonts w:ascii="Nunito Sans" w:hAnsi="Nunito Sans" w:cs="Open Sans"/>
          <w:color w:val="0B0C0C"/>
          <w:szCs w:val="20"/>
        </w:rPr>
        <w:t>5.17.2</w:t>
      </w:r>
      <w:r>
        <w:rPr>
          <w:rFonts w:ascii="Nunito Sans" w:hAnsi="Nunito Sans" w:cs="Open Sans"/>
          <w:color w:val="0B0C0C"/>
          <w:szCs w:val="20"/>
        </w:rPr>
        <w:tab/>
      </w:r>
      <w:r w:rsidR="002425D4" w:rsidRPr="00E039AD">
        <w:rPr>
          <w:rFonts w:ascii="Nunito Sans" w:hAnsi="Nunito Sans" w:cs="Open Sans"/>
          <w:color w:val="0B0C0C"/>
          <w:szCs w:val="20"/>
        </w:rPr>
        <w:t>Parents/carers may be asked to provide evidence to support the reason for absence.</w:t>
      </w:r>
    </w:p>
    <w:p w14:paraId="0166DE41" w14:textId="5131536E" w:rsidR="00082A60" w:rsidRPr="00E039AD" w:rsidRDefault="00E039AD" w:rsidP="00E039AD">
      <w:pPr>
        <w:spacing w:after="0" w:line="240" w:lineRule="auto"/>
        <w:ind w:leftChars="0" w:left="0" w:firstLineChars="0" w:firstLine="0"/>
        <w:rPr>
          <w:rFonts w:ascii="Nunito Sans" w:hAnsi="Nunito Sans" w:cs="Open Sans"/>
          <w:color w:val="0B0C0C"/>
          <w:szCs w:val="20"/>
        </w:rPr>
      </w:pPr>
      <w:r w:rsidRPr="00E039AD">
        <w:rPr>
          <w:rFonts w:ascii="Nunito Sans" w:hAnsi="Nunito Sans" w:cs="Open Sans"/>
          <w:color w:val="0B0C0C"/>
          <w:szCs w:val="20"/>
          <w:lang w:val="en-GB"/>
        </w:rPr>
        <w:t>5.17.3</w:t>
      </w:r>
      <w:r w:rsidRPr="00E039AD">
        <w:rPr>
          <w:rFonts w:ascii="Nunito Sans" w:hAnsi="Nunito Sans" w:cs="Open Sans"/>
          <w:color w:val="0B0C0C"/>
          <w:szCs w:val="20"/>
          <w:lang w:val="en-GB"/>
        </w:rPr>
        <w:tab/>
      </w:r>
      <w:r w:rsidR="002425D4" w:rsidRPr="00E039AD">
        <w:rPr>
          <w:rFonts w:ascii="Nunito Sans" w:hAnsi="Nunito Sans" w:cs="Open Sans"/>
          <w:color w:val="0B0C0C"/>
          <w:szCs w:val="20"/>
          <w:lang w:val="en-GB"/>
        </w:rPr>
        <w:t>The school may ask for evidence for things such as flight tickets or accommodation</w:t>
      </w:r>
    </w:p>
    <w:p w14:paraId="654D6355" w14:textId="77777777" w:rsidR="00E039AD" w:rsidRDefault="00E039AD" w:rsidP="00E039AD">
      <w:pPr>
        <w:spacing w:after="0" w:line="240" w:lineRule="auto"/>
        <w:ind w:leftChars="0" w:left="0" w:firstLineChars="0" w:firstLine="0"/>
        <w:rPr>
          <w:rFonts w:ascii="Nunito Sans" w:hAnsi="Nunito Sans" w:cs="Open Sans"/>
          <w:color w:val="0B0C0C"/>
          <w:szCs w:val="20"/>
        </w:rPr>
      </w:pPr>
    </w:p>
    <w:p w14:paraId="55F8FA7B" w14:textId="3ACD10DD" w:rsidR="000B5268" w:rsidRPr="00E039AD" w:rsidRDefault="000B5268" w:rsidP="00E039AD">
      <w:pPr>
        <w:spacing w:after="0" w:line="240" w:lineRule="auto"/>
        <w:ind w:leftChars="0" w:left="0" w:firstLineChars="0" w:firstLine="0"/>
        <w:rPr>
          <w:rFonts w:ascii="Nunito Sans" w:hAnsi="Nunito Sans" w:cs="Open Sans"/>
          <w:color w:val="0B0C0C"/>
          <w:szCs w:val="20"/>
        </w:rPr>
      </w:pPr>
      <w:r w:rsidRPr="00E039AD">
        <w:rPr>
          <w:rFonts w:ascii="Nunito Sans" w:hAnsi="Nunito Sans" w:cs="Open Sans"/>
          <w:color w:val="0B0C0C"/>
          <w:szCs w:val="20"/>
        </w:rPr>
        <w:t>5.</w:t>
      </w:r>
      <w:r w:rsidR="00E039AD">
        <w:rPr>
          <w:rFonts w:ascii="Nunito Sans" w:hAnsi="Nunito Sans" w:cs="Open Sans"/>
          <w:color w:val="0B0C0C"/>
          <w:szCs w:val="20"/>
        </w:rPr>
        <w:t>18</w:t>
      </w:r>
      <w:r w:rsidR="00E039AD">
        <w:rPr>
          <w:rFonts w:ascii="Nunito Sans" w:hAnsi="Nunito Sans" w:cs="Open Sans"/>
          <w:color w:val="0B0C0C"/>
          <w:szCs w:val="20"/>
        </w:rPr>
        <w:tab/>
      </w:r>
      <w:r w:rsidR="00F31E52" w:rsidRPr="00E039AD">
        <w:rPr>
          <w:rFonts w:ascii="Nunito Sans" w:hAnsi="Nunito Sans" w:cs="Open Sans"/>
          <w:color w:val="0B0C0C"/>
          <w:szCs w:val="20"/>
        </w:rPr>
        <w:t xml:space="preserve"> Absent from </w:t>
      </w:r>
      <w:r w:rsidR="00004468" w:rsidRPr="00E039AD">
        <w:rPr>
          <w:rFonts w:ascii="Nunito Sans" w:hAnsi="Nunito Sans" w:cs="Open Sans"/>
          <w:color w:val="0B0C0C"/>
          <w:szCs w:val="20"/>
        </w:rPr>
        <w:t>s</w:t>
      </w:r>
      <w:r w:rsidR="00F31E52" w:rsidRPr="00E039AD">
        <w:rPr>
          <w:rFonts w:ascii="Nunito Sans" w:hAnsi="Nunito Sans" w:cs="Open Sans"/>
          <w:color w:val="0B0C0C"/>
          <w:szCs w:val="20"/>
        </w:rPr>
        <w:t xml:space="preserve">chool </w:t>
      </w:r>
      <w:r w:rsidR="00004468" w:rsidRPr="00E039AD">
        <w:rPr>
          <w:rFonts w:ascii="Nunito Sans" w:hAnsi="Nunito Sans" w:cs="Open Sans"/>
          <w:color w:val="0B0C0C"/>
          <w:szCs w:val="20"/>
        </w:rPr>
        <w:t>s</w:t>
      </w:r>
      <w:r w:rsidR="00F31E52" w:rsidRPr="00E039AD">
        <w:rPr>
          <w:rFonts w:ascii="Nunito Sans" w:hAnsi="Nunito Sans" w:cs="Open Sans"/>
          <w:color w:val="0B0C0C"/>
          <w:szCs w:val="20"/>
        </w:rPr>
        <w:t xml:space="preserve">ite </w:t>
      </w:r>
      <w:r w:rsidR="00004468" w:rsidRPr="00E039AD">
        <w:rPr>
          <w:rFonts w:ascii="Nunito Sans" w:hAnsi="Nunito Sans" w:cs="Open Sans"/>
          <w:color w:val="0B0C0C"/>
          <w:szCs w:val="20"/>
        </w:rPr>
        <w:t>b</w:t>
      </w:r>
      <w:r w:rsidR="00F31E52" w:rsidRPr="00E039AD">
        <w:rPr>
          <w:rFonts w:ascii="Nunito Sans" w:hAnsi="Nunito Sans" w:cs="Open Sans"/>
          <w:color w:val="0B0C0C"/>
          <w:szCs w:val="20"/>
        </w:rPr>
        <w:t xml:space="preserve">ut </w:t>
      </w:r>
      <w:r w:rsidR="00004468" w:rsidRPr="00E039AD">
        <w:rPr>
          <w:rFonts w:ascii="Nunito Sans" w:hAnsi="Nunito Sans" w:cs="Open Sans"/>
          <w:color w:val="0B0C0C"/>
          <w:szCs w:val="20"/>
        </w:rPr>
        <w:t>n</w:t>
      </w:r>
      <w:r w:rsidR="00F31E52" w:rsidRPr="00E039AD">
        <w:rPr>
          <w:rFonts w:ascii="Nunito Sans" w:hAnsi="Nunito Sans" w:cs="Open Sans"/>
          <w:color w:val="0B0C0C"/>
          <w:szCs w:val="20"/>
        </w:rPr>
        <w:t xml:space="preserve">ot </w:t>
      </w:r>
      <w:r w:rsidR="00004468" w:rsidRPr="00E039AD">
        <w:rPr>
          <w:rFonts w:ascii="Nunito Sans" w:hAnsi="Nunito Sans" w:cs="Open Sans"/>
          <w:color w:val="0B0C0C"/>
          <w:szCs w:val="20"/>
        </w:rPr>
        <w:t>classed as a</w:t>
      </w:r>
      <w:r w:rsidR="00F31E52" w:rsidRPr="00E039AD">
        <w:rPr>
          <w:rFonts w:ascii="Nunito Sans" w:hAnsi="Nunito Sans" w:cs="Open Sans"/>
          <w:color w:val="0B0C0C"/>
          <w:szCs w:val="20"/>
        </w:rPr>
        <w:t>bsent</w:t>
      </w:r>
    </w:p>
    <w:p w14:paraId="6BA1E561" w14:textId="4D35911F" w:rsidR="00CD7C9B" w:rsidRPr="00E039AD" w:rsidRDefault="00004468" w:rsidP="00E039AD">
      <w:pPr>
        <w:spacing w:after="0" w:line="240" w:lineRule="auto"/>
        <w:ind w:left="0" w:hanging="2"/>
        <w:rPr>
          <w:rFonts w:ascii="Nunito Sans" w:hAnsi="Nunito Sans" w:cs="Open Sans"/>
          <w:color w:val="0B0C0C"/>
          <w:szCs w:val="20"/>
        </w:rPr>
      </w:pPr>
      <w:r w:rsidRPr="00E039AD">
        <w:rPr>
          <w:rFonts w:ascii="Nunito Sans" w:hAnsi="Nunito Sans" w:cs="Open Sans"/>
          <w:color w:val="0B0C0C"/>
          <w:szCs w:val="20"/>
        </w:rPr>
        <w:t>There are r</w:t>
      </w:r>
      <w:r w:rsidR="00CD7C9B" w:rsidRPr="00E039AD">
        <w:rPr>
          <w:rFonts w:ascii="Nunito Sans" w:hAnsi="Nunito Sans" w:cs="Open Sans"/>
          <w:color w:val="0B0C0C"/>
          <w:szCs w:val="20"/>
        </w:rPr>
        <w:t xml:space="preserve">easons </w:t>
      </w:r>
      <w:r w:rsidR="00996982" w:rsidRPr="00E039AD">
        <w:rPr>
          <w:rFonts w:ascii="Nunito Sans" w:hAnsi="Nunito Sans" w:cs="Open Sans"/>
          <w:color w:val="0B0C0C"/>
          <w:szCs w:val="20"/>
        </w:rPr>
        <w:t xml:space="preserve">that </w:t>
      </w:r>
      <w:r w:rsidR="00CD7C9B" w:rsidRPr="00E039AD">
        <w:rPr>
          <w:rFonts w:ascii="Nunito Sans" w:hAnsi="Nunito Sans" w:cs="Open Sans"/>
          <w:color w:val="0B0C0C"/>
          <w:szCs w:val="20"/>
        </w:rPr>
        <w:t xml:space="preserve">the school may allow a pupil to be absent from the school site, which are not classified as absences, </w:t>
      </w:r>
      <w:r w:rsidR="00996982" w:rsidRPr="00E039AD">
        <w:rPr>
          <w:rFonts w:ascii="Nunito Sans" w:hAnsi="Nunito Sans" w:cs="Open Sans"/>
          <w:color w:val="0B0C0C"/>
          <w:szCs w:val="20"/>
        </w:rPr>
        <w:t xml:space="preserve">these </w:t>
      </w:r>
      <w:r w:rsidR="00CD7C9B" w:rsidRPr="00E039AD">
        <w:rPr>
          <w:rFonts w:ascii="Nunito Sans" w:hAnsi="Nunito Sans" w:cs="Open Sans"/>
          <w:color w:val="0B0C0C"/>
          <w:szCs w:val="20"/>
        </w:rPr>
        <w:t>include:</w:t>
      </w:r>
    </w:p>
    <w:p w14:paraId="3CE99AE5" w14:textId="51CFAC2F" w:rsidR="00CD7C9B" w:rsidRPr="00E039AD" w:rsidRDefault="00E039AD" w:rsidP="00E039AD">
      <w:pPr>
        <w:suppressAutoHyphens w:val="0"/>
        <w:spacing w:after="0" w:line="240" w:lineRule="auto"/>
        <w:ind w:leftChars="0" w:left="718" w:firstLineChars="0" w:hanging="720"/>
        <w:textDirection w:val="lrTb"/>
        <w:textAlignment w:val="auto"/>
        <w:outlineLvl w:val="9"/>
        <w:rPr>
          <w:rFonts w:ascii="Nunito Sans" w:hAnsi="Nunito Sans" w:cs="Open Sans"/>
          <w:color w:val="0B0C0C"/>
          <w:szCs w:val="20"/>
        </w:rPr>
      </w:pPr>
      <w:bookmarkStart w:id="18" w:name="_Hlk166585176"/>
      <w:r>
        <w:rPr>
          <w:rFonts w:ascii="Nunito Sans" w:hAnsi="Nunito Sans" w:cs="Open Sans"/>
          <w:color w:val="0B0C0C"/>
          <w:szCs w:val="20"/>
        </w:rPr>
        <w:t>5.18.1</w:t>
      </w:r>
      <w:r>
        <w:rPr>
          <w:rFonts w:ascii="Nunito Sans" w:hAnsi="Nunito Sans" w:cs="Open Sans"/>
          <w:color w:val="0B0C0C"/>
          <w:szCs w:val="20"/>
        </w:rPr>
        <w:tab/>
      </w:r>
      <w:r w:rsidR="00CD7C9B" w:rsidRPr="00E039AD">
        <w:rPr>
          <w:rFonts w:ascii="Nunito Sans" w:hAnsi="Nunito Sans" w:cs="Open Sans"/>
          <w:color w:val="0B0C0C"/>
          <w:szCs w:val="20"/>
        </w:rPr>
        <w:t>Attending an offsite approved educational activity, sporting activity or visit or trip arranged by the school</w:t>
      </w:r>
    </w:p>
    <w:p w14:paraId="68E82951" w14:textId="29CBC139" w:rsidR="00CD7C9B" w:rsidRPr="00E039AD" w:rsidRDefault="00E039AD" w:rsidP="00E039AD">
      <w:pPr>
        <w:suppressAutoHyphens w:val="0"/>
        <w:spacing w:after="0" w:line="240" w:lineRule="auto"/>
        <w:ind w:leftChars="0" w:left="0" w:firstLineChars="0" w:hanging="2"/>
        <w:textDirection w:val="lrTb"/>
        <w:textAlignment w:val="auto"/>
        <w:outlineLvl w:val="9"/>
        <w:rPr>
          <w:rFonts w:ascii="Nunito Sans" w:hAnsi="Nunito Sans" w:cs="Open Sans"/>
          <w:color w:val="0B0C0C"/>
          <w:szCs w:val="20"/>
        </w:rPr>
      </w:pPr>
      <w:r>
        <w:rPr>
          <w:rFonts w:ascii="Nunito Sans" w:hAnsi="Nunito Sans" w:cs="Open Sans"/>
          <w:color w:val="0B0C0C"/>
          <w:szCs w:val="20"/>
        </w:rPr>
        <w:t>5.18.2</w:t>
      </w:r>
      <w:r>
        <w:rPr>
          <w:rFonts w:ascii="Nunito Sans" w:hAnsi="Nunito Sans" w:cs="Open Sans"/>
          <w:color w:val="0B0C0C"/>
          <w:szCs w:val="20"/>
        </w:rPr>
        <w:tab/>
      </w:r>
      <w:r w:rsidR="00CD7C9B" w:rsidRPr="00E039AD">
        <w:rPr>
          <w:rFonts w:ascii="Nunito Sans" w:hAnsi="Nunito Sans" w:cs="Open Sans"/>
          <w:color w:val="0B0C0C"/>
          <w:szCs w:val="20"/>
        </w:rPr>
        <w:t>Attending another school at which the pupil is also registered (dual registration)</w:t>
      </w:r>
    </w:p>
    <w:p w14:paraId="2D85F85F" w14:textId="4EFC6C5C" w:rsidR="00CD7C9B" w:rsidRPr="00E039AD" w:rsidRDefault="00E039AD" w:rsidP="00E039AD">
      <w:pPr>
        <w:suppressAutoHyphens w:val="0"/>
        <w:spacing w:after="0" w:line="240" w:lineRule="auto"/>
        <w:ind w:leftChars="0" w:left="0" w:firstLineChars="0" w:hanging="2"/>
        <w:textDirection w:val="lrTb"/>
        <w:textAlignment w:val="auto"/>
        <w:outlineLvl w:val="9"/>
        <w:rPr>
          <w:rFonts w:ascii="Nunito Sans" w:hAnsi="Nunito Sans" w:cs="Open Sans"/>
          <w:color w:val="0B0C0C"/>
          <w:szCs w:val="20"/>
        </w:rPr>
      </w:pPr>
      <w:r>
        <w:rPr>
          <w:rFonts w:ascii="Nunito Sans" w:hAnsi="Nunito Sans" w:cs="Open Sans"/>
          <w:color w:val="0B0C0C"/>
          <w:szCs w:val="20"/>
        </w:rPr>
        <w:t>5.18.3</w:t>
      </w:r>
      <w:r>
        <w:rPr>
          <w:rFonts w:ascii="Nunito Sans" w:hAnsi="Nunito Sans" w:cs="Open Sans"/>
          <w:color w:val="0B0C0C"/>
          <w:szCs w:val="20"/>
        </w:rPr>
        <w:tab/>
      </w:r>
      <w:r w:rsidR="00CD7C9B" w:rsidRPr="00E039AD">
        <w:rPr>
          <w:rFonts w:ascii="Nunito Sans" w:hAnsi="Nunito Sans" w:cs="Open Sans"/>
          <w:color w:val="0B0C0C"/>
          <w:szCs w:val="20"/>
        </w:rPr>
        <w:t>Attending provision arranged by the local authority</w:t>
      </w:r>
    </w:p>
    <w:p w14:paraId="0796163A" w14:textId="35265EA4" w:rsidR="00CD7C9B" w:rsidRPr="00E039AD" w:rsidRDefault="00E039AD" w:rsidP="00E039AD">
      <w:pPr>
        <w:suppressAutoHyphens w:val="0"/>
        <w:spacing w:after="0" w:line="240" w:lineRule="auto"/>
        <w:ind w:leftChars="0" w:left="0" w:firstLineChars="0" w:hanging="2"/>
        <w:textDirection w:val="lrTb"/>
        <w:textAlignment w:val="auto"/>
        <w:outlineLvl w:val="9"/>
        <w:rPr>
          <w:rFonts w:ascii="Nunito Sans" w:hAnsi="Nunito Sans" w:cs="Open Sans"/>
          <w:color w:val="0B0C0C"/>
          <w:szCs w:val="20"/>
        </w:rPr>
      </w:pPr>
      <w:r>
        <w:rPr>
          <w:rFonts w:ascii="Nunito Sans" w:hAnsi="Nunito Sans" w:cs="Open Sans"/>
          <w:color w:val="0B0C0C"/>
          <w:szCs w:val="20"/>
        </w:rPr>
        <w:t>5.18.4</w:t>
      </w:r>
      <w:r>
        <w:rPr>
          <w:rFonts w:ascii="Nunito Sans" w:hAnsi="Nunito Sans" w:cs="Open Sans"/>
          <w:color w:val="0B0C0C"/>
          <w:szCs w:val="20"/>
        </w:rPr>
        <w:tab/>
      </w:r>
      <w:r w:rsidR="00CD7C9B" w:rsidRPr="00E039AD">
        <w:rPr>
          <w:rFonts w:ascii="Nunito Sans" w:hAnsi="Nunito Sans" w:cs="Open Sans"/>
          <w:color w:val="0B0C0C"/>
          <w:szCs w:val="20"/>
        </w:rPr>
        <w:t>Attending work experience</w:t>
      </w:r>
    </w:p>
    <w:p w14:paraId="23DF6E03" w14:textId="74CDBF24" w:rsidR="00CD7C9B" w:rsidRPr="00E039AD" w:rsidRDefault="00E039AD" w:rsidP="00E039AD">
      <w:pPr>
        <w:suppressAutoHyphens w:val="0"/>
        <w:spacing w:after="0" w:line="240" w:lineRule="auto"/>
        <w:ind w:leftChars="0" w:left="718" w:firstLineChars="0" w:hanging="720"/>
        <w:textDirection w:val="lrTb"/>
        <w:textAlignment w:val="auto"/>
        <w:outlineLvl w:val="9"/>
        <w:rPr>
          <w:rFonts w:ascii="Nunito Sans" w:hAnsi="Nunito Sans" w:cs="Open Sans"/>
          <w:color w:val="0B0C0C"/>
          <w:szCs w:val="20"/>
        </w:rPr>
      </w:pPr>
      <w:r>
        <w:rPr>
          <w:rFonts w:ascii="Nunito Sans" w:hAnsi="Nunito Sans" w:cs="Open Sans"/>
          <w:color w:val="0B0C0C"/>
          <w:szCs w:val="20"/>
        </w:rPr>
        <w:t>5.18.5</w:t>
      </w:r>
      <w:r>
        <w:rPr>
          <w:rFonts w:ascii="Nunito Sans" w:hAnsi="Nunito Sans" w:cs="Open Sans"/>
          <w:color w:val="0B0C0C"/>
          <w:szCs w:val="20"/>
        </w:rPr>
        <w:tab/>
      </w:r>
      <w:r w:rsidR="00CD7C9B" w:rsidRPr="00E039AD">
        <w:rPr>
          <w:rFonts w:ascii="Nunito Sans" w:hAnsi="Nunito Sans" w:cs="Open Sans"/>
          <w:color w:val="0B0C0C"/>
          <w:szCs w:val="20"/>
        </w:rPr>
        <w:t>If there is any other unavoidable cause for the pupil not to attend school, such as disruption to travel caused by an emergency, a lack of access arrangements, or because the school premises are closed</w:t>
      </w:r>
    </w:p>
    <w:bookmarkEnd w:id="18"/>
    <w:p w14:paraId="44FF6A2F" w14:textId="77777777" w:rsidR="00E039AD" w:rsidRPr="00E039AD" w:rsidRDefault="00E039AD" w:rsidP="00E039AD">
      <w:pPr>
        <w:spacing w:after="0" w:line="240" w:lineRule="auto"/>
        <w:ind w:leftChars="0" w:left="0" w:firstLineChars="0" w:firstLine="0"/>
        <w:rPr>
          <w:rFonts w:ascii="Nunito Sans" w:hAnsi="Nunito Sans" w:cs="Open Sans"/>
          <w:color w:val="0B0C0C"/>
          <w:szCs w:val="20"/>
        </w:rPr>
      </w:pPr>
    </w:p>
    <w:p w14:paraId="4EB85902" w14:textId="77777777" w:rsidR="00E039AD" w:rsidRDefault="00E039AD" w:rsidP="00E039AD">
      <w:pPr>
        <w:spacing w:after="0" w:line="240" w:lineRule="auto"/>
        <w:ind w:leftChars="0" w:left="0" w:firstLineChars="0" w:firstLine="0"/>
        <w:rPr>
          <w:rFonts w:ascii="Nunito Sans" w:hAnsi="Nunito Sans" w:cs="Open Sans"/>
          <w:b/>
          <w:sz w:val="24"/>
        </w:rPr>
      </w:pPr>
    </w:p>
    <w:p w14:paraId="176A5CCA" w14:textId="1272872C" w:rsidR="00082A60" w:rsidRPr="00E039AD" w:rsidRDefault="00720CDD" w:rsidP="00E039AD">
      <w:pPr>
        <w:spacing w:after="0" w:line="240" w:lineRule="auto"/>
        <w:ind w:leftChars="0" w:left="0" w:firstLineChars="0" w:firstLine="0"/>
        <w:rPr>
          <w:rFonts w:ascii="Nunito Sans" w:hAnsi="Nunito Sans" w:cs="Open Sans"/>
          <w:b/>
          <w:sz w:val="24"/>
        </w:rPr>
      </w:pPr>
      <w:r w:rsidRPr="00E039AD">
        <w:rPr>
          <w:rFonts w:ascii="Nunito Sans" w:hAnsi="Nunito Sans" w:cs="Open Sans"/>
          <w:b/>
          <w:sz w:val="24"/>
        </w:rPr>
        <w:t xml:space="preserve">6. Pupils with Ongoing Medical Conditions </w:t>
      </w:r>
    </w:p>
    <w:p w14:paraId="581B806F" w14:textId="77777777" w:rsidR="00E039AD" w:rsidRDefault="00E039AD" w:rsidP="00E039AD">
      <w:pPr>
        <w:spacing w:after="0" w:line="240" w:lineRule="auto"/>
        <w:ind w:leftChars="0" w:left="2" w:hanging="2"/>
        <w:rPr>
          <w:rFonts w:ascii="Nunito Sans" w:hAnsi="Nunito Sans" w:cs="Open Sans"/>
          <w:szCs w:val="20"/>
        </w:rPr>
      </w:pPr>
    </w:p>
    <w:p w14:paraId="66766741" w14:textId="0252DB01"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6.1</w:t>
      </w:r>
      <w:r>
        <w:rPr>
          <w:rFonts w:ascii="Nunito Sans" w:hAnsi="Nunito Sans" w:cs="Open Sans"/>
          <w:szCs w:val="20"/>
        </w:rPr>
        <w:tab/>
      </w:r>
      <w:r w:rsidR="00076259" w:rsidRPr="00076259">
        <w:rPr>
          <w:rFonts w:ascii="Nunito Sans" w:hAnsi="Nunito Sans" w:cs="Open Sans"/>
          <w:szCs w:val="20"/>
        </w:rPr>
        <w:t xml:space="preserve">Parents/Carers should inform the school of any medical conditions that could impact on attendance and wellbeing. Where required, an individual healthcare plan should be developed in partnership with parents/carers, the </w:t>
      </w:r>
      <w:proofErr w:type="gramStart"/>
      <w:r w:rsidR="00076259" w:rsidRPr="00076259">
        <w:rPr>
          <w:rFonts w:ascii="Nunito Sans" w:hAnsi="Nunito Sans" w:cs="Open Sans"/>
          <w:szCs w:val="20"/>
        </w:rPr>
        <w:t>pupil</w:t>
      </w:r>
      <w:proofErr w:type="gramEnd"/>
      <w:r w:rsidR="00076259" w:rsidRPr="00076259">
        <w:rPr>
          <w:rFonts w:ascii="Nunito Sans" w:hAnsi="Nunito Sans" w:cs="Open Sans"/>
          <w:szCs w:val="20"/>
        </w:rPr>
        <w:t xml:space="preserve"> and relevant healthcare professionals to ensure that the pupil is properly supported to access education and participate fully in school life.</w:t>
      </w:r>
    </w:p>
    <w:p w14:paraId="6E22DF05" w14:textId="77777777" w:rsidR="00E039AD" w:rsidRDefault="00E039AD" w:rsidP="00E039AD">
      <w:pPr>
        <w:spacing w:after="0" w:line="240" w:lineRule="auto"/>
        <w:ind w:leftChars="0" w:left="2" w:hanging="2"/>
        <w:rPr>
          <w:rFonts w:ascii="Nunito Sans" w:hAnsi="Nunito Sans" w:cs="Open Sans"/>
          <w:szCs w:val="20"/>
        </w:rPr>
      </w:pPr>
    </w:p>
    <w:p w14:paraId="67641974" w14:textId="47561DA1"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6.2</w:t>
      </w:r>
      <w:r>
        <w:rPr>
          <w:rFonts w:ascii="Nunito Sans" w:hAnsi="Nunito Sans" w:cs="Open Sans"/>
          <w:szCs w:val="20"/>
        </w:rPr>
        <w:tab/>
      </w:r>
      <w:r w:rsidR="00076259" w:rsidRPr="00076259">
        <w:rPr>
          <w:rFonts w:ascii="Nunito Sans" w:hAnsi="Nunito Sans" w:cs="Open Sans"/>
          <w:szCs w:val="20"/>
        </w:rPr>
        <w:t xml:space="preserve">Where a pupil is unable to attend school because of health needs, the school will work with parents/carers, relevant healthcare professionals and the Local Authority, where required, to ensure that suitable educational provision and support are considered. This may include arrangements for education away from the school site where the </w:t>
      </w:r>
      <w:proofErr w:type="gramStart"/>
      <w:r w:rsidR="00076259" w:rsidRPr="00076259">
        <w:rPr>
          <w:rFonts w:ascii="Nunito Sans" w:hAnsi="Nunito Sans" w:cs="Open Sans"/>
          <w:szCs w:val="20"/>
        </w:rPr>
        <w:t>pupil’s</w:t>
      </w:r>
      <w:proofErr w:type="gramEnd"/>
      <w:r w:rsidR="00076259" w:rsidRPr="00076259">
        <w:rPr>
          <w:rFonts w:ascii="Nunito Sans" w:hAnsi="Nunito Sans" w:cs="Open Sans"/>
          <w:szCs w:val="20"/>
        </w:rPr>
        <w:t xml:space="preserve"> health needs prevent them from attending school.</w:t>
      </w:r>
    </w:p>
    <w:p w14:paraId="4AEDB38E" w14:textId="77777777" w:rsidR="00E039AD" w:rsidRDefault="00E039AD" w:rsidP="00E039AD">
      <w:pPr>
        <w:spacing w:after="0" w:line="240" w:lineRule="auto"/>
        <w:ind w:leftChars="0" w:left="2" w:hanging="2"/>
        <w:rPr>
          <w:rFonts w:ascii="Nunito Sans" w:hAnsi="Nunito Sans" w:cs="Open Sans"/>
          <w:szCs w:val="20"/>
        </w:rPr>
      </w:pPr>
    </w:p>
    <w:p w14:paraId="37BA84BD" w14:textId="7F9948A9" w:rsid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6.3</w:t>
      </w:r>
      <w:r>
        <w:rPr>
          <w:rFonts w:ascii="Nunito Sans" w:hAnsi="Nunito Sans" w:cs="Open Sans"/>
          <w:szCs w:val="20"/>
        </w:rPr>
        <w:tab/>
      </w:r>
      <w:r w:rsidR="00076259" w:rsidRPr="00076259">
        <w:rPr>
          <w:rFonts w:ascii="Nunito Sans" w:hAnsi="Nunito Sans" w:cs="Open Sans"/>
          <w:szCs w:val="20"/>
        </w:rPr>
        <w:t xml:space="preserve">Pupils should not be </w:t>
      </w:r>
      <w:proofErr w:type="spellStart"/>
      <w:r w:rsidR="00076259" w:rsidRPr="00076259">
        <w:rPr>
          <w:rFonts w:ascii="Nunito Sans" w:hAnsi="Nunito Sans" w:cs="Open Sans"/>
          <w:szCs w:val="20"/>
        </w:rPr>
        <w:t>penalised</w:t>
      </w:r>
      <w:proofErr w:type="spellEnd"/>
      <w:r w:rsidR="00076259" w:rsidRPr="00076259">
        <w:rPr>
          <w:rFonts w:ascii="Nunito Sans" w:hAnsi="Nunito Sans" w:cs="Open Sans"/>
          <w:szCs w:val="20"/>
        </w:rPr>
        <w:t xml:space="preserve"> where absence is related to their medical condition, for example where they need to attend medical or hospital appointments. Parents/Carers should notify the school in advance of planned appointments wherever possible so that the appropriate attendance code can be applied.</w:t>
      </w:r>
    </w:p>
    <w:p w14:paraId="3B08A123" w14:textId="77777777" w:rsidR="00076259" w:rsidRDefault="00076259" w:rsidP="00E039AD">
      <w:pPr>
        <w:spacing w:after="0" w:line="240" w:lineRule="auto"/>
        <w:ind w:leftChars="0" w:left="2" w:hanging="2"/>
        <w:rPr>
          <w:rFonts w:ascii="Nunito Sans" w:hAnsi="Nunito Sans" w:cs="Open Sans"/>
          <w:szCs w:val="20"/>
        </w:rPr>
      </w:pPr>
    </w:p>
    <w:p w14:paraId="0631661D" w14:textId="314DF6C2"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6.4</w:t>
      </w:r>
      <w:r>
        <w:rPr>
          <w:rFonts w:ascii="Nunito Sans" w:hAnsi="Nunito Sans" w:cs="Open Sans"/>
          <w:szCs w:val="20"/>
        </w:rPr>
        <w:tab/>
      </w:r>
      <w:r w:rsidR="00076259" w:rsidRPr="00076259">
        <w:rPr>
          <w:rFonts w:ascii="Nunito Sans" w:hAnsi="Nunito Sans" w:cs="Open Sans"/>
          <w:szCs w:val="20"/>
        </w:rPr>
        <w:t xml:space="preserve">An absence may also be </w:t>
      </w:r>
      <w:proofErr w:type="spellStart"/>
      <w:r w:rsidR="00076259" w:rsidRPr="00076259">
        <w:rPr>
          <w:rFonts w:ascii="Nunito Sans" w:hAnsi="Nunito Sans" w:cs="Open Sans"/>
          <w:szCs w:val="20"/>
        </w:rPr>
        <w:t>authorised</w:t>
      </w:r>
      <w:proofErr w:type="spellEnd"/>
      <w:r w:rsidR="00076259" w:rsidRPr="00076259">
        <w:rPr>
          <w:rFonts w:ascii="Nunito Sans" w:hAnsi="Nunito Sans" w:cs="Open Sans"/>
          <w:szCs w:val="20"/>
        </w:rPr>
        <w:t xml:space="preserve"> where a child is too ill to attend </w:t>
      </w:r>
      <w:proofErr w:type="gramStart"/>
      <w:r w:rsidR="00076259" w:rsidRPr="00076259">
        <w:rPr>
          <w:rFonts w:ascii="Nunito Sans" w:hAnsi="Nunito Sans" w:cs="Open Sans"/>
          <w:szCs w:val="20"/>
        </w:rPr>
        <w:t>school</w:t>
      </w:r>
      <w:proofErr w:type="gramEnd"/>
      <w:r w:rsidR="00076259" w:rsidRPr="00076259">
        <w:rPr>
          <w:rFonts w:ascii="Nunito Sans" w:hAnsi="Nunito Sans" w:cs="Open Sans"/>
          <w:szCs w:val="20"/>
        </w:rPr>
        <w:t xml:space="preserve"> and the school is notified as soon as possible.</w:t>
      </w:r>
    </w:p>
    <w:p w14:paraId="184B803C" w14:textId="77777777" w:rsidR="00E039AD" w:rsidRDefault="00E039AD" w:rsidP="00E039AD">
      <w:pPr>
        <w:spacing w:after="0" w:line="240" w:lineRule="auto"/>
        <w:ind w:leftChars="0" w:left="2" w:hanging="2"/>
        <w:rPr>
          <w:rFonts w:ascii="Nunito Sans" w:hAnsi="Nunito Sans" w:cs="Open Sans"/>
          <w:szCs w:val="20"/>
        </w:rPr>
      </w:pPr>
    </w:p>
    <w:p w14:paraId="30271A63" w14:textId="6FF3DAA3" w:rsidR="00082A60" w:rsidRPr="00E039AD" w:rsidRDefault="00E039AD" w:rsidP="00E039AD">
      <w:pPr>
        <w:spacing w:after="0" w:line="240" w:lineRule="auto"/>
        <w:ind w:leftChars="0" w:left="2" w:hanging="2"/>
        <w:rPr>
          <w:rFonts w:ascii="Nunito Sans" w:hAnsi="Nunito Sans" w:cs="Open Sans"/>
          <w:szCs w:val="20"/>
        </w:rPr>
      </w:pPr>
      <w:proofErr w:type="gramStart"/>
      <w:r>
        <w:rPr>
          <w:rFonts w:ascii="Nunito Sans" w:hAnsi="Nunito Sans" w:cs="Open Sans"/>
          <w:szCs w:val="20"/>
        </w:rPr>
        <w:lastRenderedPageBreak/>
        <w:t>6.5</w:t>
      </w:r>
      <w:r>
        <w:rPr>
          <w:rFonts w:ascii="Nunito Sans" w:hAnsi="Nunito Sans" w:cs="Open Sans"/>
          <w:szCs w:val="20"/>
        </w:rPr>
        <w:tab/>
      </w:r>
      <w:r w:rsidR="00076259" w:rsidRPr="00076259">
        <w:rPr>
          <w:rFonts w:ascii="Nunito Sans" w:hAnsi="Nunito Sans" w:cs="Open Sans"/>
          <w:szCs w:val="20"/>
        </w:rPr>
        <w:t>A</w:t>
      </w:r>
      <w:proofErr w:type="gramEnd"/>
      <w:r w:rsidR="00076259" w:rsidRPr="00076259">
        <w:rPr>
          <w:rFonts w:ascii="Nunito Sans" w:hAnsi="Nunito Sans" w:cs="Open Sans"/>
          <w:szCs w:val="20"/>
        </w:rPr>
        <w:t xml:space="preserve"> </w:t>
      </w:r>
      <w:proofErr w:type="gramStart"/>
      <w:r w:rsidR="00076259" w:rsidRPr="00076259">
        <w:rPr>
          <w:rFonts w:ascii="Nunito Sans" w:hAnsi="Nunito Sans" w:cs="Open Sans"/>
          <w:szCs w:val="20"/>
        </w:rPr>
        <w:t>school</w:t>
      </w:r>
      <w:proofErr w:type="gramEnd"/>
      <w:r w:rsidR="00076259" w:rsidRPr="00076259">
        <w:rPr>
          <w:rFonts w:ascii="Nunito Sans" w:hAnsi="Nunito Sans" w:cs="Open Sans"/>
          <w:szCs w:val="20"/>
        </w:rPr>
        <w:t xml:space="preserve"> should not encourage non-attendance, for example by routinely sending a pupil with medical conditions home or preventing them from taking part in normal school activities, including lunch. Any such arrangement should only be used where it is necessary and consistent with the pupil’s individual healthcare plan or other agreed support plan. A pupil should not be placed on a part-time timetable or routinely sent home as a means of managing their medical needs without a properly agreed and reviewed plan.</w:t>
      </w:r>
    </w:p>
    <w:p w14:paraId="23E15361" w14:textId="77777777" w:rsidR="00E039AD" w:rsidRDefault="00E039AD" w:rsidP="00E039AD">
      <w:pPr>
        <w:spacing w:after="0" w:line="240" w:lineRule="auto"/>
        <w:ind w:leftChars="0" w:left="2" w:hanging="2"/>
        <w:rPr>
          <w:rFonts w:ascii="Nunito Sans" w:hAnsi="Nunito Sans" w:cs="Open Sans"/>
          <w:szCs w:val="20"/>
        </w:rPr>
      </w:pPr>
    </w:p>
    <w:p w14:paraId="672C161D" w14:textId="3A0E8CB0"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6.6</w:t>
      </w:r>
      <w:r>
        <w:rPr>
          <w:rFonts w:ascii="Nunito Sans" w:hAnsi="Nunito Sans" w:cs="Open Sans"/>
          <w:szCs w:val="20"/>
        </w:rPr>
        <w:tab/>
      </w:r>
      <w:r w:rsidR="00076259" w:rsidRPr="00076259">
        <w:rPr>
          <w:rFonts w:ascii="Nunito Sans" w:hAnsi="Nunito Sans" w:cs="Open Sans"/>
          <w:szCs w:val="20"/>
        </w:rPr>
        <w:t>Under the Equality Act 2010, schools must make reasonable adjustments to ensure that pupils with disabilities are not placed at a substantial disadvantage compared with other pupils. Where a pupil has a medical condition or disability, the school will consider their individual circumstances and any support or reasonable adjustments required to enable them to attend and participate in school. Medical evidence for recording absence will only be requested where it is necessary and proportionate, for example where a pupil’s health needs are complex, long-term or frequently recurring.</w:t>
      </w:r>
    </w:p>
    <w:p w14:paraId="7D73F532" w14:textId="77777777" w:rsidR="00E039AD" w:rsidRDefault="00E039AD" w:rsidP="00E039AD">
      <w:pPr>
        <w:spacing w:after="0" w:line="240" w:lineRule="auto"/>
        <w:ind w:leftChars="0" w:left="2" w:hanging="2"/>
        <w:rPr>
          <w:rFonts w:ascii="Nunito Sans" w:hAnsi="Nunito Sans" w:cs="Open Sans"/>
          <w:szCs w:val="20"/>
        </w:rPr>
      </w:pPr>
    </w:p>
    <w:p w14:paraId="215941AF" w14:textId="5AC115DC" w:rsidR="00082A60" w:rsidRPr="00E039AD" w:rsidRDefault="00E039AD" w:rsidP="00E039AD">
      <w:pPr>
        <w:spacing w:after="0" w:line="240" w:lineRule="auto"/>
        <w:ind w:leftChars="0" w:left="2" w:hanging="2"/>
        <w:rPr>
          <w:rFonts w:ascii="Nunito Sans" w:hAnsi="Nunito Sans" w:cs="Open Sans"/>
          <w:szCs w:val="20"/>
        </w:rPr>
      </w:pPr>
      <w:r>
        <w:rPr>
          <w:rFonts w:ascii="Nunito Sans" w:hAnsi="Nunito Sans" w:cs="Open Sans"/>
          <w:szCs w:val="20"/>
        </w:rPr>
        <w:t>6.7</w:t>
      </w:r>
      <w:r>
        <w:rPr>
          <w:rFonts w:ascii="Nunito Sans" w:hAnsi="Nunito Sans" w:cs="Open Sans"/>
          <w:szCs w:val="20"/>
        </w:rPr>
        <w:tab/>
      </w:r>
      <w:r w:rsidR="00DF0193" w:rsidRPr="00DF0193">
        <w:rPr>
          <w:rFonts w:ascii="Nunito Sans" w:hAnsi="Nunito Sans" w:cs="Open Sans"/>
          <w:szCs w:val="20"/>
        </w:rPr>
        <w:t xml:space="preserve">The Children and Families Act 2014 places a duty on schools to support pupils with medical conditions. Schools must </w:t>
      </w:r>
      <w:proofErr w:type="gramStart"/>
      <w:r w:rsidR="00DF0193" w:rsidRPr="00DF0193">
        <w:rPr>
          <w:rFonts w:ascii="Nunito Sans" w:hAnsi="Nunito Sans" w:cs="Open Sans"/>
          <w:szCs w:val="20"/>
        </w:rPr>
        <w:t>make arrangements</w:t>
      </w:r>
      <w:proofErr w:type="gramEnd"/>
      <w:r w:rsidR="00DF0193" w:rsidRPr="00DF0193">
        <w:rPr>
          <w:rFonts w:ascii="Nunito Sans" w:hAnsi="Nunito Sans" w:cs="Open Sans"/>
          <w:szCs w:val="20"/>
        </w:rPr>
        <w:t xml:space="preserve"> to support pupils with medical conditions and, in meeting that duty, must have regard to statutory guidance issued by the Secretary of State.</w:t>
      </w:r>
    </w:p>
    <w:p w14:paraId="6ECC6410" w14:textId="77777777" w:rsidR="00E039AD" w:rsidRDefault="00E039AD" w:rsidP="00E039AD">
      <w:pPr>
        <w:spacing w:after="0" w:line="240" w:lineRule="auto"/>
        <w:ind w:leftChars="0" w:left="2" w:hanging="2"/>
        <w:rPr>
          <w:rFonts w:ascii="Nunito Sans" w:hAnsi="Nunito Sans" w:cs="Open Sans"/>
          <w:szCs w:val="20"/>
          <w:lang w:val="en-GB"/>
        </w:rPr>
      </w:pPr>
    </w:p>
    <w:p w14:paraId="7AF6940E" w14:textId="38349EB7" w:rsidR="0664FF1A" w:rsidRPr="00E039AD" w:rsidRDefault="00E039AD" w:rsidP="00E039AD">
      <w:pPr>
        <w:spacing w:after="0" w:line="240" w:lineRule="auto"/>
        <w:ind w:leftChars="0" w:left="2" w:hanging="2"/>
        <w:rPr>
          <w:rFonts w:ascii="Nunito Sans" w:hAnsi="Nunito Sans"/>
          <w:szCs w:val="20"/>
        </w:rPr>
      </w:pPr>
      <w:r>
        <w:rPr>
          <w:rFonts w:ascii="Nunito Sans" w:hAnsi="Nunito Sans" w:cs="Open Sans"/>
          <w:szCs w:val="20"/>
          <w:lang w:val="en-GB"/>
        </w:rPr>
        <w:t>6.8</w:t>
      </w:r>
      <w:r>
        <w:rPr>
          <w:rFonts w:ascii="Nunito Sans" w:hAnsi="Nunito Sans" w:cs="Open Sans"/>
          <w:szCs w:val="20"/>
          <w:lang w:val="en-GB"/>
        </w:rPr>
        <w:tab/>
      </w:r>
      <w:bookmarkStart w:id="19" w:name="_heading=h.1ksv4uv" w:colFirst="0" w:colLast="0"/>
      <w:bookmarkStart w:id="20" w:name="_heading=h.44sinio" w:colFirst="0" w:colLast="0"/>
      <w:bookmarkEnd w:id="19"/>
      <w:bookmarkEnd w:id="20"/>
      <w:r w:rsidR="00DF0193" w:rsidRPr="00DF0193">
        <w:rPr>
          <w:rFonts w:ascii="Nunito Sans" w:hAnsi="Nunito Sans" w:cs="Open Sans"/>
          <w:szCs w:val="20"/>
          <w:lang w:val="en-GB"/>
        </w:rPr>
        <w:t>Schools are legally required to notify the Local Authority where pupils are recorded as absent due to illness and there are reasonable grounds to believe they will miss 15 school days consecutively or cumulatively due to sickness. This applies to both short-term and long-term absences. Only one sickness return is required for a continuous period of sickness in a school year. This process helps schools and the Local Authority coordinate and agree any educational provision required to ensure continuity of education for pupils unable to attend because of health needs</w:t>
      </w:r>
      <w:r w:rsidR="00DF0193">
        <w:rPr>
          <w:rFonts w:ascii="Nunito Sans" w:hAnsi="Nunito Sans" w:cs="Open Sans"/>
          <w:szCs w:val="20"/>
          <w:lang w:val="en-GB"/>
        </w:rPr>
        <w:t>.</w:t>
      </w:r>
    </w:p>
    <w:p w14:paraId="6EF2D035" w14:textId="77777777" w:rsidR="00E039AD" w:rsidRDefault="00E039AD" w:rsidP="00E039AD">
      <w:pPr>
        <w:spacing w:after="0" w:line="240" w:lineRule="auto"/>
        <w:ind w:leftChars="0" w:left="2" w:hanging="2"/>
        <w:rPr>
          <w:rFonts w:ascii="Nunito Sans" w:eastAsia="Open Sans" w:hAnsi="Nunito Sans" w:cs="Open Sans"/>
          <w:szCs w:val="20"/>
          <w:lang w:val="en-GB"/>
        </w:rPr>
      </w:pPr>
    </w:p>
    <w:p w14:paraId="2C997371" w14:textId="017EEC03" w:rsidR="70C500EF" w:rsidRDefault="00E039AD" w:rsidP="00DF0193">
      <w:pPr>
        <w:spacing w:after="0" w:line="240" w:lineRule="auto"/>
        <w:ind w:leftChars="0" w:left="2" w:hanging="2"/>
        <w:rPr>
          <w:rFonts w:ascii="Nunito Sans" w:eastAsia="Open Sans" w:hAnsi="Nunito Sans" w:cs="Open Sans"/>
          <w:szCs w:val="20"/>
          <w:lang w:val="en-GB"/>
        </w:rPr>
      </w:pPr>
      <w:r>
        <w:rPr>
          <w:rFonts w:ascii="Nunito Sans" w:eastAsia="Open Sans" w:hAnsi="Nunito Sans" w:cs="Open Sans"/>
          <w:szCs w:val="20"/>
          <w:lang w:val="en-GB"/>
        </w:rPr>
        <w:t>6.9</w:t>
      </w:r>
      <w:r>
        <w:rPr>
          <w:rFonts w:ascii="Nunito Sans" w:eastAsia="Open Sans" w:hAnsi="Nunito Sans" w:cs="Open Sans"/>
          <w:szCs w:val="20"/>
          <w:lang w:val="en-GB"/>
        </w:rPr>
        <w:tab/>
      </w:r>
      <w:r w:rsidR="00DF0193" w:rsidRPr="00DF0193">
        <w:rPr>
          <w:rFonts w:ascii="Nunito Sans" w:eastAsia="Open Sans" w:hAnsi="Nunito Sans" w:cs="Open Sans"/>
          <w:szCs w:val="20"/>
          <w:lang w:val="en-GB"/>
        </w:rPr>
        <w:t xml:space="preserve">Crofty schools recognise that the reasons behind absence are often complex and differ from child to child. We will </w:t>
      </w:r>
      <w:proofErr w:type="gramStart"/>
      <w:r w:rsidR="00DF0193" w:rsidRPr="00DF0193">
        <w:rPr>
          <w:rFonts w:ascii="Nunito Sans" w:eastAsia="Open Sans" w:hAnsi="Nunito Sans" w:cs="Open Sans"/>
          <w:szCs w:val="20"/>
          <w:lang w:val="en-GB"/>
        </w:rPr>
        <w:t>give particular consideration to</w:t>
      </w:r>
      <w:proofErr w:type="gramEnd"/>
      <w:r w:rsidR="00DF0193" w:rsidRPr="00DF0193">
        <w:rPr>
          <w:rFonts w:ascii="Nunito Sans" w:eastAsia="Open Sans" w:hAnsi="Nunito Sans" w:cs="Open Sans"/>
          <w:szCs w:val="20"/>
          <w:lang w:val="en-GB"/>
        </w:rPr>
        <w:t xml:space="preserve"> children with SEND, medical needs, social workers, young carers, children experiencing disadvantage and those whose attendance is a concern. Rather than viewing attendance in isolation, we will seek to understand the wider context for the child, identify any barriers to attendance and work collaboratively with families and other professionals to develop supportive, proportionate and individualised responses. Our aim is always to help children feel safe, successful, connected and able to attend school regularly.</w:t>
      </w:r>
    </w:p>
    <w:p w14:paraId="57BE42DB" w14:textId="77777777" w:rsidR="00DF0193" w:rsidRDefault="00DF0193" w:rsidP="00DF0193">
      <w:pPr>
        <w:spacing w:after="0" w:line="240" w:lineRule="auto"/>
        <w:ind w:leftChars="0" w:left="2" w:hanging="2"/>
        <w:rPr>
          <w:rFonts w:ascii="Open Sans" w:hAnsi="Open Sans" w:cs="Open Sans"/>
          <w:lang w:val="en-GB"/>
        </w:rPr>
      </w:pPr>
    </w:p>
    <w:p w14:paraId="56BBF4FE" w14:textId="77777777" w:rsidR="00082A60" w:rsidRDefault="00720CDD" w:rsidP="00E039AD">
      <w:pPr>
        <w:pStyle w:val="Heading1"/>
        <w:spacing w:before="0" w:after="0" w:line="240" w:lineRule="auto"/>
        <w:ind w:left="0" w:hanging="2"/>
        <w:rPr>
          <w:rFonts w:ascii="Nunito Sans" w:hAnsi="Nunito Sans" w:cs="Open Sans"/>
          <w:color w:val="000000"/>
          <w:sz w:val="24"/>
          <w:szCs w:val="24"/>
        </w:rPr>
      </w:pPr>
      <w:r w:rsidRPr="00E039AD">
        <w:rPr>
          <w:rFonts w:ascii="Nunito Sans" w:hAnsi="Nunito Sans" w:cs="Open Sans"/>
          <w:color w:val="000000"/>
          <w:sz w:val="24"/>
          <w:szCs w:val="24"/>
        </w:rPr>
        <w:t xml:space="preserve">7. Strategies for promoting attendance </w:t>
      </w:r>
    </w:p>
    <w:p w14:paraId="2BB36EEA" w14:textId="77777777" w:rsidR="00E039AD" w:rsidRPr="00E039AD" w:rsidRDefault="00E039AD" w:rsidP="00E039AD">
      <w:pPr>
        <w:pStyle w:val="6Abstract"/>
        <w:spacing w:after="0" w:line="240" w:lineRule="auto"/>
        <w:ind w:left="1" w:hanging="3"/>
        <w:rPr>
          <w:lang w:val="en-GB"/>
        </w:rPr>
      </w:pPr>
    </w:p>
    <w:p w14:paraId="03B28C51" w14:textId="126A14F8" w:rsidR="00082A60" w:rsidRPr="00E039AD" w:rsidRDefault="00E039AD" w:rsidP="00E039AD">
      <w:pPr>
        <w:pStyle w:val="Heading1"/>
        <w:spacing w:before="0" w:after="0" w:line="240" w:lineRule="auto"/>
        <w:ind w:left="0" w:hanging="2"/>
        <w:rPr>
          <w:rFonts w:ascii="Nunito Sans" w:hAnsi="Nunito Sans" w:cs="Open Sans"/>
          <w:b w:val="0"/>
          <w:color w:val="000000"/>
          <w:sz w:val="20"/>
          <w:szCs w:val="20"/>
        </w:rPr>
      </w:pPr>
      <w:r>
        <w:rPr>
          <w:rFonts w:ascii="Nunito Sans" w:hAnsi="Nunito Sans" w:cs="Open Sans"/>
          <w:b w:val="0"/>
          <w:color w:val="000000"/>
          <w:sz w:val="20"/>
          <w:szCs w:val="20"/>
        </w:rPr>
        <w:t>7.1</w:t>
      </w:r>
      <w:r>
        <w:rPr>
          <w:rFonts w:ascii="Nunito Sans" w:hAnsi="Nunito Sans" w:cs="Open Sans"/>
          <w:b w:val="0"/>
          <w:color w:val="000000"/>
          <w:sz w:val="20"/>
          <w:szCs w:val="20"/>
        </w:rPr>
        <w:tab/>
      </w:r>
      <w:r w:rsidR="00720CDD" w:rsidRPr="00E039AD">
        <w:rPr>
          <w:rFonts w:ascii="Nunito Sans" w:hAnsi="Nunito Sans" w:cs="Open Sans"/>
          <w:b w:val="0"/>
          <w:color w:val="000000"/>
          <w:sz w:val="20"/>
          <w:szCs w:val="20"/>
        </w:rPr>
        <w:t xml:space="preserve">Helping to create a pattern of regular attendance is everybody’s responsibility - parents, pupils and all members of school staff. </w:t>
      </w:r>
      <w:r w:rsidR="00E0192D" w:rsidRPr="00E039AD">
        <w:rPr>
          <w:rFonts w:ascii="Nunito Sans" w:hAnsi="Nunito Sans" w:cs="Open Sans"/>
          <w:b w:val="0"/>
          <w:color w:val="000000"/>
          <w:sz w:val="20"/>
          <w:szCs w:val="20"/>
        </w:rPr>
        <w:t>Schools</w:t>
      </w:r>
      <w:r w:rsidR="00720CDD" w:rsidRPr="00E039AD">
        <w:rPr>
          <w:rFonts w:ascii="Nunito Sans" w:hAnsi="Nunito Sans" w:cs="Open Sans"/>
          <w:b w:val="0"/>
          <w:color w:val="000000"/>
          <w:sz w:val="20"/>
          <w:szCs w:val="20"/>
        </w:rPr>
        <w:t xml:space="preserve"> </w:t>
      </w:r>
      <w:r w:rsidR="00E0192D" w:rsidRPr="00E039AD">
        <w:rPr>
          <w:rFonts w:ascii="Nunito Sans" w:hAnsi="Nunito Sans" w:cs="Open Sans"/>
          <w:b w:val="0"/>
          <w:color w:val="000000"/>
          <w:sz w:val="20"/>
          <w:szCs w:val="20"/>
        </w:rPr>
        <w:t>will provide parents with</w:t>
      </w:r>
      <w:r w:rsidR="00720CDD" w:rsidRPr="00E039AD">
        <w:rPr>
          <w:rFonts w:ascii="Nunito Sans" w:hAnsi="Nunito Sans" w:cs="Open Sans"/>
          <w:b w:val="0"/>
          <w:color w:val="000000"/>
          <w:sz w:val="20"/>
          <w:szCs w:val="20"/>
        </w:rPr>
        <w:t xml:space="preserve"> details on attendance </w:t>
      </w:r>
      <w:r w:rsidR="00E0192D" w:rsidRPr="00E039AD">
        <w:rPr>
          <w:rFonts w:ascii="Nunito Sans" w:hAnsi="Nunito Sans" w:cs="Open Sans"/>
          <w:b w:val="0"/>
          <w:color w:val="000000"/>
          <w:sz w:val="20"/>
          <w:szCs w:val="20"/>
        </w:rPr>
        <w:t xml:space="preserve">through </w:t>
      </w:r>
      <w:r w:rsidR="00720CDD" w:rsidRPr="00E039AD">
        <w:rPr>
          <w:rFonts w:ascii="Nunito Sans" w:hAnsi="Nunito Sans" w:cs="Open Sans"/>
          <w:b w:val="0"/>
          <w:color w:val="000000"/>
          <w:sz w:val="20"/>
          <w:szCs w:val="20"/>
        </w:rPr>
        <w:t xml:space="preserve">regular correspondence and remind parents about the importance of good attendance on </w:t>
      </w:r>
      <w:r w:rsidR="00AB7E6C" w:rsidRPr="00E039AD">
        <w:rPr>
          <w:rFonts w:ascii="Nunito Sans" w:hAnsi="Nunito Sans" w:cs="Open Sans"/>
          <w:b w:val="0"/>
          <w:color w:val="000000"/>
          <w:sz w:val="20"/>
          <w:szCs w:val="20"/>
        </w:rPr>
        <w:t>the</w:t>
      </w:r>
      <w:r w:rsidR="00720CDD" w:rsidRPr="00E039AD">
        <w:rPr>
          <w:rFonts w:ascii="Nunito Sans" w:hAnsi="Nunito Sans" w:cs="Open Sans"/>
          <w:b w:val="0"/>
          <w:color w:val="000000"/>
          <w:sz w:val="20"/>
          <w:szCs w:val="20"/>
        </w:rPr>
        <w:t xml:space="preserve"> newsletter. </w:t>
      </w:r>
      <w:r w:rsidR="00AB7E6C" w:rsidRPr="00E039AD">
        <w:rPr>
          <w:rFonts w:ascii="Nunito Sans" w:hAnsi="Nunito Sans" w:cs="Open Sans"/>
          <w:b w:val="0"/>
          <w:color w:val="000000"/>
          <w:sz w:val="20"/>
          <w:szCs w:val="20"/>
        </w:rPr>
        <w:t>Schools</w:t>
      </w:r>
      <w:r w:rsidR="00720CDD" w:rsidRPr="00E039AD">
        <w:rPr>
          <w:rFonts w:ascii="Nunito Sans" w:hAnsi="Nunito Sans" w:cs="Open Sans"/>
          <w:b w:val="0"/>
          <w:color w:val="000000"/>
          <w:sz w:val="20"/>
          <w:szCs w:val="20"/>
        </w:rPr>
        <w:t xml:space="preserve"> talk to the children about the importance of good attendance</w:t>
      </w:r>
      <w:r w:rsidR="00AB7E6C" w:rsidRPr="00E039AD">
        <w:rPr>
          <w:rFonts w:ascii="Nunito Sans" w:hAnsi="Nunito Sans" w:cs="Open Sans"/>
          <w:b w:val="0"/>
          <w:color w:val="000000"/>
          <w:sz w:val="20"/>
          <w:szCs w:val="20"/>
        </w:rPr>
        <w:t xml:space="preserve"> and</w:t>
      </w:r>
      <w:r w:rsidR="00720CDD" w:rsidRPr="00E039AD">
        <w:rPr>
          <w:rFonts w:ascii="Nunito Sans" w:hAnsi="Nunito Sans" w:cs="Open Sans"/>
          <w:b w:val="0"/>
          <w:color w:val="000000"/>
          <w:sz w:val="20"/>
          <w:szCs w:val="20"/>
        </w:rPr>
        <w:t xml:space="preserve"> meet</w:t>
      </w:r>
      <w:r w:rsidR="00AB7E6C" w:rsidRPr="00E039AD">
        <w:rPr>
          <w:rFonts w:ascii="Nunito Sans" w:hAnsi="Nunito Sans" w:cs="Open Sans"/>
          <w:b w:val="0"/>
          <w:color w:val="000000"/>
          <w:sz w:val="20"/>
          <w:szCs w:val="20"/>
        </w:rPr>
        <w:t xml:space="preserve"> to</w:t>
      </w:r>
      <w:r w:rsidR="00720CDD" w:rsidRPr="00E039AD">
        <w:rPr>
          <w:rFonts w:ascii="Nunito Sans" w:hAnsi="Nunito Sans" w:cs="Open Sans"/>
          <w:b w:val="0"/>
          <w:color w:val="000000"/>
          <w:sz w:val="20"/>
          <w:szCs w:val="20"/>
        </w:rPr>
        <w:t xml:space="preserve"> discuss attendance issue with families</w:t>
      </w:r>
      <w:r w:rsidR="00AB7E6C" w:rsidRPr="00E039AD">
        <w:rPr>
          <w:rFonts w:ascii="Nunito Sans" w:hAnsi="Nunito Sans" w:cs="Open Sans"/>
          <w:b w:val="0"/>
          <w:color w:val="000000"/>
          <w:sz w:val="20"/>
          <w:szCs w:val="20"/>
        </w:rPr>
        <w:t>,</w:t>
      </w:r>
      <w:r w:rsidR="00720CDD" w:rsidRPr="00E039AD">
        <w:rPr>
          <w:rFonts w:ascii="Nunito Sans" w:hAnsi="Nunito Sans" w:cs="Open Sans"/>
          <w:b w:val="0"/>
          <w:color w:val="000000"/>
          <w:sz w:val="20"/>
          <w:szCs w:val="20"/>
        </w:rPr>
        <w:t xml:space="preserve"> offer</w:t>
      </w:r>
      <w:r w:rsidR="00AB7E6C" w:rsidRPr="00E039AD">
        <w:rPr>
          <w:rFonts w:ascii="Nunito Sans" w:hAnsi="Nunito Sans" w:cs="Open Sans"/>
          <w:b w:val="0"/>
          <w:color w:val="000000"/>
          <w:sz w:val="20"/>
          <w:szCs w:val="20"/>
        </w:rPr>
        <w:t>ing</w:t>
      </w:r>
      <w:r w:rsidR="00720CDD" w:rsidRPr="00E039AD">
        <w:rPr>
          <w:rFonts w:ascii="Nunito Sans" w:hAnsi="Nunito Sans" w:cs="Open Sans"/>
          <w:b w:val="0"/>
          <w:color w:val="000000"/>
          <w:sz w:val="20"/>
          <w:szCs w:val="20"/>
        </w:rPr>
        <w:t xml:space="preserve"> relevant support when needed. </w:t>
      </w:r>
    </w:p>
    <w:p w14:paraId="1646A244" w14:textId="77777777" w:rsidR="00E039AD" w:rsidRDefault="00E039AD"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36DB6231" w14:textId="1EA06F71" w:rsidR="00303741" w:rsidRPr="00E039AD" w:rsidRDefault="00E039AD"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Pr>
          <w:rFonts w:ascii="Nunito Sans" w:eastAsia="Times New Roman" w:hAnsi="Nunito Sans" w:cs="Open Sans"/>
          <w:color w:val="0D0D0D"/>
          <w:position w:val="0"/>
          <w:szCs w:val="20"/>
          <w:lang w:val="en-GB" w:eastAsia="en-GB"/>
        </w:rPr>
        <w:t>7.2</w:t>
      </w:r>
      <w:r>
        <w:rPr>
          <w:rFonts w:ascii="Nunito Sans" w:eastAsia="Times New Roman" w:hAnsi="Nunito Sans" w:cs="Open Sans"/>
          <w:color w:val="0D0D0D"/>
          <w:position w:val="0"/>
          <w:szCs w:val="20"/>
          <w:lang w:val="en-GB" w:eastAsia="en-GB"/>
        </w:rPr>
        <w:tab/>
      </w:r>
      <w:r w:rsidR="00185406" w:rsidRPr="00E039AD">
        <w:rPr>
          <w:rFonts w:ascii="Nunito Sans" w:eastAsia="Times New Roman" w:hAnsi="Nunito Sans" w:cs="Open Sans"/>
          <w:color w:val="0D0D0D"/>
          <w:position w:val="0"/>
          <w:szCs w:val="20"/>
          <w:lang w:val="en-GB" w:eastAsia="en-GB"/>
        </w:rPr>
        <w:t>Crofty schools</w:t>
      </w:r>
      <w:r w:rsidR="004A029D" w:rsidRPr="00E039AD">
        <w:rPr>
          <w:rFonts w:ascii="Nunito Sans" w:eastAsia="Times New Roman" w:hAnsi="Nunito Sans" w:cs="Open Sans"/>
          <w:color w:val="0D0D0D"/>
          <w:position w:val="0"/>
          <w:szCs w:val="20"/>
          <w:lang w:val="en-GB" w:eastAsia="en-GB"/>
        </w:rPr>
        <w:t xml:space="preserve"> follow the following government guidance:</w:t>
      </w:r>
    </w:p>
    <w:p w14:paraId="1952B2FE" w14:textId="77777777"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Expect </w:t>
      </w:r>
      <w:r w:rsidRPr="00E039AD">
        <w:rPr>
          <w:rFonts w:ascii="Nunito Sans" w:eastAsia="Times New Roman" w:hAnsi="Nunito Sans" w:cs="Open Sans"/>
          <w:color w:val="0D0D0D"/>
          <w:position w:val="0"/>
          <w:szCs w:val="20"/>
          <w:lang w:val="en-GB" w:eastAsia="en-GB"/>
        </w:rPr>
        <w:t xml:space="preserve">Aspire to high standards of attendance from all pupils </w:t>
      </w:r>
    </w:p>
    <w:p w14:paraId="14A96ECD" w14:textId="77777777"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Monitor </w:t>
      </w:r>
      <w:r w:rsidRPr="00E039AD">
        <w:rPr>
          <w:rFonts w:ascii="Nunito Sans" w:eastAsia="Times New Roman" w:hAnsi="Nunito Sans" w:cs="Open Sans"/>
          <w:color w:val="0D0D0D"/>
          <w:position w:val="0"/>
          <w:szCs w:val="20"/>
          <w:lang w:val="en-GB" w:eastAsia="en-GB"/>
        </w:rPr>
        <w:t xml:space="preserve">Rigorously use attendance data to identify patterns </w:t>
      </w:r>
    </w:p>
    <w:p w14:paraId="430C6E9D" w14:textId="52233B24"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Listen and understand </w:t>
      </w:r>
      <w:r w:rsidR="00CE5EC3" w:rsidRPr="00E039AD">
        <w:rPr>
          <w:rFonts w:ascii="Nunito Sans" w:eastAsia="Times New Roman" w:hAnsi="Nunito Sans" w:cs="Open Sans"/>
          <w:color w:val="0D0D0D"/>
          <w:position w:val="0"/>
          <w:szCs w:val="20"/>
          <w:lang w:val="en-GB" w:eastAsia="en-GB"/>
        </w:rPr>
        <w:t>Di</w:t>
      </w:r>
      <w:r w:rsidRPr="00E039AD">
        <w:rPr>
          <w:rFonts w:ascii="Nunito Sans" w:eastAsia="Times New Roman" w:hAnsi="Nunito Sans" w:cs="Open Sans"/>
          <w:color w:val="0D0D0D"/>
          <w:position w:val="0"/>
          <w:szCs w:val="20"/>
          <w:lang w:val="en-GB" w:eastAsia="en-GB"/>
        </w:rPr>
        <w:t xml:space="preserve">scuss with pupils and parents to listen to and understand barriers to attendance </w:t>
      </w:r>
    </w:p>
    <w:p w14:paraId="4EFC4318" w14:textId="4C4FD311"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Facilitate support </w:t>
      </w:r>
      <w:r w:rsidR="00223E41" w:rsidRPr="00E039AD">
        <w:rPr>
          <w:rFonts w:ascii="Nunito Sans" w:eastAsia="Times New Roman" w:hAnsi="Nunito Sans" w:cs="Open Sans"/>
          <w:color w:val="0D0D0D"/>
          <w:position w:val="0"/>
          <w:szCs w:val="20"/>
          <w:lang w:val="en-GB" w:eastAsia="en-GB"/>
        </w:rPr>
        <w:t>E</w:t>
      </w:r>
      <w:r w:rsidR="00394A4B" w:rsidRPr="00E039AD">
        <w:rPr>
          <w:rFonts w:ascii="Nunito Sans" w:eastAsia="Times New Roman" w:hAnsi="Nunito Sans" w:cs="Open Sans"/>
          <w:color w:val="0D0D0D"/>
          <w:position w:val="0"/>
          <w:szCs w:val="20"/>
          <w:lang w:val="en-GB" w:eastAsia="en-GB"/>
        </w:rPr>
        <w:t>xplore support that might overcome the barriers</w:t>
      </w:r>
      <w:r w:rsidR="000722C7" w:rsidRPr="00E039AD">
        <w:rPr>
          <w:rFonts w:ascii="Nunito Sans" w:eastAsia="Times New Roman" w:hAnsi="Nunito Sans" w:cs="Open Sans"/>
          <w:color w:val="0D0D0D"/>
          <w:position w:val="0"/>
          <w:szCs w:val="20"/>
          <w:lang w:val="en-GB" w:eastAsia="en-GB"/>
        </w:rPr>
        <w:t xml:space="preserve">, this might include in school support and external agencies such as Early </w:t>
      </w:r>
      <w:r w:rsidR="00B153FF" w:rsidRPr="00E039AD">
        <w:rPr>
          <w:rFonts w:ascii="Nunito Sans" w:eastAsia="Times New Roman" w:hAnsi="Nunito Sans" w:cs="Open Sans"/>
          <w:color w:val="0D0D0D"/>
          <w:position w:val="0"/>
          <w:szCs w:val="20"/>
          <w:lang w:val="en-GB" w:eastAsia="en-GB"/>
        </w:rPr>
        <w:t>H</w:t>
      </w:r>
      <w:r w:rsidR="000722C7" w:rsidRPr="00E039AD">
        <w:rPr>
          <w:rFonts w:ascii="Nunito Sans" w:eastAsia="Times New Roman" w:hAnsi="Nunito Sans" w:cs="Open Sans"/>
          <w:color w:val="0D0D0D"/>
          <w:position w:val="0"/>
          <w:szCs w:val="20"/>
          <w:lang w:val="en-GB" w:eastAsia="en-GB"/>
        </w:rPr>
        <w:t>elp Hub.</w:t>
      </w:r>
    </w:p>
    <w:p w14:paraId="3EA6C330" w14:textId="77777777" w:rsidR="00303741" w:rsidRPr="00E039AD" w:rsidRDefault="00303741"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t xml:space="preserve">Formalise support </w:t>
      </w:r>
      <w:r w:rsidRPr="00E039AD">
        <w:rPr>
          <w:rFonts w:ascii="Nunito Sans" w:eastAsia="Times New Roman" w:hAnsi="Nunito Sans" w:cs="Open Sans"/>
          <w:color w:val="0D0D0D"/>
          <w:position w:val="0"/>
          <w:szCs w:val="20"/>
          <w:lang w:val="en-GB" w:eastAsia="en-GB"/>
        </w:rPr>
        <w:t xml:space="preserve">Where absence this may include formalising support through an </w:t>
      </w:r>
      <w:r w:rsidRPr="00E039AD">
        <w:rPr>
          <w:rFonts w:ascii="Nunito Sans" w:eastAsia="Times New Roman" w:hAnsi="Nunito Sans" w:cs="Open Sans"/>
          <w:color w:val="0D0D0D"/>
          <w:position w:val="0"/>
          <w:szCs w:val="20"/>
          <w:u w:val="single"/>
          <w:lang w:val="en-GB" w:eastAsia="en-GB"/>
        </w:rPr>
        <w:t>attendance contract or</w:t>
      </w:r>
      <w:r w:rsidRPr="00E039AD">
        <w:rPr>
          <w:rFonts w:ascii="Nunito Sans" w:eastAsia="Times New Roman" w:hAnsi="Nunito Sans" w:cs="Open Sans"/>
          <w:color w:val="0D0D0D"/>
          <w:position w:val="0"/>
          <w:szCs w:val="20"/>
          <w:lang w:val="en-GB" w:eastAsia="en-GB"/>
        </w:rPr>
        <w:t xml:space="preserve"> education supervision order.</w:t>
      </w:r>
    </w:p>
    <w:p w14:paraId="1E9AEF9E" w14:textId="77777777" w:rsidR="00303741" w:rsidRDefault="00303741" w:rsidP="00E039AD">
      <w:pPr>
        <w:suppressAutoHyphens w:val="0"/>
        <w:spacing w:after="0" w:line="240" w:lineRule="auto"/>
        <w:ind w:leftChars="0" w:firstLineChars="0" w:hanging="2"/>
        <w:textDirection w:val="lrTb"/>
        <w:textAlignment w:val="auto"/>
        <w:outlineLvl w:val="9"/>
        <w:rPr>
          <w:rFonts w:ascii="Nunito Sans" w:eastAsia="Times New Roman" w:hAnsi="Nunito Sans" w:cs="Open Sans"/>
          <w:color w:val="0D0D0D"/>
          <w:position w:val="0"/>
          <w:szCs w:val="20"/>
          <w:lang w:val="en-GB" w:eastAsia="en-GB"/>
        </w:rPr>
      </w:pPr>
      <w:r w:rsidRPr="00E039AD">
        <w:rPr>
          <w:rFonts w:ascii="Nunito Sans" w:eastAsia="Times New Roman" w:hAnsi="Nunito Sans" w:cs="Open Sans"/>
          <w:b/>
          <w:bCs/>
          <w:color w:val="0D0D0D"/>
          <w:position w:val="0"/>
          <w:szCs w:val="20"/>
          <w:lang w:val="en-GB" w:eastAsia="en-GB"/>
        </w:rPr>
        <w:lastRenderedPageBreak/>
        <w:t xml:space="preserve">Enforce </w:t>
      </w:r>
      <w:r w:rsidRPr="00E039AD">
        <w:rPr>
          <w:rFonts w:ascii="Nunito Sans" w:eastAsia="Times New Roman" w:hAnsi="Nunito Sans" w:cs="Open Sans"/>
          <w:color w:val="0D0D0D"/>
          <w:position w:val="0"/>
          <w:szCs w:val="20"/>
          <w:lang w:val="en-GB" w:eastAsia="en-GB"/>
        </w:rPr>
        <w:t>Where all other avenues have been exhausted and support is not working or not being engaged with, enforce attendance through statutory intervention: a penalty notice in line with the National Framework or prosecution to protect the pupil’s right to an education.</w:t>
      </w:r>
    </w:p>
    <w:p w14:paraId="04E5B569" w14:textId="77777777" w:rsidR="00E039AD" w:rsidRPr="00E039AD" w:rsidRDefault="00E039AD" w:rsidP="00E039AD">
      <w:pPr>
        <w:suppressAutoHyphens w:val="0"/>
        <w:spacing w:after="0" w:line="240" w:lineRule="auto"/>
        <w:ind w:leftChars="0" w:firstLineChars="0" w:hanging="2"/>
        <w:textDirection w:val="lrTb"/>
        <w:textAlignment w:val="auto"/>
        <w:outlineLvl w:val="9"/>
        <w:rPr>
          <w:rFonts w:ascii="Nunito Sans" w:eastAsia="Times New Roman" w:hAnsi="Nunito Sans" w:cs="Open Sans"/>
          <w:color w:val="0D0D0D"/>
          <w:position w:val="0"/>
          <w:szCs w:val="20"/>
          <w:lang w:val="en-GB" w:eastAsia="en-GB"/>
        </w:rPr>
      </w:pPr>
    </w:p>
    <w:p w14:paraId="7EEAC927" w14:textId="1033E790" w:rsidR="00FB4A16" w:rsidRPr="000E6109" w:rsidRDefault="00FB4A16" w:rsidP="000B680E">
      <w:pPr>
        <w:suppressAutoHyphens w:val="0"/>
        <w:spacing w:after="0" w:line="240" w:lineRule="auto"/>
        <w:ind w:leftChars="0" w:left="0" w:firstLineChars="0" w:hanging="2"/>
        <w:jc w:val="both"/>
        <w:textDirection w:val="lrTb"/>
        <w:textAlignment w:val="auto"/>
        <w:outlineLvl w:val="9"/>
        <w:rPr>
          <w:rFonts w:ascii="Open Sans" w:hAnsi="Open Sans" w:cs="Open Sans"/>
          <w:szCs w:val="20"/>
          <w:lang w:val="en-GB"/>
        </w:rPr>
      </w:pPr>
      <w:r w:rsidRPr="000E6109">
        <w:rPr>
          <w:rFonts w:ascii="Open Sans" w:hAnsi="Open Sans" w:cs="Open Sans"/>
          <w:noProof/>
          <w:color w:val="000000"/>
          <w:szCs w:val="20"/>
        </w:rPr>
        <w:drawing>
          <wp:inline distT="0" distB="0" distL="0" distR="0" wp14:anchorId="324745AC" wp14:editId="7B42421F">
            <wp:extent cx="6188710" cy="4456430"/>
            <wp:effectExtent l="0" t="0" r="2540" b="1270"/>
            <wp:docPr id="1025737319" name="Picture 1" descr="A diagram of a variety of suppo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737319" name="Picture 1" descr="A diagram of a variety of support&#10;&#10;Description automatically generated with medium confidence"/>
                    <pic:cNvPicPr/>
                  </pic:nvPicPr>
                  <pic:blipFill>
                    <a:blip r:embed="rId23"/>
                    <a:stretch>
                      <a:fillRect/>
                    </a:stretch>
                  </pic:blipFill>
                  <pic:spPr>
                    <a:xfrm>
                      <a:off x="0" y="0"/>
                      <a:ext cx="6188710" cy="4456430"/>
                    </a:xfrm>
                    <a:prstGeom prst="rect">
                      <a:avLst/>
                    </a:prstGeom>
                  </pic:spPr>
                </pic:pic>
              </a:graphicData>
            </a:graphic>
          </wp:inline>
        </w:drawing>
      </w:r>
    </w:p>
    <w:p w14:paraId="75957A68" w14:textId="77777777" w:rsidR="00E039AD" w:rsidRDefault="00E039AD" w:rsidP="00421F69">
      <w:pPr>
        <w:pStyle w:val="Heading1"/>
        <w:ind w:leftChars="0" w:left="0" w:firstLineChars="0" w:firstLine="0"/>
        <w:jc w:val="both"/>
        <w:rPr>
          <w:rFonts w:ascii="Open Sans" w:hAnsi="Open Sans" w:cs="Open Sans"/>
          <w:color w:val="000000"/>
          <w:sz w:val="20"/>
          <w:szCs w:val="20"/>
          <w:u w:val="single"/>
        </w:rPr>
      </w:pPr>
    </w:p>
    <w:p w14:paraId="45278595" w14:textId="0C856C39" w:rsidR="00082A60" w:rsidRPr="000605B5" w:rsidRDefault="00720CDD" w:rsidP="00E039AD">
      <w:pPr>
        <w:pStyle w:val="Heading1"/>
        <w:spacing w:before="0" w:after="0" w:line="240" w:lineRule="auto"/>
        <w:ind w:left="0" w:hanging="2"/>
        <w:rPr>
          <w:rFonts w:ascii="Nunito Sans" w:hAnsi="Nunito Sans" w:cs="Open Sans"/>
          <w:color w:val="000000"/>
          <w:sz w:val="24"/>
          <w:szCs w:val="24"/>
        </w:rPr>
      </w:pPr>
      <w:r w:rsidRPr="00E039AD">
        <w:rPr>
          <w:rFonts w:ascii="Nunito Sans" w:hAnsi="Nunito Sans" w:cs="Open Sans"/>
          <w:color w:val="000000"/>
          <w:sz w:val="24"/>
          <w:szCs w:val="24"/>
        </w:rPr>
        <w:t xml:space="preserve">8. </w:t>
      </w:r>
      <w:r w:rsidRPr="000605B5">
        <w:rPr>
          <w:rFonts w:ascii="Nunito Sans" w:hAnsi="Nunito Sans" w:cs="Open Sans"/>
          <w:color w:val="000000"/>
          <w:sz w:val="24"/>
          <w:szCs w:val="24"/>
        </w:rPr>
        <w:t xml:space="preserve">Attendance monitoring </w:t>
      </w:r>
    </w:p>
    <w:p w14:paraId="43677821" w14:textId="77777777" w:rsidR="00E039AD" w:rsidRPr="000605B5" w:rsidRDefault="00E039AD" w:rsidP="00E039AD">
      <w:pPr>
        <w:pStyle w:val="6Abstract"/>
        <w:spacing w:after="0" w:line="240" w:lineRule="auto"/>
        <w:ind w:left="1" w:hanging="3"/>
        <w:rPr>
          <w:lang w:val="en-GB"/>
        </w:rPr>
      </w:pPr>
    </w:p>
    <w:p w14:paraId="183C7082" w14:textId="029A1D8C" w:rsidR="00082A60" w:rsidRPr="000605B5"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8.1</w:t>
      </w:r>
      <w:r w:rsidRPr="000605B5">
        <w:rPr>
          <w:rFonts w:ascii="Nunito Sans" w:hAnsi="Nunito Sans" w:cs="Open Sans"/>
          <w:color w:val="000000"/>
          <w:szCs w:val="20"/>
        </w:rPr>
        <w:tab/>
      </w:r>
      <w:r w:rsidR="007E5263" w:rsidRPr="000605B5">
        <w:rPr>
          <w:rFonts w:ascii="Nunito Sans" w:hAnsi="Nunito Sans" w:cs="Open Sans"/>
          <w:color w:val="000000"/>
          <w:szCs w:val="20"/>
        </w:rPr>
        <w:t xml:space="preserve">The school office/attendance officer monitors pupil absence </w:t>
      </w:r>
      <w:proofErr w:type="gramStart"/>
      <w:r w:rsidR="007E5263" w:rsidRPr="000605B5">
        <w:rPr>
          <w:rFonts w:ascii="Nunito Sans" w:hAnsi="Nunito Sans" w:cs="Open Sans"/>
          <w:color w:val="000000"/>
          <w:szCs w:val="20"/>
        </w:rPr>
        <w:t>on a daily basis</w:t>
      </w:r>
      <w:proofErr w:type="gramEnd"/>
      <w:r w:rsidR="007E5263" w:rsidRPr="000605B5">
        <w:rPr>
          <w:rFonts w:ascii="Nunito Sans" w:hAnsi="Nunito Sans" w:cs="Open Sans"/>
          <w:color w:val="000000"/>
          <w:szCs w:val="20"/>
        </w:rPr>
        <w:t xml:space="preserve">. Attendance patterns and trends are monitored and </w:t>
      </w:r>
      <w:proofErr w:type="spellStart"/>
      <w:r w:rsidR="007E5263" w:rsidRPr="000605B5">
        <w:rPr>
          <w:rFonts w:ascii="Nunito Sans" w:hAnsi="Nunito Sans" w:cs="Open Sans"/>
          <w:color w:val="000000"/>
          <w:szCs w:val="20"/>
        </w:rPr>
        <w:t>analysed</w:t>
      </w:r>
      <w:proofErr w:type="spellEnd"/>
      <w:r w:rsidR="007E5263" w:rsidRPr="000605B5">
        <w:rPr>
          <w:rFonts w:ascii="Nunito Sans" w:hAnsi="Nunito Sans" w:cs="Open Sans"/>
          <w:color w:val="000000"/>
          <w:szCs w:val="20"/>
        </w:rPr>
        <w:t xml:space="preserve"> weekly, with more detailed analysis undertaken at least half-termly, termly and across the full academic year.</w:t>
      </w:r>
    </w:p>
    <w:p w14:paraId="21DAE9D1" w14:textId="77777777" w:rsidR="00E039AD" w:rsidRPr="000605B5" w:rsidRDefault="00E039AD" w:rsidP="000605B5">
      <w:pPr>
        <w:pBdr>
          <w:top w:val="nil"/>
          <w:left w:val="nil"/>
          <w:bottom w:val="nil"/>
          <w:right w:val="nil"/>
          <w:between w:val="nil"/>
        </w:pBdr>
        <w:spacing w:after="0" w:line="240" w:lineRule="auto"/>
        <w:ind w:leftChars="0" w:left="0" w:firstLineChars="0" w:firstLine="0"/>
        <w:rPr>
          <w:rFonts w:ascii="Nunito Sans" w:hAnsi="Nunito Sans" w:cs="Open Sans"/>
          <w:color w:val="000000"/>
          <w:szCs w:val="20"/>
        </w:rPr>
      </w:pPr>
      <w:bookmarkStart w:id="21" w:name="_heading=h.2jxsxqh" w:colFirst="0" w:colLast="0"/>
      <w:bookmarkEnd w:id="21"/>
    </w:p>
    <w:p w14:paraId="5C6CFF4F" w14:textId="367D23B8" w:rsidR="00082A60" w:rsidRPr="000605B5"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8.2</w:t>
      </w:r>
      <w:r w:rsidRPr="000605B5">
        <w:rPr>
          <w:rFonts w:ascii="Nunito Sans" w:hAnsi="Nunito Sans" w:cs="Open Sans"/>
          <w:color w:val="000000"/>
          <w:szCs w:val="20"/>
        </w:rPr>
        <w:tab/>
      </w:r>
      <w:r w:rsidR="007E5263" w:rsidRPr="000605B5">
        <w:rPr>
          <w:rFonts w:ascii="Nunito Sans" w:hAnsi="Nunito Sans" w:cs="Open Sans"/>
          <w:color w:val="000000"/>
          <w:szCs w:val="20"/>
        </w:rPr>
        <w:t xml:space="preserve">Attendance and absence data is </w:t>
      </w:r>
      <w:proofErr w:type="spellStart"/>
      <w:r w:rsidR="007E5263" w:rsidRPr="000605B5">
        <w:rPr>
          <w:rFonts w:ascii="Nunito Sans" w:hAnsi="Nunito Sans" w:cs="Open Sans"/>
          <w:color w:val="000000"/>
          <w:szCs w:val="20"/>
        </w:rPr>
        <w:t>analysed</w:t>
      </w:r>
      <w:proofErr w:type="spellEnd"/>
      <w:r w:rsidR="007E5263" w:rsidRPr="000605B5">
        <w:rPr>
          <w:rFonts w:ascii="Nunito Sans" w:hAnsi="Nunito Sans" w:cs="Open Sans"/>
          <w:color w:val="000000"/>
          <w:szCs w:val="20"/>
        </w:rPr>
        <w:t xml:space="preserve"> regularly at individual pupil, cohort and year-group level to identify pupils or groups that need additional support with their attendance. The school uses this analysis to provide targeted support to pupils and their families and to identify early indicators of declining attendance</w:t>
      </w:r>
      <w:r w:rsidR="00E52037" w:rsidRPr="000605B5">
        <w:rPr>
          <w:rFonts w:ascii="Nunito Sans" w:hAnsi="Nunito Sans" w:cs="Open Sans"/>
          <w:color w:val="000000"/>
          <w:szCs w:val="20"/>
        </w:rPr>
        <w:t xml:space="preserve"> including, where relevant, pupils with SEND, pupils with a social worker or who are looked after, young carers, pupils eligible for free school meals and other cohorts with historically lower attendance.</w:t>
      </w:r>
    </w:p>
    <w:p w14:paraId="1CF09C1A" w14:textId="77777777" w:rsidR="00E039AD" w:rsidRPr="000605B5"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p>
    <w:p w14:paraId="69AE410F" w14:textId="1049E1A2" w:rsidR="00E039AD" w:rsidRPr="000605B5"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8.3</w:t>
      </w:r>
      <w:r w:rsidRPr="000605B5">
        <w:rPr>
          <w:rFonts w:ascii="Nunito Sans" w:hAnsi="Nunito Sans" w:cs="Open Sans"/>
          <w:color w:val="000000"/>
          <w:szCs w:val="20"/>
        </w:rPr>
        <w:tab/>
      </w:r>
      <w:r w:rsidR="007E5263" w:rsidRPr="000605B5">
        <w:rPr>
          <w:rFonts w:ascii="Nunito Sans" w:hAnsi="Nunito Sans" w:cs="Open Sans"/>
          <w:color w:val="000000"/>
          <w:szCs w:val="20"/>
        </w:rPr>
        <w:t>The school looks at historic and emerging patterns of attendance and absence, including punctuality, and develops strategies to address these patterns. Frequent individual-level analysis is undertaken to ensure pupils can be identified and supported before patterns of absence become entrenched.</w:t>
      </w:r>
    </w:p>
    <w:p w14:paraId="274D3400" w14:textId="77777777" w:rsidR="007E5263" w:rsidRPr="000605B5" w:rsidRDefault="007E5263" w:rsidP="00E039AD">
      <w:pPr>
        <w:pBdr>
          <w:top w:val="nil"/>
          <w:left w:val="nil"/>
          <w:bottom w:val="nil"/>
          <w:right w:val="nil"/>
          <w:between w:val="nil"/>
        </w:pBdr>
        <w:spacing w:after="0" w:line="240" w:lineRule="auto"/>
        <w:ind w:left="0" w:hanging="2"/>
        <w:rPr>
          <w:rFonts w:ascii="Nunito Sans" w:hAnsi="Nunito Sans" w:cs="Open Sans"/>
          <w:color w:val="000000"/>
          <w:szCs w:val="20"/>
        </w:rPr>
      </w:pPr>
    </w:p>
    <w:p w14:paraId="7B0FF0D1" w14:textId="628F076B" w:rsidR="00E039AD" w:rsidRDefault="00E039AD" w:rsidP="00421F6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8.4</w:t>
      </w:r>
      <w:r w:rsidRPr="000605B5">
        <w:rPr>
          <w:rFonts w:ascii="Nunito Sans" w:hAnsi="Nunito Sans" w:cs="Open Sans"/>
          <w:color w:val="000000"/>
          <w:szCs w:val="20"/>
        </w:rPr>
        <w:tab/>
      </w:r>
      <w:r w:rsidR="00535338" w:rsidRPr="000605B5">
        <w:rPr>
          <w:rFonts w:ascii="Nunito Sans" w:hAnsi="Nunito Sans" w:cs="Open Sans"/>
          <w:color w:val="000000"/>
          <w:szCs w:val="20"/>
        </w:rPr>
        <w:t xml:space="preserve">The school will regularly benchmark its attendance data against comparable schools within the Trust and, where available, against local authority, regional, national and </w:t>
      </w:r>
      <w:proofErr w:type="gramStart"/>
      <w:r w:rsidR="00535338" w:rsidRPr="000605B5">
        <w:rPr>
          <w:rFonts w:ascii="Nunito Sans" w:hAnsi="Nunito Sans" w:cs="Open Sans"/>
          <w:color w:val="000000"/>
          <w:szCs w:val="20"/>
        </w:rPr>
        <w:t>similar-school</w:t>
      </w:r>
      <w:proofErr w:type="gramEnd"/>
      <w:r w:rsidR="00535338" w:rsidRPr="000605B5">
        <w:rPr>
          <w:rFonts w:ascii="Nunito Sans" w:hAnsi="Nunito Sans" w:cs="Open Sans"/>
          <w:color w:val="000000"/>
          <w:szCs w:val="20"/>
        </w:rPr>
        <w:t xml:space="preserve"> data. This </w:t>
      </w:r>
      <w:r w:rsidR="00535338" w:rsidRPr="000605B5">
        <w:rPr>
          <w:rFonts w:ascii="Nunito Sans" w:hAnsi="Nunito Sans" w:cs="Open Sans"/>
          <w:color w:val="000000"/>
          <w:szCs w:val="20"/>
        </w:rPr>
        <w:lastRenderedPageBreak/>
        <w:t>information will be used to identify areas of strength, emerging concerns and priorities for improvement, and will be shared with the governing board.</w:t>
      </w:r>
    </w:p>
    <w:p w14:paraId="763B9C27" w14:textId="77777777" w:rsidR="00421F69" w:rsidRPr="000605B5" w:rsidRDefault="00421F69" w:rsidP="00421F69">
      <w:pPr>
        <w:pBdr>
          <w:top w:val="nil"/>
          <w:left w:val="nil"/>
          <w:bottom w:val="nil"/>
          <w:right w:val="nil"/>
          <w:between w:val="nil"/>
        </w:pBdr>
        <w:spacing w:after="0" w:line="240" w:lineRule="auto"/>
        <w:ind w:left="0" w:hanging="2"/>
        <w:rPr>
          <w:rFonts w:ascii="Nunito Sans" w:hAnsi="Nunito Sans" w:cs="Open Sans"/>
          <w:color w:val="000000"/>
          <w:szCs w:val="20"/>
        </w:rPr>
      </w:pPr>
    </w:p>
    <w:p w14:paraId="3F6027D6" w14:textId="74FF051E" w:rsidR="00076259" w:rsidRPr="000605B5" w:rsidRDefault="00E039AD" w:rsidP="0007625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8.5</w:t>
      </w:r>
      <w:r w:rsidRPr="000605B5">
        <w:rPr>
          <w:rFonts w:ascii="Nunito Sans" w:hAnsi="Nunito Sans" w:cs="Open Sans"/>
          <w:color w:val="000000"/>
          <w:szCs w:val="20"/>
        </w:rPr>
        <w:tab/>
      </w:r>
      <w:r w:rsidR="00076259" w:rsidRPr="000605B5">
        <w:rPr>
          <w:rFonts w:ascii="Nunito Sans" w:hAnsi="Nunito Sans" w:cs="Open Sans"/>
          <w:color w:val="000000"/>
          <w:szCs w:val="20"/>
        </w:rPr>
        <w:t xml:space="preserve">The school will make attendance returns to Cornwall Council for pupils of compulsory school age who fail to attend school regularly, or who have been continuously absent for 10 school days due to </w:t>
      </w:r>
      <w:proofErr w:type="spellStart"/>
      <w:r w:rsidR="00076259" w:rsidRPr="000605B5">
        <w:rPr>
          <w:rFonts w:ascii="Nunito Sans" w:hAnsi="Nunito Sans" w:cs="Open Sans"/>
          <w:color w:val="000000"/>
          <w:szCs w:val="20"/>
        </w:rPr>
        <w:t>unauthorised</w:t>
      </w:r>
      <w:proofErr w:type="spellEnd"/>
      <w:r w:rsidR="00076259" w:rsidRPr="000605B5">
        <w:rPr>
          <w:rFonts w:ascii="Nunito Sans" w:hAnsi="Nunito Sans" w:cs="Open Sans"/>
          <w:color w:val="000000"/>
          <w:szCs w:val="20"/>
        </w:rPr>
        <w:t xml:space="preserve"> absence. The school will also make a sickness return where a pupil has been recorded as absent due to illness and there are reasonable grounds to believe they will miss 15 school days, either consecutively or cumulatively.</w:t>
      </w:r>
    </w:p>
    <w:p w14:paraId="638011D0" w14:textId="77777777" w:rsidR="00076259" w:rsidRPr="000605B5" w:rsidRDefault="00076259" w:rsidP="00076259">
      <w:pPr>
        <w:pBdr>
          <w:top w:val="nil"/>
          <w:left w:val="nil"/>
          <w:bottom w:val="nil"/>
          <w:right w:val="nil"/>
          <w:between w:val="nil"/>
        </w:pBdr>
        <w:spacing w:after="0" w:line="240" w:lineRule="auto"/>
        <w:ind w:left="0" w:hanging="2"/>
        <w:rPr>
          <w:rFonts w:ascii="Nunito Sans" w:hAnsi="Nunito Sans" w:cs="Open Sans"/>
          <w:color w:val="000000"/>
          <w:szCs w:val="20"/>
        </w:rPr>
      </w:pPr>
    </w:p>
    <w:p w14:paraId="19A3D846" w14:textId="66E516CE" w:rsidR="00E039AD" w:rsidRPr="000605B5" w:rsidRDefault="00076259" w:rsidP="00076259">
      <w:pPr>
        <w:pBdr>
          <w:top w:val="nil"/>
          <w:left w:val="nil"/>
          <w:bottom w:val="nil"/>
          <w:right w:val="nil"/>
          <w:between w:val="nil"/>
        </w:pBdr>
        <w:spacing w:after="0" w:line="240" w:lineRule="auto"/>
        <w:ind w:left="0" w:hanging="2"/>
        <w:rPr>
          <w:rFonts w:ascii="Nunito Sans" w:hAnsi="Nunito Sans" w:cs="Open Sans"/>
          <w:color w:val="000000"/>
          <w:szCs w:val="20"/>
        </w:rPr>
      </w:pPr>
      <w:r w:rsidRPr="000605B5">
        <w:rPr>
          <w:rFonts w:ascii="Nunito Sans" w:hAnsi="Nunito Sans" w:cs="Open Sans"/>
          <w:color w:val="000000"/>
          <w:szCs w:val="20"/>
        </w:rPr>
        <w:t xml:space="preserve">These reporting requirements are separate from the national threshold for considering a penalty notice, which is 10 sessions of </w:t>
      </w:r>
      <w:proofErr w:type="spellStart"/>
      <w:r w:rsidRPr="000605B5">
        <w:rPr>
          <w:rFonts w:ascii="Nunito Sans" w:hAnsi="Nunito Sans" w:cs="Open Sans"/>
          <w:color w:val="000000"/>
          <w:szCs w:val="20"/>
        </w:rPr>
        <w:t>unauthorised</w:t>
      </w:r>
      <w:proofErr w:type="spellEnd"/>
      <w:r w:rsidRPr="000605B5">
        <w:rPr>
          <w:rFonts w:ascii="Nunito Sans" w:hAnsi="Nunito Sans" w:cs="Open Sans"/>
          <w:color w:val="000000"/>
          <w:szCs w:val="20"/>
        </w:rPr>
        <w:t xml:space="preserve"> absence within a rolling period of 10 school weeks.</w:t>
      </w:r>
    </w:p>
    <w:p w14:paraId="4E5D8689" w14:textId="77777777" w:rsidR="00076259" w:rsidRPr="000605B5" w:rsidRDefault="00076259" w:rsidP="00076259">
      <w:pPr>
        <w:pBdr>
          <w:top w:val="nil"/>
          <w:left w:val="nil"/>
          <w:bottom w:val="nil"/>
          <w:right w:val="nil"/>
          <w:between w:val="nil"/>
        </w:pBdr>
        <w:spacing w:after="0" w:line="240" w:lineRule="auto"/>
        <w:ind w:left="0" w:hanging="2"/>
        <w:rPr>
          <w:rFonts w:ascii="Nunito Sans" w:hAnsi="Nunito Sans" w:cs="Open Sans"/>
          <w:b/>
          <w:color w:val="000000"/>
          <w:szCs w:val="20"/>
        </w:rPr>
      </w:pPr>
    </w:p>
    <w:p w14:paraId="6B5E7A8B" w14:textId="2473D6F9" w:rsidR="00082A60" w:rsidRPr="000605B5" w:rsidRDefault="00720CDD" w:rsidP="00E039AD">
      <w:pPr>
        <w:pBdr>
          <w:top w:val="nil"/>
          <w:left w:val="nil"/>
          <w:bottom w:val="nil"/>
          <w:right w:val="nil"/>
          <w:between w:val="nil"/>
        </w:pBdr>
        <w:spacing w:after="0" w:line="240" w:lineRule="auto"/>
        <w:ind w:left="0" w:hanging="2"/>
        <w:rPr>
          <w:rFonts w:ascii="Nunito Sans" w:hAnsi="Nunito Sans" w:cs="Open Sans"/>
          <w:b/>
          <w:color w:val="000000"/>
          <w:szCs w:val="20"/>
        </w:rPr>
      </w:pPr>
      <w:r w:rsidRPr="000605B5">
        <w:rPr>
          <w:rFonts w:ascii="Nunito Sans" w:hAnsi="Nunito Sans" w:cs="Open Sans"/>
          <w:b/>
          <w:color w:val="000000"/>
          <w:szCs w:val="20"/>
        </w:rPr>
        <w:t>8.</w:t>
      </w:r>
      <w:r w:rsidR="00E039AD" w:rsidRPr="000605B5">
        <w:rPr>
          <w:rFonts w:ascii="Nunito Sans" w:hAnsi="Nunito Sans" w:cs="Open Sans"/>
          <w:b/>
          <w:color w:val="000000"/>
          <w:szCs w:val="20"/>
        </w:rPr>
        <w:t>6</w:t>
      </w:r>
      <w:r w:rsidR="0054303F" w:rsidRPr="000605B5">
        <w:rPr>
          <w:rFonts w:ascii="Nunito Sans" w:hAnsi="Nunito Sans" w:cs="Open Sans"/>
          <w:b/>
          <w:color w:val="000000"/>
          <w:szCs w:val="20"/>
        </w:rPr>
        <w:t xml:space="preserve"> </w:t>
      </w:r>
      <w:r w:rsidRPr="000605B5">
        <w:rPr>
          <w:rFonts w:ascii="Nunito Sans" w:hAnsi="Nunito Sans" w:cs="Open Sans"/>
          <w:b/>
          <w:color w:val="000000"/>
          <w:szCs w:val="20"/>
        </w:rPr>
        <w:t xml:space="preserve">Reducing </w:t>
      </w:r>
      <w:proofErr w:type="gramStart"/>
      <w:r w:rsidRPr="000605B5">
        <w:rPr>
          <w:rFonts w:ascii="Nunito Sans" w:hAnsi="Nunito Sans" w:cs="Open Sans"/>
          <w:b/>
          <w:color w:val="000000"/>
          <w:szCs w:val="20"/>
        </w:rPr>
        <w:t>persistent</w:t>
      </w:r>
      <w:proofErr w:type="gramEnd"/>
      <w:r w:rsidRPr="000605B5">
        <w:rPr>
          <w:rFonts w:ascii="Nunito Sans" w:hAnsi="Nunito Sans" w:cs="Open Sans"/>
          <w:b/>
          <w:color w:val="000000"/>
          <w:szCs w:val="20"/>
        </w:rPr>
        <w:t xml:space="preserve"> and severe absence</w:t>
      </w:r>
    </w:p>
    <w:p w14:paraId="726C86BD" w14:textId="77777777" w:rsidR="004D5F4B" w:rsidRDefault="004D5F4B" w:rsidP="00E039AD">
      <w:pPr>
        <w:suppressAutoHyphens w:val="0"/>
        <w:spacing w:after="0" w:line="240" w:lineRule="auto"/>
        <w:ind w:leftChars="0" w:firstLineChars="0" w:firstLine="0"/>
        <w:textDirection w:val="lrTb"/>
        <w:textAlignment w:val="auto"/>
        <w:outlineLvl w:val="9"/>
        <w:rPr>
          <w:rFonts w:ascii="Nunito Sans" w:hAnsi="Nunito Sans" w:cs="Open Sans"/>
          <w:color w:val="000000"/>
          <w:szCs w:val="20"/>
        </w:rPr>
      </w:pPr>
      <w:r w:rsidRPr="000605B5">
        <w:rPr>
          <w:rFonts w:ascii="Nunito Sans" w:hAnsi="Nunito Sans" w:cs="Open Sans"/>
          <w:color w:val="000000"/>
          <w:szCs w:val="20"/>
        </w:rPr>
        <w:t xml:space="preserve">A pupil is considered persistently absent where they miss 10% or more of their possible school sessions. A pupil is considered severely absent where they miss 50% or more of their possible school sessions. Reducing </w:t>
      </w:r>
      <w:proofErr w:type="gramStart"/>
      <w:r w:rsidRPr="000605B5">
        <w:rPr>
          <w:rFonts w:ascii="Nunito Sans" w:hAnsi="Nunito Sans" w:cs="Open Sans"/>
          <w:color w:val="000000"/>
          <w:szCs w:val="20"/>
        </w:rPr>
        <w:t>persistent</w:t>
      </w:r>
      <w:proofErr w:type="gramEnd"/>
      <w:r w:rsidRPr="000605B5">
        <w:rPr>
          <w:rFonts w:ascii="Nunito Sans" w:hAnsi="Nunito Sans" w:cs="Open Sans"/>
          <w:color w:val="000000"/>
          <w:szCs w:val="20"/>
        </w:rPr>
        <w:t xml:space="preserve"> and severe absence is central to our strategies for improving attendance. Where a pupil is persistently or severely absent, the school will:</w:t>
      </w:r>
    </w:p>
    <w:p w14:paraId="3A07317D" w14:textId="3BE59AB3" w:rsidR="00BD708E" w:rsidRPr="004D5F4B" w:rsidRDefault="00E039AD" w:rsidP="00E039AD">
      <w:pPr>
        <w:suppressAutoHyphens w:val="0"/>
        <w:spacing w:after="0" w:line="240" w:lineRule="auto"/>
        <w:ind w:leftChars="0" w:firstLineChars="0" w:firstLine="0"/>
        <w:textDirection w:val="lrTb"/>
        <w:textAlignment w:val="auto"/>
        <w:outlineLvl w:val="9"/>
        <w:rPr>
          <w:rFonts w:ascii="Nunito Sans" w:eastAsia="Times New Roman" w:hAnsi="Nunito Sans" w:cs="Open Sans"/>
          <w:color w:val="0D0D0D"/>
          <w:position w:val="0"/>
          <w:szCs w:val="20"/>
          <w:lang w:val="en-GB" w:eastAsia="en-GB"/>
        </w:rPr>
      </w:pPr>
      <w:r w:rsidRPr="004D5F4B">
        <w:rPr>
          <w:rFonts w:ascii="Nunito Sans" w:eastAsia="Times New Roman" w:hAnsi="Nunito Sans" w:cs="Cambria Math"/>
          <w:color w:val="0D0D0D"/>
          <w:position w:val="0"/>
          <w:szCs w:val="20"/>
          <w:lang w:val="en-GB" w:eastAsia="en-GB"/>
        </w:rPr>
        <w:t>8.6.1</w:t>
      </w:r>
      <w:r w:rsidRPr="004D5F4B">
        <w:rPr>
          <w:rFonts w:ascii="Nunito Sans" w:eastAsia="Times New Roman" w:hAnsi="Nunito Sans" w:cs="Cambria Math"/>
          <w:color w:val="0D0D0D"/>
          <w:position w:val="0"/>
          <w:szCs w:val="20"/>
          <w:lang w:val="en-GB" w:eastAsia="en-GB"/>
        </w:rPr>
        <w:tab/>
      </w:r>
      <w:r w:rsidR="00BD708E" w:rsidRPr="004D5F4B">
        <w:rPr>
          <w:rFonts w:ascii="Nunito Sans" w:eastAsia="Times New Roman" w:hAnsi="Nunito Sans" w:cs="Open Sans"/>
          <w:color w:val="0D0D0D"/>
          <w:position w:val="0"/>
          <w:szCs w:val="20"/>
          <w:lang w:val="en-GB" w:eastAsia="en-GB"/>
        </w:rPr>
        <w:t>Use attendance data to find patterns and trends of persistent and severe absence</w:t>
      </w:r>
    </w:p>
    <w:p w14:paraId="229011CC" w14:textId="4EBE16AA" w:rsidR="00082A60" w:rsidRPr="00E039AD" w:rsidRDefault="00E039AD" w:rsidP="00E039AD">
      <w:pPr>
        <w:suppressAutoHyphens w:val="0"/>
        <w:spacing w:after="0" w:line="240" w:lineRule="auto"/>
        <w:ind w:leftChars="0" w:left="720" w:firstLineChars="0" w:hanging="720"/>
        <w:textDirection w:val="lrTb"/>
        <w:textAlignment w:val="auto"/>
        <w:outlineLvl w:val="9"/>
        <w:rPr>
          <w:rFonts w:ascii="Nunito Sans" w:eastAsia="Times New Roman" w:hAnsi="Nunito Sans" w:cs="Open Sans"/>
          <w:color w:val="0D0D0D"/>
          <w:position w:val="0"/>
          <w:szCs w:val="20"/>
          <w:lang w:val="en-GB" w:eastAsia="en-GB"/>
        </w:rPr>
      </w:pPr>
      <w:r w:rsidRPr="004D5F4B">
        <w:rPr>
          <w:rFonts w:ascii="Nunito Sans" w:eastAsia="Times New Roman" w:hAnsi="Nunito Sans" w:cs="Cambria Math"/>
          <w:color w:val="0D0D0D"/>
          <w:position w:val="0"/>
          <w:szCs w:val="20"/>
          <w:lang w:val="en-GB" w:eastAsia="en-GB"/>
        </w:rPr>
        <w:t>8.6.2</w:t>
      </w:r>
      <w:r w:rsidRPr="004D5F4B">
        <w:rPr>
          <w:rFonts w:ascii="Nunito Sans" w:eastAsia="Times New Roman" w:hAnsi="Nunito Sans" w:cs="Cambria Math"/>
          <w:color w:val="0D0D0D"/>
          <w:position w:val="0"/>
          <w:szCs w:val="20"/>
          <w:lang w:val="en-GB" w:eastAsia="en-GB"/>
        </w:rPr>
        <w:tab/>
      </w:r>
      <w:r w:rsidR="00BD708E" w:rsidRPr="00E039AD">
        <w:rPr>
          <w:rFonts w:ascii="Nunito Sans" w:eastAsia="Times New Roman" w:hAnsi="Nunito Sans" w:cs="Open Sans"/>
          <w:color w:val="0D0D0D"/>
          <w:position w:val="0"/>
          <w:szCs w:val="20"/>
          <w:lang w:val="en-GB" w:eastAsia="en-GB"/>
        </w:rPr>
        <w:t>contact parents to discuss any barriers to attendance, review the support that may be required, and agree actions to improve attendance.</w:t>
      </w:r>
    </w:p>
    <w:p w14:paraId="2BBA72B6" w14:textId="77777777" w:rsidR="00DF07BB" w:rsidRPr="00E039AD" w:rsidRDefault="00DF07BB" w:rsidP="00E039AD">
      <w:pPr>
        <w:suppressAutoHyphens w:val="0"/>
        <w:spacing w:after="0" w:line="240" w:lineRule="auto"/>
        <w:ind w:leftChars="0" w:left="0" w:firstLineChars="0" w:firstLine="0"/>
        <w:textDirection w:val="lrTb"/>
        <w:textAlignment w:val="auto"/>
        <w:outlineLvl w:val="9"/>
        <w:rPr>
          <w:rFonts w:ascii="Nunito Sans" w:eastAsia="Times New Roman" w:hAnsi="Nunito Sans" w:cs="Open Sans"/>
          <w:color w:val="0D0D0D"/>
          <w:position w:val="0"/>
          <w:szCs w:val="20"/>
          <w:lang w:val="en-GB" w:eastAsia="en-GB"/>
        </w:rPr>
      </w:pPr>
    </w:p>
    <w:p w14:paraId="347C5974" w14:textId="3FB6916E" w:rsidR="00BD708E" w:rsidRPr="00E039AD" w:rsidRDefault="00E039AD" w:rsidP="00E039AD">
      <w:pPr>
        <w:pBdr>
          <w:top w:val="nil"/>
          <w:left w:val="nil"/>
          <w:bottom w:val="nil"/>
          <w:right w:val="nil"/>
          <w:between w:val="nil"/>
        </w:pBdr>
        <w:spacing w:after="0" w:line="240" w:lineRule="auto"/>
        <w:ind w:left="0" w:hanging="2"/>
        <w:rPr>
          <w:rFonts w:ascii="Nunito Sans" w:hAnsi="Nunito Sans" w:cs="Open Sans"/>
          <w:color w:val="000000"/>
          <w:szCs w:val="20"/>
        </w:rPr>
      </w:pPr>
      <w:r>
        <w:rPr>
          <w:rFonts w:ascii="Nunito Sans" w:hAnsi="Nunito Sans" w:cs="Open Sans"/>
          <w:color w:val="000000"/>
          <w:szCs w:val="20"/>
        </w:rPr>
        <w:t>8.7</w:t>
      </w:r>
      <w:r>
        <w:rPr>
          <w:rFonts w:ascii="Nunito Sans" w:hAnsi="Nunito Sans" w:cs="Open Sans"/>
          <w:color w:val="000000"/>
          <w:szCs w:val="20"/>
        </w:rPr>
        <w:tab/>
      </w:r>
      <w:r w:rsidR="00BD708E" w:rsidRPr="00E039AD">
        <w:rPr>
          <w:rFonts w:ascii="Nunito Sans" w:hAnsi="Nunito Sans" w:cs="Open Sans"/>
          <w:color w:val="000000"/>
          <w:szCs w:val="20"/>
        </w:rPr>
        <w:t xml:space="preserve">A pupil is considered Severely Absent under Department for Education (DfE) guidance when they attend school less than 50% of the time. </w:t>
      </w:r>
      <w:r w:rsidR="004D5F4B" w:rsidRPr="004D5F4B">
        <w:rPr>
          <w:rFonts w:ascii="Nunito Sans" w:hAnsi="Nunito Sans" w:cs="Open Sans"/>
          <w:color w:val="000000"/>
          <w:szCs w:val="20"/>
        </w:rPr>
        <w:t>Severe absence is a significant educational concern and may also be an indicator of safeguarding concerns</w:t>
      </w:r>
      <w:r w:rsidR="00BD708E" w:rsidRPr="00E039AD">
        <w:rPr>
          <w:rFonts w:ascii="Nunito Sans" w:hAnsi="Nunito Sans" w:cs="Open Sans"/>
          <w:color w:val="000000"/>
          <w:szCs w:val="20"/>
        </w:rPr>
        <w:t xml:space="preserve"> and will result in an intensified response from the school, including regular attendance monitoring, meetings with parents, the development of a targeted support plan, involvement of relevant external agencies where appropriate, and referral to the Local Authority for further intervention if attendance does not improve.</w:t>
      </w:r>
    </w:p>
    <w:p w14:paraId="57E5A773" w14:textId="77777777" w:rsidR="00E039AD" w:rsidRDefault="00E039AD" w:rsidP="00E039AD">
      <w:pPr>
        <w:spacing w:after="0" w:line="240" w:lineRule="auto"/>
        <w:ind w:left="0" w:hanging="2"/>
        <w:rPr>
          <w:rFonts w:ascii="Nunito Sans" w:hAnsi="Nunito Sans" w:cs="Open Sans"/>
          <w:b/>
          <w:bCs/>
          <w:lang w:eastAsia="en-GB"/>
        </w:rPr>
      </w:pPr>
    </w:p>
    <w:p w14:paraId="143E89A9" w14:textId="28687EE9" w:rsidR="0030142F" w:rsidRPr="00E039AD" w:rsidRDefault="00E039AD" w:rsidP="00E039AD">
      <w:pPr>
        <w:spacing w:after="0" w:line="240" w:lineRule="auto"/>
        <w:ind w:left="0" w:hanging="2"/>
        <w:rPr>
          <w:rFonts w:ascii="Nunito Sans" w:hAnsi="Nunito Sans" w:cs="Open Sans"/>
          <w:lang w:eastAsia="en-GB"/>
        </w:rPr>
      </w:pPr>
      <w:r w:rsidRPr="00E039AD">
        <w:rPr>
          <w:rFonts w:ascii="Nunito Sans" w:hAnsi="Nunito Sans" w:cs="Open Sans"/>
          <w:b/>
          <w:bCs/>
          <w:lang w:eastAsia="en-GB"/>
        </w:rPr>
        <w:t>8.8</w:t>
      </w:r>
      <w:r w:rsidRPr="00E039AD">
        <w:rPr>
          <w:rFonts w:ascii="Nunito Sans" w:hAnsi="Nunito Sans" w:cs="Open Sans"/>
          <w:b/>
          <w:bCs/>
          <w:lang w:eastAsia="en-GB"/>
        </w:rPr>
        <w:tab/>
      </w:r>
      <w:r w:rsidR="0030142F" w:rsidRPr="00E039AD">
        <w:rPr>
          <w:rFonts w:ascii="Nunito Sans" w:hAnsi="Nunito Sans" w:cs="Open Sans"/>
          <w:b/>
          <w:bCs/>
          <w:lang w:eastAsia="en-GB"/>
        </w:rPr>
        <w:t>Notices to improve</w:t>
      </w:r>
    </w:p>
    <w:p w14:paraId="64E6D1D6" w14:textId="77777777" w:rsidR="005D0442" w:rsidRPr="00E039AD" w:rsidRDefault="005D0442" w:rsidP="00E039AD">
      <w:pPr>
        <w:suppressAutoHyphens w:val="0"/>
        <w:spacing w:after="0" w:line="240" w:lineRule="auto"/>
        <w:ind w:leftChars="0" w:left="0" w:firstLineChars="0"/>
        <w:textDirection w:val="lrTb"/>
        <w:textAlignment w:val="auto"/>
        <w:outlineLvl w:val="9"/>
        <w:rPr>
          <w:rFonts w:ascii="Nunito Sans" w:hAnsi="Nunito Sans" w:cs="Open Sans"/>
          <w:lang w:eastAsia="en-GB"/>
        </w:rPr>
      </w:pPr>
      <w:r w:rsidRPr="00E039AD">
        <w:rPr>
          <w:rFonts w:ascii="Nunito Sans" w:hAnsi="Nunito Sans" w:cs="Open Sans"/>
          <w:lang w:eastAsia="en-GB"/>
        </w:rPr>
        <w:t>Where a pupil's attendance meets the above national threshold for intervention and appropriate support has been offered, but parents have not engaged with that support or attendance has not improved, the school may issue a Notice to Improve. A Notice to Improve is intended to provide parents with a final opportunity to engage with support and secure an improvement in their child's attendance before legal action is considered.</w:t>
      </w:r>
    </w:p>
    <w:p w14:paraId="5085CE8E" w14:textId="77777777" w:rsidR="005D0442" w:rsidRPr="00E039AD" w:rsidRDefault="005D0442" w:rsidP="00E039AD">
      <w:pPr>
        <w:suppressAutoHyphens w:val="0"/>
        <w:spacing w:after="0" w:line="240" w:lineRule="auto"/>
        <w:ind w:leftChars="0" w:left="0" w:firstLineChars="0"/>
        <w:textDirection w:val="lrTb"/>
        <w:textAlignment w:val="auto"/>
        <w:outlineLvl w:val="9"/>
        <w:rPr>
          <w:rFonts w:ascii="Nunito Sans" w:hAnsi="Nunito Sans" w:cs="Open Sans"/>
          <w:lang w:eastAsia="en-GB"/>
        </w:rPr>
      </w:pPr>
      <w:r w:rsidRPr="00E039AD">
        <w:rPr>
          <w:rFonts w:ascii="Nunito Sans" w:hAnsi="Nunito Sans" w:cs="Open Sans"/>
          <w:lang w:eastAsia="en-GB"/>
        </w:rPr>
        <w:t xml:space="preserve">Notices to Improve will be issued in accordance with the Cornwall Council Code of Conduct and will set out: </w:t>
      </w:r>
    </w:p>
    <w:p w14:paraId="4E8CC1CF" w14:textId="370DCC07" w:rsidR="005D0442" w:rsidRPr="00E039AD" w:rsidRDefault="00E039AD" w:rsidP="00E039AD">
      <w:pPr>
        <w:suppressAutoHyphens w:val="0"/>
        <w:spacing w:after="0" w:line="240" w:lineRule="auto"/>
        <w:ind w:leftChars="0" w:left="0" w:firstLineChars="0"/>
        <w:textDirection w:val="lrTb"/>
        <w:textAlignment w:val="auto"/>
        <w:outlineLvl w:val="9"/>
        <w:rPr>
          <w:rFonts w:ascii="Nunito Sans" w:eastAsia="Times New Roman" w:hAnsi="Nunito Sans" w:cs="Open Sans"/>
          <w:lang w:eastAsia="en-GB"/>
        </w:rPr>
      </w:pPr>
      <w:r w:rsidRPr="00E039AD">
        <w:rPr>
          <w:rFonts w:ascii="Nunito Sans" w:hAnsi="Nunito Sans" w:cs="Open Sans"/>
          <w:lang w:eastAsia="en-GB"/>
        </w:rPr>
        <w:t>8.8.1</w:t>
      </w:r>
      <w:r w:rsidRPr="00E039AD">
        <w:rPr>
          <w:rFonts w:ascii="Nunito Sans" w:hAnsi="Nunito Sans" w:cs="Open Sans"/>
          <w:lang w:eastAsia="en-GB"/>
        </w:rPr>
        <w:tab/>
      </w:r>
      <w:r w:rsidR="0030142F" w:rsidRPr="00E039AD">
        <w:rPr>
          <w:rFonts w:ascii="Nunito Sans" w:hAnsi="Nunito Sans" w:cs="Open Sans"/>
          <w:lang w:eastAsia="en-GB"/>
        </w:rPr>
        <w:t>Details of the pupil’s attendance record and of the offences</w:t>
      </w:r>
    </w:p>
    <w:p w14:paraId="5D529B16" w14:textId="7D215B5B" w:rsidR="005D0442" w:rsidRPr="00E039AD" w:rsidRDefault="00E039AD" w:rsidP="00E039AD">
      <w:pPr>
        <w:suppressAutoHyphens w:val="0"/>
        <w:spacing w:after="0" w:line="240" w:lineRule="auto"/>
        <w:ind w:leftChars="0" w:left="0" w:firstLineChars="0"/>
        <w:textDirection w:val="lrTb"/>
        <w:textAlignment w:val="auto"/>
        <w:outlineLvl w:val="9"/>
        <w:rPr>
          <w:rFonts w:ascii="Nunito Sans" w:eastAsia="Times New Roman" w:hAnsi="Nunito Sans" w:cs="Open Sans"/>
          <w:lang w:eastAsia="en-GB"/>
        </w:rPr>
      </w:pPr>
      <w:r w:rsidRPr="00E039AD">
        <w:rPr>
          <w:rFonts w:ascii="Nunito Sans" w:hAnsi="Nunito Sans" w:cs="Open Sans"/>
          <w:lang w:eastAsia="en-GB"/>
        </w:rPr>
        <w:t>8.8.2</w:t>
      </w:r>
      <w:r w:rsidRPr="00E039AD">
        <w:rPr>
          <w:rFonts w:ascii="Nunito Sans" w:hAnsi="Nunito Sans" w:cs="Open Sans"/>
          <w:lang w:eastAsia="en-GB"/>
        </w:rPr>
        <w:tab/>
      </w:r>
      <w:r w:rsidR="0030142F" w:rsidRPr="00E039AD">
        <w:rPr>
          <w:rFonts w:ascii="Nunito Sans" w:hAnsi="Nunito Sans" w:cs="Open Sans"/>
          <w:lang w:eastAsia="en-GB"/>
        </w:rPr>
        <w:t>The benefits of regular attendance and the duty of parents under</w:t>
      </w:r>
      <w:r w:rsidR="0030142F" w:rsidRPr="00E039AD">
        <w:rPr>
          <w:rFonts w:ascii="Nunito Sans" w:hAnsi="Nunito Sans" w:cs="Open Sans"/>
          <w:color w:val="FF0000"/>
          <w:lang w:eastAsia="en-GB"/>
        </w:rPr>
        <w:t xml:space="preserve"> </w:t>
      </w:r>
      <w:hyperlink r:id="rId24" w:history="1">
        <w:r w:rsidR="0030142F" w:rsidRPr="00E039AD">
          <w:rPr>
            <w:rStyle w:val="Hyperlink"/>
            <w:rFonts w:ascii="Nunito Sans" w:hAnsi="Nunito Sans" w:cs="Open Sans"/>
            <w:lang w:eastAsia="en-GB"/>
          </w:rPr>
          <w:t>section 7 of the Education Act 1996</w:t>
        </w:r>
      </w:hyperlink>
    </w:p>
    <w:p w14:paraId="2F36110D" w14:textId="019F4727" w:rsidR="00F322C4" w:rsidRPr="00E039AD" w:rsidRDefault="00E039AD" w:rsidP="00E039AD">
      <w:pPr>
        <w:suppressAutoHyphens w:val="0"/>
        <w:spacing w:after="0" w:line="240" w:lineRule="auto"/>
        <w:ind w:leftChars="0" w:left="0" w:firstLineChars="0"/>
        <w:textDirection w:val="lrTb"/>
        <w:textAlignment w:val="auto"/>
        <w:outlineLvl w:val="9"/>
        <w:rPr>
          <w:rFonts w:ascii="Nunito Sans" w:eastAsia="Times New Roman" w:hAnsi="Nunito Sans" w:cs="Open Sans"/>
          <w:lang w:eastAsia="en-GB"/>
        </w:rPr>
      </w:pPr>
      <w:r w:rsidRPr="00E039AD">
        <w:rPr>
          <w:rFonts w:ascii="Nunito Sans" w:hAnsi="Nunito Sans" w:cs="Open Sans"/>
          <w:lang w:eastAsia="en-GB"/>
        </w:rPr>
        <w:t>8.8.3</w:t>
      </w:r>
      <w:r w:rsidRPr="00E039AD">
        <w:rPr>
          <w:rFonts w:ascii="Nunito Sans" w:hAnsi="Nunito Sans" w:cs="Open Sans"/>
          <w:lang w:eastAsia="en-GB"/>
        </w:rPr>
        <w:tab/>
      </w:r>
      <w:r w:rsidR="0030142F" w:rsidRPr="00E039AD">
        <w:rPr>
          <w:rFonts w:ascii="Nunito Sans" w:hAnsi="Nunito Sans" w:cs="Open Sans"/>
          <w:lang w:eastAsia="en-GB"/>
        </w:rPr>
        <w:t xml:space="preserve">Details of the support provided so far  </w:t>
      </w:r>
    </w:p>
    <w:p w14:paraId="268D443C" w14:textId="1E7DF49C" w:rsidR="00F322C4" w:rsidRPr="00E039AD" w:rsidRDefault="00E039AD" w:rsidP="00E039AD">
      <w:pPr>
        <w:suppressAutoHyphens w:val="0"/>
        <w:spacing w:after="0" w:line="240" w:lineRule="auto"/>
        <w:ind w:leftChars="0" w:left="0" w:firstLineChars="0"/>
        <w:textDirection w:val="lrTb"/>
        <w:textAlignment w:val="auto"/>
        <w:outlineLvl w:val="9"/>
        <w:rPr>
          <w:rFonts w:ascii="Nunito Sans" w:eastAsia="Times New Roman" w:hAnsi="Nunito Sans" w:cs="Open Sans"/>
          <w:lang w:eastAsia="en-GB"/>
        </w:rPr>
      </w:pPr>
      <w:r w:rsidRPr="00E039AD">
        <w:rPr>
          <w:rFonts w:ascii="Nunito Sans" w:hAnsi="Nunito Sans" w:cs="Open Sans"/>
          <w:lang w:eastAsia="en-GB"/>
        </w:rPr>
        <w:t>8.8.4</w:t>
      </w:r>
      <w:r w:rsidRPr="00E039AD">
        <w:rPr>
          <w:rFonts w:ascii="Nunito Sans" w:hAnsi="Nunito Sans" w:cs="Open Sans"/>
          <w:lang w:eastAsia="en-GB"/>
        </w:rPr>
        <w:tab/>
      </w:r>
      <w:r w:rsidR="0030142F" w:rsidRPr="00E039AD">
        <w:rPr>
          <w:rFonts w:ascii="Nunito Sans" w:hAnsi="Nunito Sans" w:cs="Open Sans"/>
          <w:lang w:eastAsia="en-GB"/>
        </w:rPr>
        <w:t>Opportunities for further support, or to access previously provided support that was not engaged with</w:t>
      </w:r>
    </w:p>
    <w:p w14:paraId="2C7085AC" w14:textId="1A9F7256" w:rsidR="00F322C4" w:rsidRPr="00314AD9" w:rsidRDefault="00314AD9" w:rsidP="00314AD9">
      <w:pPr>
        <w:suppressAutoHyphens w:val="0"/>
        <w:spacing w:after="0" w:line="240" w:lineRule="auto"/>
        <w:ind w:leftChars="0" w:left="0" w:firstLineChars="0" w:hanging="2"/>
        <w:textDirection w:val="lrTb"/>
        <w:textAlignment w:val="auto"/>
        <w:outlineLvl w:val="9"/>
        <w:rPr>
          <w:rFonts w:ascii="Nunito Sans" w:eastAsia="Times New Roman" w:hAnsi="Nunito Sans" w:cs="Open Sans"/>
          <w:lang w:eastAsia="en-GB"/>
        </w:rPr>
      </w:pPr>
      <w:r>
        <w:rPr>
          <w:rFonts w:ascii="Nunito Sans" w:hAnsi="Nunito Sans" w:cs="Open Sans"/>
          <w:lang w:eastAsia="en-GB"/>
        </w:rPr>
        <w:t>8.8.5</w:t>
      </w:r>
      <w:r>
        <w:rPr>
          <w:rFonts w:ascii="Nunito Sans" w:hAnsi="Nunito Sans" w:cs="Open Sans"/>
          <w:lang w:eastAsia="en-GB"/>
        </w:rPr>
        <w:tab/>
      </w:r>
      <w:r w:rsidR="0030142F" w:rsidRPr="00314AD9">
        <w:rPr>
          <w:rFonts w:ascii="Nunito Sans" w:hAnsi="Nunito Sans" w:cs="Open Sans"/>
          <w:lang w:eastAsia="en-GB"/>
        </w:rPr>
        <w:t>A clear warning that a penalty notice may be issued if attendance doesn’t improve within the improvement period, along with details of what sufficient improvement looks like, which will be decided on a case-by-case basis</w:t>
      </w:r>
    </w:p>
    <w:p w14:paraId="5F2AD937" w14:textId="4D25E2CA" w:rsidR="00F322C4" w:rsidRPr="00314AD9" w:rsidRDefault="00314AD9" w:rsidP="00314AD9">
      <w:pPr>
        <w:suppressAutoHyphens w:val="0"/>
        <w:spacing w:after="0" w:line="240" w:lineRule="auto"/>
        <w:ind w:leftChars="0" w:left="0" w:firstLineChars="0" w:hanging="2"/>
        <w:textDirection w:val="lrTb"/>
        <w:textAlignment w:val="auto"/>
        <w:outlineLvl w:val="9"/>
        <w:rPr>
          <w:rFonts w:ascii="Nunito Sans" w:eastAsia="Times New Roman" w:hAnsi="Nunito Sans" w:cs="Open Sans"/>
          <w:lang w:eastAsia="en-GB"/>
        </w:rPr>
      </w:pPr>
      <w:r>
        <w:rPr>
          <w:rFonts w:ascii="Nunito Sans" w:hAnsi="Nunito Sans" w:cs="Open Sans"/>
          <w:lang w:eastAsia="en-GB"/>
        </w:rPr>
        <w:t>8.8.6</w:t>
      </w:r>
      <w:r>
        <w:rPr>
          <w:rFonts w:ascii="Nunito Sans" w:hAnsi="Nunito Sans" w:cs="Open Sans"/>
          <w:lang w:eastAsia="en-GB"/>
        </w:rPr>
        <w:tab/>
      </w:r>
      <w:r w:rsidR="0030142F" w:rsidRPr="00314AD9">
        <w:rPr>
          <w:rFonts w:ascii="Nunito Sans" w:hAnsi="Nunito Sans" w:cs="Open Sans"/>
          <w:lang w:eastAsia="en-GB"/>
        </w:rPr>
        <w:t xml:space="preserve">A clear timeframe of between 3 and 6 weeks for the improvement period </w:t>
      </w:r>
    </w:p>
    <w:p w14:paraId="23D99E68" w14:textId="0B668FF6" w:rsidR="0030142F" w:rsidRDefault="00314AD9" w:rsidP="00314AD9">
      <w:pPr>
        <w:suppressAutoHyphens w:val="0"/>
        <w:spacing w:after="0" w:line="240" w:lineRule="auto"/>
        <w:ind w:leftChars="0" w:left="0" w:firstLineChars="0" w:hanging="2"/>
        <w:textDirection w:val="lrTb"/>
        <w:textAlignment w:val="auto"/>
        <w:outlineLvl w:val="9"/>
        <w:rPr>
          <w:rFonts w:ascii="Nunito Sans" w:hAnsi="Nunito Sans" w:cs="Open Sans"/>
          <w:lang w:eastAsia="en-GB"/>
        </w:rPr>
      </w:pPr>
      <w:r>
        <w:rPr>
          <w:rFonts w:ascii="Nunito Sans" w:hAnsi="Nunito Sans" w:cs="Open Sans"/>
          <w:lang w:eastAsia="en-GB"/>
        </w:rPr>
        <w:t>8.8.7</w:t>
      </w:r>
      <w:r>
        <w:rPr>
          <w:rFonts w:ascii="Nunito Sans" w:hAnsi="Nunito Sans" w:cs="Open Sans"/>
          <w:lang w:eastAsia="en-GB"/>
        </w:rPr>
        <w:tab/>
      </w:r>
      <w:r w:rsidR="0030142F" w:rsidRPr="00314AD9">
        <w:rPr>
          <w:rFonts w:ascii="Nunito Sans" w:hAnsi="Nunito Sans" w:cs="Open Sans"/>
          <w:lang w:eastAsia="en-GB"/>
        </w:rPr>
        <w:t>The</w:t>
      </w:r>
      <w:r w:rsidR="0030142F" w:rsidRPr="00314AD9">
        <w:rPr>
          <w:rFonts w:ascii="Nunito Sans" w:hAnsi="Nunito Sans" w:cs="Open Sans"/>
          <w:color w:val="FF0000"/>
          <w:lang w:eastAsia="en-GB"/>
        </w:rPr>
        <w:t xml:space="preserve"> </w:t>
      </w:r>
      <w:r w:rsidR="0030142F" w:rsidRPr="00314AD9">
        <w:rPr>
          <w:rFonts w:ascii="Nunito Sans" w:hAnsi="Nunito Sans" w:cs="Open Sans"/>
          <w:lang w:eastAsia="en-GB"/>
        </w:rPr>
        <w:t>grounds on which a penalty notice may be issued before the end of the improvement period</w:t>
      </w:r>
      <w:r w:rsidR="000605B5">
        <w:rPr>
          <w:rFonts w:ascii="Nunito Sans" w:hAnsi="Nunito Sans" w:cs="Open Sans"/>
          <w:lang w:eastAsia="en-GB"/>
        </w:rPr>
        <w:t>.</w:t>
      </w:r>
    </w:p>
    <w:p w14:paraId="4E5AE6BF" w14:textId="77777777" w:rsidR="00314AD9" w:rsidRPr="00314AD9" w:rsidRDefault="00314AD9" w:rsidP="00314AD9">
      <w:pPr>
        <w:suppressAutoHyphens w:val="0"/>
        <w:spacing w:after="0" w:line="240" w:lineRule="auto"/>
        <w:ind w:leftChars="0" w:left="0" w:firstLineChars="0" w:hanging="2"/>
        <w:textDirection w:val="lrTb"/>
        <w:textAlignment w:val="auto"/>
        <w:outlineLvl w:val="9"/>
        <w:rPr>
          <w:rFonts w:ascii="Nunito Sans" w:eastAsia="Times New Roman" w:hAnsi="Nunito Sans" w:cs="Open Sans"/>
          <w:lang w:eastAsia="en-GB"/>
        </w:rPr>
      </w:pPr>
    </w:p>
    <w:p w14:paraId="621F218B" w14:textId="77777777" w:rsidR="00082A60" w:rsidRPr="00314AD9" w:rsidRDefault="00720CDD" w:rsidP="00314AD9">
      <w:pPr>
        <w:pStyle w:val="Heading1"/>
        <w:spacing w:before="0" w:after="0" w:line="240" w:lineRule="auto"/>
        <w:ind w:left="0" w:hanging="2"/>
        <w:rPr>
          <w:rFonts w:ascii="Nunito Sans" w:hAnsi="Nunito Sans" w:cs="Open Sans"/>
          <w:color w:val="000000"/>
          <w:sz w:val="24"/>
          <w:szCs w:val="24"/>
        </w:rPr>
      </w:pPr>
      <w:r w:rsidRPr="00314AD9">
        <w:rPr>
          <w:rFonts w:ascii="Nunito Sans" w:hAnsi="Nunito Sans" w:cs="Open Sans"/>
          <w:color w:val="000000"/>
          <w:sz w:val="24"/>
          <w:szCs w:val="24"/>
        </w:rPr>
        <w:t xml:space="preserve">9. Monitoring arrangements </w:t>
      </w:r>
    </w:p>
    <w:p w14:paraId="5CD5E767" w14:textId="77777777" w:rsidR="00314AD9" w:rsidRPr="00314AD9" w:rsidRDefault="00314AD9" w:rsidP="00314AD9">
      <w:pPr>
        <w:pStyle w:val="6Abstract"/>
        <w:spacing w:after="0" w:line="240" w:lineRule="auto"/>
        <w:ind w:left="1" w:hanging="3"/>
        <w:rPr>
          <w:lang w:val="en-GB"/>
        </w:rPr>
      </w:pPr>
    </w:p>
    <w:p w14:paraId="5F56B167" w14:textId="1BD69B7B" w:rsidR="00082A60" w:rsidRPr="00E039AD" w:rsidRDefault="00720CDD" w:rsidP="00314AD9">
      <w:pPr>
        <w:pBdr>
          <w:top w:val="nil"/>
          <w:left w:val="nil"/>
          <w:bottom w:val="nil"/>
          <w:right w:val="nil"/>
          <w:between w:val="nil"/>
        </w:pBdr>
        <w:spacing w:after="0" w:line="240" w:lineRule="auto"/>
        <w:ind w:left="0" w:hanging="2"/>
        <w:rPr>
          <w:rFonts w:ascii="Nunito Sans" w:hAnsi="Nunito Sans" w:cs="Open Sans"/>
          <w:color w:val="000000"/>
          <w:szCs w:val="20"/>
        </w:rPr>
      </w:pPr>
      <w:bookmarkStart w:id="22" w:name="_heading=h.z337ya" w:colFirst="0" w:colLast="0"/>
      <w:bookmarkEnd w:id="22"/>
      <w:r w:rsidRPr="00E039AD">
        <w:rPr>
          <w:rFonts w:ascii="Nunito Sans" w:hAnsi="Nunito Sans" w:cs="Open Sans"/>
          <w:color w:val="000000"/>
          <w:szCs w:val="20"/>
        </w:rPr>
        <w:lastRenderedPageBreak/>
        <w:t xml:space="preserve">This policy will be reviewed as guidance from the local authority or DfE is updated, and as a minimum every year by the </w:t>
      </w:r>
      <w:r w:rsidR="00C808FA" w:rsidRPr="00E039AD">
        <w:rPr>
          <w:rFonts w:ascii="Nunito Sans" w:hAnsi="Nunito Sans" w:cs="Open Sans"/>
          <w:color w:val="000000"/>
          <w:szCs w:val="20"/>
        </w:rPr>
        <w:t>Trust Attendance Lead in consultation with the Trust Inclusion Team</w:t>
      </w:r>
      <w:r w:rsidRPr="00E039AD">
        <w:rPr>
          <w:rFonts w:ascii="Nunito Sans" w:hAnsi="Nunito Sans" w:cs="Open Sans"/>
          <w:color w:val="000000"/>
          <w:szCs w:val="20"/>
        </w:rPr>
        <w:t xml:space="preserve">. </w:t>
      </w:r>
    </w:p>
    <w:p w14:paraId="0EE6522F" w14:textId="77777777" w:rsidR="00923A1E" w:rsidRPr="00F00FA1" w:rsidRDefault="00720CDD" w:rsidP="00E039AD">
      <w:pPr>
        <w:pBdr>
          <w:top w:val="nil"/>
          <w:left w:val="nil"/>
          <w:bottom w:val="nil"/>
          <w:right w:val="nil"/>
          <w:between w:val="nil"/>
        </w:pBdr>
        <w:spacing w:after="0" w:line="240" w:lineRule="auto"/>
        <w:ind w:left="0" w:hanging="2"/>
        <w:rPr>
          <w:rFonts w:ascii="Nunito Sans" w:hAnsi="Nunito Sans" w:cs="Open Sans"/>
          <w:color w:val="000000"/>
          <w:szCs w:val="20"/>
        </w:rPr>
      </w:pPr>
      <w:bookmarkStart w:id="23" w:name="_heading=h.1y810tw" w:colFirst="0" w:colLast="0"/>
      <w:bookmarkEnd w:id="23"/>
      <w:r w:rsidRPr="00E039AD">
        <w:rPr>
          <w:rFonts w:ascii="Nunito Sans" w:hAnsi="Nunito Sans" w:cs="Open Sans"/>
          <w:szCs w:val="20"/>
        </w:rPr>
        <w:br w:type="page"/>
      </w:r>
      <w:r w:rsidR="00923A1E" w:rsidRPr="00F00FA1">
        <w:rPr>
          <w:rFonts w:ascii="Nunito Sans" w:hAnsi="Nunito Sans" w:cs="Open Sans"/>
          <w:b/>
          <w:szCs w:val="20"/>
        </w:rPr>
        <w:lastRenderedPageBreak/>
        <w:t xml:space="preserve">Appendix 1.  Attendance codes  </w:t>
      </w:r>
    </w:p>
    <w:p w14:paraId="34EB918B" w14:textId="77777777" w:rsidR="00923A1E" w:rsidRPr="00F00FA1" w:rsidRDefault="00923A1E" w:rsidP="000B680E">
      <w:pPr>
        <w:spacing w:after="5" w:line="271" w:lineRule="auto"/>
        <w:ind w:left="0" w:right="605" w:hanging="2"/>
        <w:jc w:val="both"/>
        <w:rPr>
          <w:rFonts w:ascii="Nunito Sans" w:eastAsia="Calibri" w:hAnsi="Nunito Sans" w:cs="Open Sans"/>
          <w:szCs w:val="20"/>
        </w:rPr>
      </w:pPr>
      <w:r w:rsidRPr="00F00FA1">
        <w:rPr>
          <w:rFonts w:ascii="Nunito Sans" w:hAnsi="Nunito Sans" w:cs="Open Sans"/>
          <w:color w:val="000000"/>
          <w:szCs w:val="20"/>
        </w:rPr>
        <w:t xml:space="preserve">The following national codes will be used to record attendance information. </w:t>
      </w:r>
      <w:r w:rsidRPr="00F00FA1">
        <w:rPr>
          <w:rFonts w:ascii="Nunito Sans" w:eastAsia="Calibri" w:hAnsi="Nunito Sans" w:cs="Open Sans"/>
          <w:color w:val="000000"/>
          <w:szCs w:val="20"/>
        </w:rPr>
        <w:t xml:space="preserve"> </w:t>
      </w:r>
    </w:p>
    <w:tbl>
      <w:tblPr>
        <w:tblStyle w:val="Style1"/>
        <w:tblW w:w="0" w:type="auto"/>
        <w:tblLook w:val="04A0" w:firstRow="1" w:lastRow="0" w:firstColumn="1" w:lastColumn="0" w:noHBand="0" w:noVBand="1"/>
      </w:tblPr>
      <w:tblGrid>
        <w:gridCol w:w="722"/>
        <w:gridCol w:w="2846"/>
        <w:gridCol w:w="6162"/>
      </w:tblGrid>
      <w:tr w:rsidR="008226B9" w:rsidRPr="00F00FA1" w14:paraId="6D1690B7" w14:textId="77777777" w:rsidTr="008226B9">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72AD398" w14:textId="77777777" w:rsidR="008226B9" w:rsidRPr="00F00FA1" w:rsidRDefault="008226B9" w:rsidP="008226B9">
            <w:pPr>
              <w:spacing w:before="240" w:after="0" w:line="240" w:lineRule="auto"/>
              <w:ind w:left="0" w:hanging="2"/>
              <w:rPr>
                <w:rFonts w:ascii="Nunito Sans" w:eastAsia="Times New Roman" w:hAnsi="Nunito Sans" w:cs="Open Sans"/>
                <w:b/>
                <w:bCs/>
                <w:szCs w:val="20"/>
                <w:lang w:val="en-GB"/>
              </w:rPr>
            </w:pPr>
            <w:r w:rsidRPr="00F00FA1">
              <w:rPr>
                <w:rFonts w:ascii="Nunito Sans" w:eastAsia="Times New Roman" w:hAnsi="Nunito Sans" w:cs="Open Sans"/>
                <w:b/>
                <w:bCs/>
                <w:szCs w:val="20"/>
                <w:lang w:val="en-GB"/>
              </w:rPr>
              <w:t>Code</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1044F8E" w14:textId="77777777" w:rsidR="008226B9" w:rsidRPr="00F00FA1" w:rsidRDefault="008226B9" w:rsidP="008226B9">
            <w:pPr>
              <w:spacing w:before="240" w:after="0" w:line="240" w:lineRule="auto"/>
              <w:ind w:left="0" w:hanging="2"/>
              <w:jc w:val="center"/>
              <w:rPr>
                <w:rFonts w:ascii="Nunito Sans" w:eastAsia="Times New Roman" w:hAnsi="Nunito Sans" w:cs="Open Sans"/>
                <w:b/>
                <w:bCs/>
                <w:szCs w:val="20"/>
                <w:lang w:val="en-GB"/>
              </w:rPr>
            </w:pPr>
            <w:r w:rsidRPr="00F00FA1">
              <w:rPr>
                <w:rFonts w:ascii="Nunito Sans" w:eastAsia="Times New Roman" w:hAnsi="Nunito Sans" w:cs="Open Sans"/>
                <w:b/>
                <w:bCs/>
                <w:szCs w:val="20"/>
                <w:lang w:val="en-GB"/>
              </w:rPr>
              <w:t>Description</w:t>
            </w: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D6CAC31" w14:textId="77777777" w:rsidR="008226B9" w:rsidRPr="00F00FA1" w:rsidRDefault="008226B9" w:rsidP="008226B9">
            <w:pPr>
              <w:spacing w:before="240" w:after="0" w:line="240" w:lineRule="auto"/>
              <w:ind w:left="0" w:hanging="2"/>
              <w:jc w:val="center"/>
              <w:rPr>
                <w:rFonts w:ascii="Nunito Sans" w:eastAsia="Times New Roman" w:hAnsi="Nunito Sans" w:cs="Open Sans"/>
                <w:b/>
                <w:bCs/>
                <w:szCs w:val="20"/>
                <w:lang w:val="en-GB"/>
              </w:rPr>
            </w:pPr>
            <w:r w:rsidRPr="00F00FA1">
              <w:rPr>
                <w:rFonts w:ascii="Nunito Sans" w:eastAsia="Times New Roman" w:hAnsi="Nunito Sans" w:cs="Open Sans"/>
                <w:b/>
                <w:bCs/>
                <w:szCs w:val="20"/>
                <w:lang w:val="en-GB"/>
              </w:rPr>
              <w:t>Meaning / use</w:t>
            </w:r>
          </w:p>
        </w:tc>
      </w:tr>
      <w:tr w:rsidR="008226B9" w:rsidRPr="00F00FA1" w14:paraId="42B48742" w14:textId="77777777" w:rsidTr="008226B9">
        <w:trPr>
          <w:trHeight w:val="391"/>
        </w:trPr>
        <w:tc>
          <w:tcPr>
            <w:tcW w:w="0" w:type="auto"/>
            <w:gridSpan w:val="3"/>
            <w:tcBorders>
              <w:top w:val="single" w:sz="4" w:space="0" w:color="auto"/>
            </w:tcBorders>
          </w:tcPr>
          <w:p w14:paraId="29FBFA0D" w14:textId="4C966DE6" w:rsidR="008226B9" w:rsidRPr="00F00FA1" w:rsidRDefault="008226B9"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Attending the school</w:t>
            </w:r>
          </w:p>
        </w:tc>
      </w:tr>
      <w:tr w:rsidR="008226B9" w:rsidRPr="00F00FA1" w14:paraId="29159D3A" w14:textId="77777777" w:rsidTr="008226B9">
        <w:tc>
          <w:tcPr>
            <w:tcW w:w="0" w:type="auto"/>
            <w:tcBorders>
              <w:top w:val="single" w:sz="4" w:space="0" w:color="auto"/>
            </w:tcBorders>
            <w:hideMark/>
          </w:tcPr>
          <w:p w14:paraId="15BABBAD"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w:t>
            </w:r>
          </w:p>
        </w:tc>
        <w:tc>
          <w:tcPr>
            <w:tcW w:w="0" w:type="auto"/>
            <w:tcBorders>
              <w:top w:val="single" w:sz="4" w:space="0" w:color="auto"/>
            </w:tcBorders>
            <w:hideMark/>
          </w:tcPr>
          <w:p w14:paraId="37BE8908"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Present – morning</w:t>
            </w:r>
          </w:p>
        </w:tc>
        <w:tc>
          <w:tcPr>
            <w:tcW w:w="0" w:type="auto"/>
            <w:tcBorders>
              <w:top w:val="single" w:sz="4" w:space="0" w:color="auto"/>
            </w:tcBorders>
            <w:hideMark/>
          </w:tcPr>
          <w:p w14:paraId="239BBFB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present at morning registration.</w:t>
            </w:r>
          </w:p>
        </w:tc>
      </w:tr>
      <w:tr w:rsidR="008226B9" w:rsidRPr="00F00FA1" w14:paraId="29326A87" w14:textId="77777777" w:rsidTr="008226B9">
        <w:tc>
          <w:tcPr>
            <w:tcW w:w="0" w:type="auto"/>
            <w:hideMark/>
          </w:tcPr>
          <w:p w14:paraId="3D3D8F30"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w:t>
            </w:r>
          </w:p>
        </w:tc>
        <w:tc>
          <w:tcPr>
            <w:tcW w:w="0" w:type="auto"/>
            <w:hideMark/>
          </w:tcPr>
          <w:p w14:paraId="7DAB0B7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Present – afternoon</w:t>
            </w:r>
          </w:p>
        </w:tc>
        <w:tc>
          <w:tcPr>
            <w:tcW w:w="0" w:type="auto"/>
            <w:hideMark/>
          </w:tcPr>
          <w:p w14:paraId="25E3A4B5"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present at afternoon registration.</w:t>
            </w:r>
          </w:p>
        </w:tc>
      </w:tr>
      <w:tr w:rsidR="008226B9" w:rsidRPr="00F00FA1" w14:paraId="3A88571A" w14:textId="77777777" w:rsidTr="008226B9">
        <w:tc>
          <w:tcPr>
            <w:tcW w:w="0" w:type="auto"/>
            <w:hideMark/>
          </w:tcPr>
          <w:p w14:paraId="0E2D8E6B"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L</w:t>
            </w:r>
          </w:p>
        </w:tc>
        <w:tc>
          <w:tcPr>
            <w:tcW w:w="0" w:type="auto"/>
            <w:hideMark/>
          </w:tcPr>
          <w:p w14:paraId="04BD5C64"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Late arrival before the register closes</w:t>
            </w:r>
          </w:p>
        </w:tc>
        <w:tc>
          <w:tcPr>
            <w:tcW w:w="0" w:type="auto"/>
            <w:hideMark/>
          </w:tcPr>
          <w:p w14:paraId="6F8E20A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arrives after registration has begun but before the register closes. Counts as attending.</w:t>
            </w:r>
          </w:p>
        </w:tc>
      </w:tr>
      <w:tr w:rsidR="008226B9" w:rsidRPr="00F00FA1" w14:paraId="07DB0E86" w14:textId="77777777" w:rsidTr="00075F0D">
        <w:tc>
          <w:tcPr>
            <w:tcW w:w="0" w:type="auto"/>
            <w:gridSpan w:val="3"/>
          </w:tcPr>
          <w:p w14:paraId="64115447" w14:textId="060B4CC3" w:rsidR="008226B9" w:rsidRPr="00F00FA1" w:rsidRDefault="008226B9"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Attending a place other than the school</w:t>
            </w:r>
          </w:p>
        </w:tc>
      </w:tr>
      <w:tr w:rsidR="008226B9" w:rsidRPr="00F00FA1" w14:paraId="199E47EA" w14:textId="77777777" w:rsidTr="008226B9">
        <w:tc>
          <w:tcPr>
            <w:tcW w:w="0" w:type="auto"/>
            <w:hideMark/>
          </w:tcPr>
          <w:p w14:paraId="1B825A96"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K</w:t>
            </w:r>
          </w:p>
        </w:tc>
        <w:tc>
          <w:tcPr>
            <w:tcW w:w="0" w:type="auto"/>
            <w:hideMark/>
          </w:tcPr>
          <w:p w14:paraId="72D9F3A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Attending education provision arranged by the local authority</w:t>
            </w:r>
          </w:p>
        </w:tc>
        <w:tc>
          <w:tcPr>
            <w:tcW w:w="0" w:type="auto"/>
            <w:hideMark/>
          </w:tcPr>
          <w:p w14:paraId="2E65FCC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education away from the school arranged by the LA. Approved educational activity.</w:t>
            </w:r>
          </w:p>
        </w:tc>
      </w:tr>
      <w:tr w:rsidR="008226B9" w:rsidRPr="00F00FA1" w14:paraId="5DDDA774" w14:textId="77777777" w:rsidTr="008226B9">
        <w:tc>
          <w:tcPr>
            <w:tcW w:w="0" w:type="auto"/>
            <w:hideMark/>
          </w:tcPr>
          <w:p w14:paraId="6839A0A4"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V</w:t>
            </w:r>
          </w:p>
        </w:tc>
        <w:tc>
          <w:tcPr>
            <w:tcW w:w="0" w:type="auto"/>
            <w:hideMark/>
          </w:tcPr>
          <w:p w14:paraId="05D49C1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Attending an educational visit or trip</w:t>
            </w:r>
          </w:p>
        </w:tc>
        <w:tc>
          <w:tcPr>
            <w:tcW w:w="0" w:type="auto"/>
            <w:hideMark/>
          </w:tcPr>
          <w:p w14:paraId="48757A3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a school-arranged educational visit or trip during the session. Approved educational activity.</w:t>
            </w:r>
          </w:p>
        </w:tc>
      </w:tr>
      <w:tr w:rsidR="008226B9" w:rsidRPr="00F00FA1" w14:paraId="68F5E5F7" w14:textId="77777777" w:rsidTr="008226B9">
        <w:tc>
          <w:tcPr>
            <w:tcW w:w="0" w:type="auto"/>
            <w:hideMark/>
          </w:tcPr>
          <w:p w14:paraId="1B6DFE6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P</w:t>
            </w:r>
          </w:p>
        </w:tc>
        <w:tc>
          <w:tcPr>
            <w:tcW w:w="0" w:type="auto"/>
            <w:hideMark/>
          </w:tcPr>
          <w:p w14:paraId="65C6B460"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Participating in a sporting activity</w:t>
            </w:r>
          </w:p>
        </w:tc>
        <w:tc>
          <w:tcPr>
            <w:tcW w:w="0" w:type="auto"/>
            <w:hideMark/>
          </w:tcPr>
          <w:p w14:paraId="1302AEB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an approved, educational and appropriately supervised sporting activity. Approved educational activity.</w:t>
            </w:r>
          </w:p>
        </w:tc>
      </w:tr>
      <w:tr w:rsidR="008226B9" w:rsidRPr="00F00FA1" w14:paraId="7AE601EC" w14:textId="77777777" w:rsidTr="008226B9">
        <w:tc>
          <w:tcPr>
            <w:tcW w:w="0" w:type="auto"/>
            <w:hideMark/>
          </w:tcPr>
          <w:p w14:paraId="3C84311D"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W</w:t>
            </w:r>
          </w:p>
        </w:tc>
        <w:tc>
          <w:tcPr>
            <w:tcW w:w="0" w:type="auto"/>
            <w:hideMark/>
          </w:tcPr>
          <w:p w14:paraId="365CED18"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Attending work experience</w:t>
            </w:r>
          </w:p>
        </w:tc>
        <w:tc>
          <w:tcPr>
            <w:tcW w:w="0" w:type="auto"/>
            <w:hideMark/>
          </w:tcPr>
          <w:p w14:paraId="2600771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approved work experience arranged as part of their education. Approved educational activity.</w:t>
            </w:r>
          </w:p>
        </w:tc>
      </w:tr>
      <w:tr w:rsidR="008226B9" w:rsidRPr="00F00FA1" w14:paraId="677ED2EE" w14:textId="77777777" w:rsidTr="008226B9">
        <w:tc>
          <w:tcPr>
            <w:tcW w:w="0" w:type="auto"/>
            <w:hideMark/>
          </w:tcPr>
          <w:p w14:paraId="64E4C700"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B</w:t>
            </w:r>
          </w:p>
        </w:tc>
        <w:tc>
          <w:tcPr>
            <w:tcW w:w="0" w:type="auto"/>
            <w:hideMark/>
          </w:tcPr>
          <w:p w14:paraId="37B3260A"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Attending any other approved educational activity</w:t>
            </w:r>
          </w:p>
        </w:tc>
        <w:tc>
          <w:tcPr>
            <w:tcW w:w="0" w:type="auto"/>
            <w:hideMark/>
          </w:tcPr>
          <w:p w14:paraId="6EC71BB5"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attends an approved educational activity away from school that is not covered by K, V, P or W. Approved educational activity.</w:t>
            </w:r>
          </w:p>
        </w:tc>
      </w:tr>
      <w:tr w:rsidR="008226B9" w:rsidRPr="00F00FA1" w14:paraId="20F9E91C" w14:textId="77777777" w:rsidTr="005E60BE">
        <w:tc>
          <w:tcPr>
            <w:tcW w:w="0" w:type="auto"/>
            <w:gridSpan w:val="3"/>
          </w:tcPr>
          <w:p w14:paraId="024EB81D" w14:textId="265187A5" w:rsidR="008226B9" w:rsidRPr="00F00FA1" w:rsidRDefault="008226B9"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Absent - leave of absence</w:t>
            </w:r>
          </w:p>
        </w:tc>
      </w:tr>
      <w:tr w:rsidR="008226B9" w:rsidRPr="00F00FA1" w14:paraId="568BA3EA" w14:textId="77777777" w:rsidTr="008226B9">
        <w:tc>
          <w:tcPr>
            <w:tcW w:w="0" w:type="auto"/>
            <w:hideMark/>
          </w:tcPr>
          <w:p w14:paraId="076EEF1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C1</w:t>
            </w:r>
          </w:p>
        </w:tc>
        <w:tc>
          <w:tcPr>
            <w:tcW w:w="0" w:type="auto"/>
            <w:hideMark/>
          </w:tcPr>
          <w:p w14:paraId="45D83900"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a regulated performance or regulated employment abroad</w:t>
            </w:r>
          </w:p>
        </w:tc>
        <w:tc>
          <w:tcPr>
            <w:tcW w:w="0" w:type="auto"/>
            <w:hideMark/>
          </w:tcPr>
          <w:p w14:paraId="130F8C7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Authorised leave for a permitted regulated performance or employment. Authorised absence.</w:t>
            </w:r>
          </w:p>
        </w:tc>
      </w:tr>
      <w:tr w:rsidR="008226B9" w:rsidRPr="00F00FA1" w14:paraId="1002B90B" w14:textId="77777777" w:rsidTr="008226B9">
        <w:tc>
          <w:tcPr>
            <w:tcW w:w="0" w:type="auto"/>
            <w:hideMark/>
          </w:tcPr>
          <w:p w14:paraId="461C322E"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M</w:t>
            </w:r>
          </w:p>
        </w:tc>
        <w:tc>
          <w:tcPr>
            <w:tcW w:w="0" w:type="auto"/>
            <w:hideMark/>
          </w:tcPr>
          <w:p w14:paraId="42BDF750"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a medical or dental appointment</w:t>
            </w:r>
          </w:p>
        </w:tc>
        <w:tc>
          <w:tcPr>
            <w:tcW w:w="0" w:type="auto"/>
            <w:hideMark/>
          </w:tcPr>
          <w:p w14:paraId="0CC5816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where leave has been granted for a medical or dental appointment during the session. Authorised absence.</w:t>
            </w:r>
          </w:p>
        </w:tc>
      </w:tr>
      <w:tr w:rsidR="008226B9" w:rsidRPr="00F00FA1" w14:paraId="618A2C71" w14:textId="77777777" w:rsidTr="008226B9">
        <w:tc>
          <w:tcPr>
            <w:tcW w:w="0" w:type="auto"/>
            <w:hideMark/>
          </w:tcPr>
          <w:p w14:paraId="5381A64C"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lastRenderedPageBreak/>
              <w:t>J1</w:t>
            </w:r>
          </w:p>
        </w:tc>
        <w:tc>
          <w:tcPr>
            <w:tcW w:w="0" w:type="auto"/>
            <w:hideMark/>
          </w:tcPr>
          <w:p w14:paraId="2FD5A08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to attend an interview</w:t>
            </w:r>
          </w:p>
        </w:tc>
        <w:tc>
          <w:tcPr>
            <w:tcW w:w="0" w:type="auto"/>
            <w:hideMark/>
          </w:tcPr>
          <w:p w14:paraId="317B481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an interview for employment or admission to another educational institution. Authorised absence.</w:t>
            </w:r>
          </w:p>
        </w:tc>
      </w:tr>
      <w:tr w:rsidR="008226B9" w:rsidRPr="00F00FA1" w14:paraId="098101E2" w14:textId="77777777" w:rsidTr="008226B9">
        <w:tc>
          <w:tcPr>
            <w:tcW w:w="0" w:type="auto"/>
            <w:hideMark/>
          </w:tcPr>
          <w:p w14:paraId="0CD7D5D4"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S</w:t>
            </w:r>
          </w:p>
        </w:tc>
        <w:tc>
          <w:tcPr>
            <w:tcW w:w="0" w:type="auto"/>
            <w:hideMark/>
          </w:tcPr>
          <w:p w14:paraId="4F32D34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study leave</w:t>
            </w:r>
          </w:p>
        </w:tc>
        <w:tc>
          <w:tcPr>
            <w:tcW w:w="0" w:type="auto"/>
            <w:hideMark/>
          </w:tcPr>
          <w:p w14:paraId="6BDFF32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agreed study leave for a public examination. Authorised absence.</w:t>
            </w:r>
          </w:p>
        </w:tc>
      </w:tr>
      <w:tr w:rsidR="008226B9" w:rsidRPr="00F00FA1" w14:paraId="3DD4F923" w14:textId="77777777" w:rsidTr="008226B9">
        <w:tc>
          <w:tcPr>
            <w:tcW w:w="0" w:type="auto"/>
            <w:hideMark/>
          </w:tcPr>
          <w:p w14:paraId="3531EA62"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X</w:t>
            </w:r>
          </w:p>
        </w:tc>
        <w:tc>
          <w:tcPr>
            <w:tcW w:w="0" w:type="auto"/>
            <w:hideMark/>
          </w:tcPr>
          <w:p w14:paraId="56F97CAE"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Non-compulsory-school-age pupil not required to attend</w:t>
            </w:r>
          </w:p>
        </w:tc>
        <w:tc>
          <w:tcPr>
            <w:tcW w:w="0" w:type="auto"/>
            <w:hideMark/>
          </w:tcPr>
          <w:p w14:paraId="3C30F933"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where a pupil who is not of compulsory school age is not required to attend that session under their agreed timetable. Not a possible attendance.</w:t>
            </w:r>
          </w:p>
        </w:tc>
      </w:tr>
      <w:tr w:rsidR="008226B9" w:rsidRPr="00F00FA1" w14:paraId="323A97DB" w14:textId="77777777" w:rsidTr="008226B9">
        <w:tc>
          <w:tcPr>
            <w:tcW w:w="0" w:type="auto"/>
            <w:hideMark/>
          </w:tcPr>
          <w:p w14:paraId="2E6684DD"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C2</w:t>
            </w:r>
          </w:p>
        </w:tc>
        <w:tc>
          <w:tcPr>
            <w:tcW w:w="0" w:type="auto"/>
            <w:hideMark/>
          </w:tcPr>
          <w:p w14:paraId="2E03E143"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a compulsory-school-age pupil on a part-time timetable</w:t>
            </w:r>
          </w:p>
        </w:tc>
        <w:tc>
          <w:tcPr>
            <w:tcW w:w="0" w:type="auto"/>
            <w:hideMark/>
          </w:tcPr>
          <w:p w14:paraId="65E58C0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agreed sessions not attended under a temporary part-time timetable. It must not be used simply because a pupil receives part of their full-time education elsewhere. Authorised absence.</w:t>
            </w:r>
          </w:p>
        </w:tc>
      </w:tr>
      <w:tr w:rsidR="008226B9" w:rsidRPr="00F00FA1" w14:paraId="4FEE40F9" w14:textId="77777777" w:rsidTr="008226B9">
        <w:tc>
          <w:tcPr>
            <w:tcW w:w="0" w:type="auto"/>
            <w:hideMark/>
          </w:tcPr>
          <w:p w14:paraId="0CE06AD4"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D</w:t>
            </w:r>
          </w:p>
        </w:tc>
        <w:tc>
          <w:tcPr>
            <w:tcW w:w="0" w:type="auto"/>
            <w:hideMark/>
          </w:tcPr>
          <w:p w14:paraId="186EF85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Dual registered at another school</w:t>
            </w:r>
          </w:p>
        </w:tc>
        <w:tc>
          <w:tcPr>
            <w:tcW w:w="0" w:type="auto"/>
            <w:hideMark/>
          </w:tcPr>
          <w:p w14:paraId="7439293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only where the pupil is registered at another school and is scheduled to attend that other school for the session. Not a possible attendance.</w:t>
            </w:r>
          </w:p>
        </w:tc>
      </w:tr>
      <w:tr w:rsidR="008226B9" w:rsidRPr="00F00FA1" w14:paraId="544C3113" w14:textId="77777777" w:rsidTr="008226B9">
        <w:tc>
          <w:tcPr>
            <w:tcW w:w="0" w:type="auto"/>
            <w:hideMark/>
          </w:tcPr>
          <w:p w14:paraId="023F7A2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C</w:t>
            </w:r>
          </w:p>
        </w:tc>
        <w:tc>
          <w:tcPr>
            <w:tcW w:w="0" w:type="auto"/>
            <w:hideMark/>
          </w:tcPr>
          <w:p w14:paraId="583F1BD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Leave of absence for exceptional circumstances</w:t>
            </w:r>
          </w:p>
        </w:tc>
        <w:tc>
          <w:tcPr>
            <w:tcW w:w="0" w:type="auto"/>
            <w:hideMark/>
          </w:tcPr>
          <w:p w14:paraId="081CCF5F"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authorised leave in exceptional circumstances where another leave code does not apply. It is also used for authorised home-education sessions under an agreed flexi-schooling arrangement. Authorised absence.</w:t>
            </w:r>
          </w:p>
        </w:tc>
      </w:tr>
      <w:tr w:rsidR="008226B9" w:rsidRPr="00F00FA1" w14:paraId="1C5A3B01" w14:textId="77777777" w:rsidTr="00CB4488">
        <w:tc>
          <w:tcPr>
            <w:tcW w:w="0" w:type="auto"/>
            <w:gridSpan w:val="3"/>
          </w:tcPr>
          <w:p w14:paraId="079FE67F" w14:textId="4F69210E" w:rsidR="008226B9" w:rsidRPr="00F00FA1" w:rsidRDefault="008226B9"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Absent - other authorised reasons</w:t>
            </w:r>
          </w:p>
        </w:tc>
      </w:tr>
      <w:tr w:rsidR="008226B9" w:rsidRPr="00F00FA1" w14:paraId="08CED3A0" w14:textId="77777777" w:rsidTr="008226B9">
        <w:tc>
          <w:tcPr>
            <w:tcW w:w="0" w:type="auto"/>
            <w:hideMark/>
          </w:tcPr>
          <w:p w14:paraId="0A037D46"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T</w:t>
            </w:r>
          </w:p>
        </w:tc>
        <w:tc>
          <w:tcPr>
            <w:tcW w:w="0" w:type="auto"/>
            <w:hideMark/>
          </w:tcPr>
          <w:p w14:paraId="42E991F7"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Parent travelling for occupational purposes</w:t>
            </w:r>
          </w:p>
        </w:tc>
        <w:tc>
          <w:tcPr>
            <w:tcW w:w="0" w:type="auto"/>
            <w:hideMark/>
          </w:tcPr>
          <w:p w14:paraId="159178AA"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 xml:space="preserve">Used for a mobile child travelling with parent(s) who are required to travel </w:t>
            </w:r>
            <w:proofErr w:type="gramStart"/>
            <w:r w:rsidRPr="00F00FA1">
              <w:rPr>
                <w:rFonts w:ascii="Nunito Sans" w:eastAsia="Times New Roman" w:hAnsi="Nunito Sans" w:cs="Open Sans"/>
                <w:szCs w:val="20"/>
                <w:lang w:val="en-GB"/>
              </w:rPr>
              <w:t>in the course of</w:t>
            </w:r>
            <w:proofErr w:type="gramEnd"/>
            <w:r w:rsidRPr="00F00FA1">
              <w:rPr>
                <w:rFonts w:ascii="Nunito Sans" w:eastAsia="Times New Roman" w:hAnsi="Nunito Sans" w:cs="Open Sans"/>
                <w:szCs w:val="20"/>
                <w:lang w:val="en-GB"/>
              </w:rPr>
              <w:t xml:space="preserve"> their trade or </w:t>
            </w:r>
            <w:proofErr w:type="gramStart"/>
            <w:r w:rsidRPr="00F00FA1">
              <w:rPr>
                <w:rFonts w:ascii="Nunito Sans" w:eastAsia="Times New Roman" w:hAnsi="Nunito Sans" w:cs="Open Sans"/>
                <w:szCs w:val="20"/>
                <w:lang w:val="en-GB"/>
              </w:rPr>
              <w:t>business</w:t>
            </w:r>
            <w:proofErr w:type="gramEnd"/>
            <w:r w:rsidRPr="00F00FA1">
              <w:rPr>
                <w:rFonts w:ascii="Nunito Sans" w:eastAsia="Times New Roman" w:hAnsi="Nunito Sans" w:cs="Open Sans"/>
                <w:szCs w:val="20"/>
                <w:lang w:val="en-GB"/>
              </w:rPr>
              <w:t xml:space="preserve"> and the statutory conditions are met. Authorised absence.</w:t>
            </w:r>
          </w:p>
        </w:tc>
      </w:tr>
      <w:tr w:rsidR="008226B9" w:rsidRPr="00F00FA1" w14:paraId="60A00B11" w14:textId="77777777" w:rsidTr="008226B9">
        <w:tc>
          <w:tcPr>
            <w:tcW w:w="0" w:type="auto"/>
            <w:hideMark/>
          </w:tcPr>
          <w:p w14:paraId="019947A4"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R</w:t>
            </w:r>
          </w:p>
        </w:tc>
        <w:tc>
          <w:tcPr>
            <w:tcW w:w="0" w:type="auto"/>
            <w:hideMark/>
          </w:tcPr>
          <w:p w14:paraId="705E1FF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Religious observance</w:t>
            </w:r>
          </w:p>
        </w:tc>
        <w:tc>
          <w:tcPr>
            <w:tcW w:w="0" w:type="auto"/>
            <w:hideMark/>
          </w:tcPr>
          <w:p w14:paraId="65FE1CB4"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absent on a day exclusively set apart for religious observance by the religious body to which the parent belongs. Authorised absence.</w:t>
            </w:r>
          </w:p>
        </w:tc>
      </w:tr>
      <w:tr w:rsidR="008226B9" w:rsidRPr="00F00FA1" w14:paraId="06CC371E" w14:textId="77777777" w:rsidTr="008226B9">
        <w:tc>
          <w:tcPr>
            <w:tcW w:w="0" w:type="auto"/>
            <w:hideMark/>
          </w:tcPr>
          <w:p w14:paraId="76D577AB"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I</w:t>
            </w:r>
          </w:p>
        </w:tc>
        <w:tc>
          <w:tcPr>
            <w:tcW w:w="0" w:type="auto"/>
            <w:hideMark/>
          </w:tcPr>
          <w:p w14:paraId="765CDBE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Illness – not a medical or dental appointment</w:t>
            </w:r>
          </w:p>
        </w:tc>
        <w:tc>
          <w:tcPr>
            <w:tcW w:w="0" w:type="auto"/>
            <w:hideMark/>
          </w:tcPr>
          <w:p w14:paraId="636DCFD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unable to attend because of physical or mental ill health. Authorised absence.</w:t>
            </w:r>
          </w:p>
        </w:tc>
      </w:tr>
      <w:tr w:rsidR="008226B9" w:rsidRPr="00F00FA1" w14:paraId="6AE3FEDC" w14:textId="77777777" w:rsidTr="008226B9">
        <w:tc>
          <w:tcPr>
            <w:tcW w:w="0" w:type="auto"/>
            <w:hideMark/>
          </w:tcPr>
          <w:p w14:paraId="636B279A"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E</w:t>
            </w:r>
          </w:p>
        </w:tc>
        <w:tc>
          <w:tcPr>
            <w:tcW w:w="0" w:type="auto"/>
            <w:hideMark/>
          </w:tcPr>
          <w:p w14:paraId="20DB378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Suspended or permanently excluded</w:t>
            </w:r>
          </w:p>
        </w:tc>
        <w:tc>
          <w:tcPr>
            <w:tcW w:w="0" w:type="auto"/>
            <w:hideMark/>
          </w:tcPr>
          <w:p w14:paraId="14ED33A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remains on the admission register but is suspended or permanently excluded and no alternative provision has been made for the session. Authorised absence.</w:t>
            </w:r>
          </w:p>
        </w:tc>
      </w:tr>
      <w:tr w:rsidR="0010597C" w:rsidRPr="00F00FA1" w14:paraId="5215A4A5" w14:textId="77777777" w:rsidTr="000A2155">
        <w:tc>
          <w:tcPr>
            <w:tcW w:w="0" w:type="auto"/>
            <w:gridSpan w:val="3"/>
          </w:tcPr>
          <w:p w14:paraId="72C6DCE8" w14:textId="5EF80F2E" w:rsidR="0010597C" w:rsidRPr="00F00FA1" w:rsidRDefault="0010597C"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rPr>
              <w:t>Absent - unable to attend school because of unavoidable cause</w:t>
            </w:r>
          </w:p>
        </w:tc>
      </w:tr>
      <w:tr w:rsidR="008226B9" w:rsidRPr="00F00FA1" w14:paraId="6D9156FB" w14:textId="77777777" w:rsidTr="008226B9">
        <w:tc>
          <w:tcPr>
            <w:tcW w:w="0" w:type="auto"/>
            <w:hideMark/>
          </w:tcPr>
          <w:p w14:paraId="47B532A9"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lastRenderedPageBreak/>
              <w:t>Q</w:t>
            </w:r>
          </w:p>
        </w:tc>
        <w:tc>
          <w:tcPr>
            <w:tcW w:w="0" w:type="auto"/>
            <w:hideMark/>
          </w:tcPr>
          <w:p w14:paraId="0D65573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of a lack of access arrangements</w:t>
            </w:r>
          </w:p>
        </w:tc>
        <w:tc>
          <w:tcPr>
            <w:tcW w:w="0" w:type="auto"/>
            <w:hideMark/>
          </w:tcPr>
          <w:p w14:paraId="03D06A79"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only in the specific statutory circumstances where required home-to-school travel/access arrangements have not been made. Not a possible attendance.</w:t>
            </w:r>
          </w:p>
        </w:tc>
      </w:tr>
      <w:tr w:rsidR="008226B9" w:rsidRPr="00F00FA1" w14:paraId="73C82D0C" w14:textId="77777777" w:rsidTr="008226B9">
        <w:tc>
          <w:tcPr>
            <w:tcW w:w="0" w:type="auto"/>
            <w:hideMark/>
          </w:tcPr>
          <w:p w14:paraId="7BC2CFC5"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Y1</w:t>
            </w:r>
          </w:p>
        </w:tc>
        <w:tc>
          <w:tcPr>
            <w:tcW w:w="0" w:type="auto"/>
            <w:hideMark/>
          </w:tcPr>
          <w:p w14:paraId="7BA9AAAE"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transport normally provided is unavailable</w:t>
            </w:r>
          </w:p>
        </w:tc>
        <w:tc>
          <w:tcPr>
            <w:tcW w:w="0" w:type="auto"/>
            <w:hideMark/>
          </w:tcPr>
          <w:p w14:paraId="3705C7A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School is beyond walking distance and transport normally provided by the school or LA is unavailable. Not a possible attendance.</w:t>
            </w:r>
          </w:p>
        </w:tc>
      </w:tr>
      <w:tr w:rsidR="008226B9" w:rsidRPr="00F00FA1" w14:paraId="6835F480" w14:textId="77777777" w:rsidTr="008226B9">
        <w:tc>
          <w:tcPr>
            <w:tcW w:w="0" w:type="auto"/>
            <w:hideMark/>
          </w:tcPr>
          <w:p w14:paraId="61752316"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Y2</w:t>
            </w:r>
          </w:p>
        </w:tc>
        <w:tc>
          <w:tcPr>
            <w:tcW w:w="0" w:type="auto"/>
            <w:hideMark/>
          </w:tcPr>
          <w:p w14:paraId="65CFFB6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of widespread disruption to travel</w:t>
            </w:r>
          </w:p>
        </w:tc>
        <w:tc>
          <w:tcPr>
            <w:tcW w:w="0" w:type="auto"/>
            <w:hideMark/>
          </w:tcPr>
          <w:p w14:paraId="76EC7448"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Widespread disruption caused by a local, national or international emergency prevents attendance. Not a possible attendance.</w:t>
            </w:r>
          </w:p>
        </w:tc>
      </w:tr>
      <w:tr w:rsidR="008226B9" w:rsidRPr="00F00FA1" w14:paraId="23943858" w14:textId="77777777" w:rsidTr="008226B9">
        <w:tc>
          <w:tcPr>
            <w:tcW w:w="0" w:type="auto"/>
            <w:hideMark/>
          </w:tcPr>
          <w:p w14:paraId="78F1C690"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Y3</w:t>
            </w:r>
          </w:p>
        </w:tc>
        <w:tc>
          <w:tcPr>
            <w:tcW w:w="0" w:type="auto"/>
            <w:hideMark/>
          </w:tcPr>
          <w:p w14:paraId="6E5B6A03"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part of the school premises is closed</w:t>
            </w:r>
          </w:p>
        </w:tc>
        <w:tc>
          <w:tcPr>
            <w:tcW w:w="0" w:type="auto"/>
            <w:hideMark/>
          </w:tcPr>
          <w:p w14:paraId="43FEDDEA"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 xml:space="preserve">Part of the premises is </w:t>
            </w:r>
            <w:proofErr w:type="gramStart"/>
            <w:r w:rsidRPr="00F00FA1">
              <w:rPr>
                <w:rFonts w:ascii="Nunito Sans" w:eastAsia="Times New Roman" w:hAnsi="Nunito Sans" w:cs="Open Sans"/>
                <w:szCs w:val="20"/>
                <w:lang w:val="en-GB"/>
              </w:rPr>
              <w:t>unusable</w:t>
            </w:r>
            <w:proofErr w:type="gramEnd"/>
            <w:r w:rsidRPr="00F00FA1">
              <w:rPr>
                <w:rFonts w:ascii="Nunito Sans" w:eastAsia="Times New Roman" w:hAnsi="Nunito Sans" w:cs="Open Sans"/>
                <w:szCs w:val="20"/>
                <w:lang w:val="en-GB"/>
              </w:rPr>
              <w:t xml:space="preserve"> and the pupil cannot practicably be accommodated elsewhere on site. Not a possible attendance.</w:t>
            </w:r>
          </w:p>
        </w:tc>
      </w:tr>
      <w:tr w:rsidR="008226B9" w:rsidRPr="00F00FA1" w14:paraId="1A816C00" w14:textId="77777777" w:rsidTr="008226B9">
        <w:tc>
          <w:tcPr>
            <w:tcW w:w="0" w:type="auto"/>
            <w:hideMark/>
          </w:tcPr>
          <w:p w14:paraId="084255B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Y4</w:t>
            </w:r>
          </w:p>
        </w:tc>
        <w:tc>
          <w:tcPr>
            <w:tcW w:w="0" w:type="auto"/>
            <w:hideMark/>
          </w:tcPr>
          <w:p w14:paraId="73E048B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the whole school site is unexpectedly closed</w:t>
            </w:r>
          </w:p>
        </w:tc>
        <w:tc>
          <w:tcPr>
            <w:tcW w:w="0" w:type="auto"/>
            <w:hideMark/>
          </w:tcPr>
          <w:p w14:paraId="7E519300"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 xml:space="preserve">School was due to </w:t>
            </w:r>
            <w:proofErr w:type="gramStart"/>
            <w:r w:rsidRPr="00F00FA1">
              <w:rPr>
                <w:rFonts w:ascii="Nunito Sans" w:eastAsia="Times New Roman" w:hAnsi="Nunito Sans" w:cs="Open Sans"/>
                <w:szCs w:val="20"/>
                <w:lang w:val="en-GB"/>
              </w:rPr>
              <w:t>open</w:t>
            </w:r>
            <w:proofErr w:type="gramEnd"/>
            <w:r w:rsidRPr="00F00FA1">
              <w:rPr>
                <w:rFonts w:ascii="Nunito Sans" w:eastAsia="Times New Roman" w:hAnsi="Nunito Sans" w:cs="Open Sans"/>
                <w:szCs w:val="20"/>
                <w:lang w:val="en-GB"/>
              </w:rPr>
              <w:t xml:space="preserve"> but the whole site is unexpectedly closed, for example because of severe weather. Not a possible attendance.</w:t>
            </w:r>
          </w:p>
        </w:tc>
      </w:tr>
      <w:tr w:rsidR="008226B9" w:rsidRPr="00F00FA1" w14:paraId="608763B6" w14:textId="77777777" w:rsidTr="008226B9">
        <w:tc>
          <w:tcPr>
            <w:tcW w:w="0" w:type="auto"/>
            <w:hideMark/>
          </w:tcPr>
          <w:p w14:paraId="7218FF5C"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Y5</w:t>
            </w:r>
          </w:p>
        </w:tc>
        <w:tc>
          <w:tcPr>
            <w:tcW w:w="0" w:type="auto"/>
            <w:hideMark/>
          </w:tcPr>
          <w:p w14:paraId="44095193"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the pupil is in criminal justice detention</w:t>
            </w:r>
          </w:p>
        </w:tc>
        <w:tc>
          <w:tcPr>
            <w:tcW w:w="0" w:type="auto"/>
            <w:hideMark/>
          </w:tcPr>
          <w:p w14:paraId="348B56A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in police detention, remanded to youth detention or detained under a sentence of detention. Not a possible attendance.</w:t>
            </w:r>
          </w:p>
        </w:tc>
      </w:tr>
      <w:tr w:rsidR="008226B9" w:rsidRPr="00F00FA1" w14:paraId="68AA31EC" w14:textId="77777777" w:rsidTr="008226B9">
        <w:tc>
          <w:tcPr>
            <w:tcW w:w="0" w:type="auto"/>
            <w:hideMark/>
          </w:tcPr>
          <w:p w14:paraId="4509154F"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Y6</w:t>
            </w:r>
          </w:p>
        </w:tc>
        <w:tc>
          <w:tcPr>
            <w:tcW w:w="0" w:type="auto"/>
            <w:hideMark/>
          </w:tcPr>
          <w:p w14:paraId="0883498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in accordance with public health guidance or law</w:t>
            </w:r>
          </w:p>
        </w:tc>
        <w:tc>
          <w:tcPr>
            <w:tcW w:w="0" w:type="auto"/>
            <w:hideMark/>
          </w:tcPr>
          <w:p w14:paraId="2FA85AA5"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well enough to attend but attendance would conflict with applicable public-health guidance or legislation. Not a possible attendance.</w:t>
            </w:r>
          </w:p>
        </w:tc>
      </w:tr>
      <w:tr w:rsidR="008226B9" w:rsidRPr="00F00FA1" w14:paraId="15EBCE33" w14:textId="77777777" w:rsidTr="008226B9">
        <w:tc>
          <w:tcPr>
            <w:tcW w:w="0" w:type="auto"/>
            <w:hideMark/>
          </w:tcPr>
          <w:p w14:paraId="644A1D99"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Y7</w:t>
            </w:r>
          </w:p>
        </w:tc>
        <w:tc>
          <w:tcPr>
            <w:tcW w:w="0" w:type="auto"/>
            <w:hideMark/>
          </w:tcPr>
          <w:p w14:paraId="0A5E61E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Unable to attend because of another unavoidable cause</w:t>
            </w:r>
          </w:p>
        </w:tc>
        <w:tc>
          <w:tcPr>
            <w:tcW w:w="0" w:type="auto"/>
            <w:hideMark/>
          </w:tcPr>
          <w:p w14:paraId="61DDD2C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only where an emergency affecting the pupil prevents attendance and no other unable-to-attend code applies. The nature of the cause must be recorded. Not a possible attendance.</w:t>
            </w:r>
          </w:p>
        </w:tc>
      </w:tr>
      <w:tr w:rsidR="0010597C" w:rsidRPr="00F00FA1" w14:paraId="1C916931" w14:textId="77777777" w:rsidTr="00F40295">
        <w:tc>
          <w:tcPr>
            <w:tcW w:w="0" w:type="auto"/>
            <w:gridSpan w:val="3"/>
          </w:tcPr>
          <w:p w14:paraId="1569F2B9" w14:textId="36D83BE1" w:rsidR="0010597C" w:rsidRPr="00F00FA1" w:rsidRDefault="0010597C"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Absent - unauthorised absence</w:t>
            </w:r>
          </w:p>
        </w:tc>
      </w:tr>
      <w:tr w:rsidR="008226B9" w:rsidRPr="00F00FA1" w14:paraId="2E5F86DB" w14:textId="77777777" w:rsidTr="008226B9">
        <w:tc>
          <w:tcPr>
            <w:tcW w:w="0" w:type="auto"/>
            <w:hideMark/>
          </w:tcPr>
          <w:p w14:paraId="12522CF5"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G</w:t>
            </w:r>
          </w:p>
        </w:tc>
        <w:tc>
          <w:tcPr>
            <w:tcW w:w="0" w:type="auto"/>
            <w:hideMark/>
          </w:tcPr>
          <w:p w14:paraId="75936FD8"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Holiday not granted by the school</w:t>
            </w:r>
          </w:p>
        </w:tc>
        <w:tc>
          <w:tcPr>
            <w:tcW w:w="0" w:type="auto"/>
            <w:hideMark/>
          </w:tcPr>
          <w:p w14:paraId="34369E31"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is absent for a holiday for which leave has not been granted. Unauthorised absence.</w:t>
            </w:r>
          </w:p>
        </w:tc>
      </w:tr>
      <w:tr w:rsidR="008226B9" w:rsidRPr="00F00FA1" w14:paraId="4C25A4EF" w14:textId="77777777" w:rsidTr="008226B9">
        <w:tc>
          <w:tcPr>
            <w:tcW w:w="0" w:type="auto"/>
            <w:hideMark/>
          </w:tcPr>
          <w:p w14:paraId="21C55D39"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N</w:t>
            </w:r>
          </w:p>
        </w:tc>
        <w:tc>
          <w:tcPr>
            <w:tcW w:w="0" w:type="auto"/>
            <w:hideMark/>
          </w:tcPr>
          <w:p w14:paraId="2B96092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Reason for absence not yet established</w:t>
            </w:r>
          </w:p>
        </w:tc>
        <w:tc>
          <w:tcPr>
            <w:tcW w:w="0" w:type="auto"/>
            <w:hideMark/>
          </w:tcPr>
          <w:p w14:paraId="35E92462"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Temporary code where the reason has not been established before the register closes. It must be replaced with the correct code as soon as possible and within 5 school days; if no reason is established it becomes O. Unauthorised absence.</w:t>
            </w:r>
          </w:p>
        </w:tc>
      </w:tr>
      <w:tr w:rsidR="008226B9" w:rsidRPr="00F00FA1" w14:paraId="02D66FDB" w14:textId="77777777" w:rsidTr="008226B9">
        <w:tc>
          <w:tcPr>
            <w:tcW w:w="0" w:type="auto"/>
            <w:hideMark/>
          </w:tcPr>
          <w:p w14:paraId="5B353CCA"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lastRenderedPageBreak/>
              <w:t>O</w:t>
            </w:r>
          </w:p>
        </w:tc>
        <w:tc>
          <w:tcPr>
            <w:tcW w:w="0" w:type="auto"/>
            <w:hideMark/>
          </w:tcPr>
          <w:p w14:paraId="2469F4AA"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Absent in other or unknown circumstances</w:t>
            </w:r>
          </w:p>
        </w:tc>
        <w:tc>
          <w:tcPr>
            <w:tcW w:w="0" w:type="auto"/>
            <w:hideMark/>
          </w:tcPr>
          <w:p w14:paraId="0FDBEB16"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No reason has been established, or the school is not satisfied that the reason meets the criteria for an authorised absence code. Unauthorised absence.</w:t>
            </w:r>
          </w:p>
        </w:tc>
      </w:tr>
      <w:tr w:rsidR="008226B9" w:rsidRPr="00F00FA1" w14:paraId="018F5C93" w14:textId="77777777" w:rsidTr="008226B9">
        <w:tc>
          <w:tcPr>
            <w:tcW w:w="0" w:type="auto"/>
            <w:hideMark/>
          </w:tcPr>
          <w:p w14:paraId="778DD542"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U</w:t>
            </w:r>
          </w:p>
        </w:tc>
        <w:tc>
          <w:tcPr>
            <w:tcW w:w="0" w:type="auto"/>
            <w:hideMark/>
          </w:tcPr>
          <w:p w14:paraId="173B47B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Arrived after registration closed</w:t>
            </w:r>
          </w:p>
        </w:tc>
        <w:tc>
          <w:tcPr>
            <w:tcW w:w="0" w:type="auto"/>
            <w:hideMark/>
          </w:tcPr>
          <w:p w14:paraId="583B99FD"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Pupil arrives after the register has closed but before the end of the session and either no reason for the lateness is established or the reason does not qualify for an authorised absence code. Unauthorised absence.</w:t>
            </w:r>
          </w:p>
        </w:tc>
      </w:tr>
      <w:tr w:rsidR="0010597C" w:rsidRPr="00F00FA1" w14:paraId="2D28BE11" w14:textId="77777777" w:rsidTr="00237A17">
        <w:tc>
          <w:tcPr>
            <w:tcW w:w="0" w:type="auto"/>
            <w:gridSpan w:val="3"/>
          </w:tcPr>
          <w:p w14:paraId="278B7C35" w14:textId="19A4165C" w:rsidR="0010597C" w:rsidRPr="00F00FA1" w:rsidRDefault="0010597C" w:rsidP="008226B9">
            <w:pPr>
              <w:spacing w:before="240" w:after="0" w:line="240" w:lineRule="auto"/>
              <w:ind w:left="0" w:hanging="2"/>
              <w:rPr>
                <w:rFonts w:ascii="Nunito Sans" w:eastAsia="Times New Roman" w:hAnsi="Nunito Sans" w:cs="Open Sans"/>
                <w:b/>
                <w:bCs/>
                <w:color w:val="0070C0"/>
                <w:szCs w:val="20"/>
                <w:lang w:val="en-GB"/>
              </w:rPr>
            </w:pPr>
            <w:r w:rsidRPr="00F00FA1">
              <w:rPr>
                <w:rFonts w:ascii="Nunito Sans" w:eastAsia="Times New Roman" w:hAnsi="Nunito Sans" w:cs="Open Sans"/>
                <w:b/>
                <w:bCs/>
                <w:color w:val="0070C0"/>
                <w:szCs w:val="20"/>
                <w:lang w:val="en-GB"/>
              </w:rPr>
              <w:t>Administrative codes</w:t>
            </w:r>
          </w:p>
        </w:tc>
      </w:tr>
      <w:tr w:rsidR="008226B9" w:rsidRPr="00F00FA1" w14:paraId="5ED69759" w14:textId="77777777" w:rsidTr="008226B9">
        <w:tc>
          <w:tcPr>
            <w:tcW w:w="0" w:type="auto"/>
            <w:hideMark/>
          </w:tcPr>
          <w:p w14:paraId="73DF28D3"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Z</w:t>
            </w:r>
          </w:p>
        </w:tc>
        <w:tc>
          <w:tcPr>
            <w:tcW w:w="0" w:type="auto"/>
            <w:hideMark/>
          </w:tcPr>
          <w:p w14:paraId="532E140C"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Prospective pupil not on the admission register</w:t>
            </w:r>
          </w:p>
        </w:tc>
        <w:tc>
          <w:tcPr>
            <w:tcW w:w="0" w:type="auto"/>
            <w:hideMark/>
          </w:tcPr>
          <w:p w14:paraId="29C3FD3B"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Administrative code used before the pupil has joined the school. Not collected for attendance statistics.</w:t>
            </w:r>
          </w:p>
        </w:tc>
      </w:tr>
      <w:tr w:rsidR="008226B9" w:rsidRPr="00F00FA1" w14:paraId="5ED99C74" w14:textId="77777777" w:rsidTr="008226B9">
        <w:tc>
          <w:tcPr>
            <w:tcW w:w="0" w:type="auto"/>
            <w:hideMark/>
          </w:tcPr>
          <w:p w14:paraId="69792625" w14:textId="77777777" w:rsidR="008226B9" w:rsidRPr="00F00FA1" w:rsidRDefault="008226B9" w:rsidP="008226B9">
            <w:pPr>
              <w:spacing w:before="240" w:after="0" w:line="240" w:lineRule="auto"/>
              <w:ind w:left="0" w:hanging="2"/>
              <w:jc w:val="center"/>
              <w:rPr>
                <w:rFonts w:ascii="Nunito Sans" w:eastAsia="Times New Roman" w:hAnsi="Nunito Sans" w:cs="Open Sans"/>
                <w:szCs w:val="20"/>
                <w:lang w:val="en-GB"/>
              </w:rPr>
            </w:pPr>
            <w:r w:rsidRPr="00F00FA1">
              <w:rPr>
                <w:rFonts w:ascii="Nunito Sans" w:eastAsia="Times New Roman" w:hAnsi="Nunito Sans" w:cs="Open Sans"/>
                <w:b/>
                <w:bCs/>
                <w:szCs w:val="20"/>
                <w:lang w:val="en-GB"/>
              </w:rPr>
              <w:t>#</w:t>
            </w:r>
          </w:p>
        </w:tc>
        <w:tc>
          <w:tcPr>
            <w:tcW w:w="0" w:type="auto"/>
            <w:hideMark/>
          </w:tcPr>
          <w:p w14:paraId="67B93A19"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Planned whole-school closure</w:t>
            </w:r>
          </w:p>
        </w:tc>
        <w:tc>
          <w:tcPr>
            <w:tcW w:w="0" w:type="auto"/>
            <w:hideMark/>
          </w:tcPr>
          <w:p w14:paraId="47F6B70F" w14:textId="77777777" w:rsidR="008226B9" w:rsidRPr="00F00FA1" w:rsidRDefault="008226B9" w:rsidP="008226B9">
            <w:pPr>
              <w:spacing w:before="240" w:after="0" w:line="240" w:lineRule="auto"/>
              <w:ind w:left="0" w:hanging="2"/>
              <w:rPr>
                <w:rFonts w:ascii="Nunito Sans" w:eastAsia="Times New Roman" w:hAnsi="Nunito Sans" w:cs="Open Sans"/>
                <w:szCs w:val="20"/>
                <w:lang w:val="en-GB"/>
              </w:rPr>
            </w:pPr>
            <w:r w:rsidRPr="00F00FA1">
              <w:rPr>
                <w:rFonts w:ascii="Nunito Sans" w:eastAsia="Times New Roman" w:hAnsi="Nunito Sans" w:cs="Open Sans"/>
                <w:szCs w:val="20"/>
                <w:lang w:val="en-GB"/>
              </w:rPr>
              <w:t>Used for planned whole-school closures, such as school holidays, bank holidays, INSET days or use of the whole school as a polling station. Not collected for attendance statistics.</w:t>
            </w:r>
          </w:p>
        </w:tc>
      </w:tr>
    </w:tbl>
    <w:p w14:paraId="40640135" w14:textId="1B189A6D" w:rsidR="00923A1E" w:rsidRPr="00923A1E" w:rsidRDefault="00923A1E" w:rsidP="000B680E">
      <w:pPr>
        <w:spacing w:before="240" w:after="0" w:line="240" w:lineRule="auto"/>
        <w:ind w:left="0" w:hanging="2"/>
        <w:jc w:val="both"/>
        <w:rPr>
          <w:rFonts w:ascii="Open Sans" w:eastAsia="Times New Roman" w:hAnsi="Open Sans" w:cs="Open Sans"/>
          <w:szCs w:val="20"/>
        </w:rPr>
      </w:pPr>
    </w:p>
    <w:p w14:paraId="49CC8C91" w14:textId="77777777" w:rsidR="00923A1E" w:rsidRPr="00923A1E" w:rsidRDefault="00923A1E" w:rsidP="000B680E">
      <w:pPr>
        <w:spacing w:before="240" w:after="0" w:line="240" w:lineRule="auto"/>
        <w:ind w:left="0" w:hanging="2"/>
        <w:jc w:val="both"/>
        <w:rPr>
          <w:rFonts w:ascii="Open Sans" w:eastAsia="Times New Roman" w:hAnsi="Open Sans" w:cs="Open Sans"/>
          <w:szCs w:val="20"/>
        </w:rPr>
      </w:pPr>
    </w:p>
    <w:p w14:paraId="6733042A" w14:textId="77777777" w:rsidR="00923A1E" w:rsidRDefault="00923A1E" w:rsidP="000B680E">
      <w:pPr>
        <w:spacing w:before="240" w:after="240" w:line="259" w:lineRule="auto"/>
        <w:ind w:left="0" w:hanging="2"/>
        <w:jc w:val="both"/>
        <w:rPr>
          <w:rFonts w:ascii="Open Sans" w:hAnsi="Open Sans" w:cs="Open Sans"/>
          <w:szCs w:val="20"/>
        </w:rPr>
      </w:pPr>
      <w:r w:rsidRPr="00AF2C3A">
        <w:rPr>
          <w:rFonts w:ascii="Open Sans" w:hAnsi="Open Sans" w:cs="Open Sans"/>
          <w:szCs w:val="20"/>
        </w:rPr>
        <w:t xml:space="preserve"> </w:t>
      </w:r>
    </w:p>
    <w:p w14:paraId="5B584B61" w14:textId="77777777" w:rsidR="0010597C" w:rsidRDefault="0010597C" w:rsidP="000B680E">
      <w:pPr>
        <w:spacing w:before="240" w:after="240" w:line="259" w:lineRule="auto"/>
        <w:ind w:left="0" w:hanging="2"/>
        <w:jc w:val="both"/>
        <w:rPr>
          <w:rFonts w:ascii="Open Sans" w:hAnsi="Open Sans" w:cs="Open Sans"/>
          <w:szCs w:val="20"/>
        </w:rPr>
      </w:pPr>
    </w:p>
    <w:p w14:paraId="621EA2A9" w14:textId="77777777" w:rsidR="0010597C" w:rsidRDefault="0010597C" w:rsidP="000B680E">
      <w:pPr>
        <w:spacing w:before="240" w:after="240" w:line="259" w:lineRule="auto"/>
        <w:ind w:left="0" w:hanging="2"/>
        <w:jc w:val="both"/>
        <w:rPr>
          <w:rFonts w:ascii="Open Sans" w:hAnsi="Open Sans" w:cs="Open Sans"/>
          <w:szCs w:val="20"/>
        </w:rPr>
      </w:pPr>
    </w:p>
    <w:p w14:paraId="28F012F8" w14:textId="77777777" w:rsidR="0010597C" w:rsidRDefault="0010597C" w:rsidP="000B680E">
      <w:pPr>
        <w:spacing w:before="240" w:after="240" w:line="259" w:lineRule="auto"/>
        <w:ind w:left="0" w:hanging="2"/>
        <w:jc w:val="both"/>
        <w:rPr>
          <w:rFonts w:ascii="Open Sans" w:hAnsi="Open Sans" w:cs="Open Sans"/>
          <w:szCs w:val="20"/>
        </w:rPr>
      </w:pPr>
    </w:p>
    <w:p w14:paraId="37316B89" w14:textId="77777777" w:rsidR="0010597C" w:rsidRDefault="0010597C" w:rsidP="000B680E">
      <w:pPr>
        <w:spacing w:before="240" w:after="240" w:line="259" w:lineRule="auto"/>
        <w:ind w:left="0" w:hanging="2"/>
        <w:jc w:val="both"/>
        <w:rPr>
          <w:rFonts w:ascii="Open Sans" w:hAnsi="Open Sans" w:cs="Open Sans"/>
          <w:szCs w:val="20"/>
        </w:rPr>
      </w:pPr>
    </w:p>
    <w:p w14:paraId="0D7CE021" w14:textId="77777777" w:rsidR="0010597C" w:rsidRDefault="0010597C" w:rsidP="000B680E">
      <w:pPr>
        <w:spacing w:before="240" w:after="240" w:line="259" w:lineRule="auto"/>
        <w:ind w:left="0" w:hanging="2"/>
        <w:jc w:val="both"/>
        <w:rPr>
          <w:rFonts w:ascii="Open Sans" w:hAnsi="Open Sans" w:cs="Open Sans"/>
          <w:szCs w:val="20"/>
        </w:rPr>
      </w:pPr>
    </w:p>
    <w:p w14:paraId="778876DD" w14:textId="77777777" w:rsidR="0010597C" w:rsidRDefault="0010597C" w:rsidP="000B680E">
      <w:pPr>
        <w:spacing w:before="240" w:after="240" w:line="259" w:lineRule="auto"/>
        <w:ind w:left="0" w:hanging="2"/>
        <w:jc w:val="both"/>
        <w:rPr>
          <w:rFonts w:ascii="Open Sans" w:hAnsi="Open Sans" w:cs="Open Sans"/>
          <w:szCs w:val="20"/>
        </w:rPr>
      </w:pPr>
    </w:p>
    <w:p w14:paraId="7754D09E" w14:textId="77777777" w:rsidR="0010597C" w:rsidRPr="00AF2C3A" w:rsidRDefault="0010597C" w:rsidP="000B680E">
      <w:pPr>
        <w:spacing w:before="240" w:after="240" w:line="259" w:lineRule="auto"/>
        <w:ind w:left="0" w:hanging="2"/>
        <w:jc w:val="both"/>
        <w:rPr>
          <w:rFonts w:ascii="Open Sans" w:hAnsi="Open Sans" w:cs="Open Sans"/>
          <w:szCs w:val="20"/>
        </w:rPr>
      </w:pPr>
    </w:p>
    <w:p w14:paraId="63BE7027" w14:textId="2B33ACCE" w:rsidR="00923A1E" w:rsidRDefault="00923A1E" w:rsidP="000B680E">
      <w:pPr>
        <w:pBdr>
          <w:top w:val="nil"/>
          <w:left w:val="nil"/>
          <w:bottom w:val="nil"/>
          <w:right w:val="nil"/>
          <w:between w:val="nil"/>
        </w:pBdr>
        <w:spacing w:after="0" w:line="240" w:lineRule="auto"/>
        <w:ind w:left="0" w:hanging="2"/>
        <w:jc w:val="both"/>
        <w:rPr>
          <w:rFonts w:ascii="Open Sans" w:hAnsi="Open Sans" w:cs="Open Sans"/>
          <w:b/>
          <w:color w:val="000000"/>
          <w:szCs w:val="20"/>
        </w:rPr>
      </w:pPr>
    </w:p>
    <w:p w14:paraId="4B3A6B45" w14:textId="0F93F4E8" w:rsidR="0088222E" w:rsidRDefault="0088222E" w:rsidP="000B680E">
      <w:pPr>
        <w:suppressAutoHyphens w:val="0"/>
        <w:spacing w:line="240" w:lineRule="auto"/>
        <w:ind w:leftChars="0" w:left="0" w:firstLineChars="0"/>
        <w:jc w:val="both"/>
        <w:textDirection w:val="lrTb"/>
        <w:textAlignment w:val="auto"/>
        <w:outlineLvl w:val="9"/>
        <w:rPr>
          <w:rFonts w:ascii="Open Sans" w:hAnsi="Open Sans" w:cs="Open Sans"/>
          <w:b/>
          <w:color w:val="000000"/>
          <w:szCs w:val="20"/>
        </w:rPr>
      </w:pPr>
    </w:p>
    <w:p w14:paraId="4E7D74FD" w14:textId="77777777" w:rsidR="000476F9" w:rsidRDefault="000476F9" w:rsidP="000B680E">
      <w:pPr>
        <w:pBdr>
          <w:top w:val="nil"/>
          <w:left w:val="nil"/>
          <w:bottom w:val="nil"/>
          <w:right w:val="nil"/>
          <w:between w:val="nil"/>
        </w:pBdr>
        <w:spacing w:after="240" w:line="259" w:lineRule="auto"/>
        <w:ind w:leftChars="0" w:left="0" w:firstLineChars="0" w:firstLine="0"/>
        <w:jc w:val="both"/>
        <w:rPr>
          <w:rFonts w:ascii="Open Sans" w:hAnsi="Open Sans" w:cs="Open Sans"/>
          <w:b/>
          <w:color w:val="000000"/>
          <w:szCs w:val="20"/>
        </w:rPr>
      </w:pPr>
    </w:p>
    <w:p w14:paraId="7ECD21D1" w14:textId="77777777" w:rsidR="00314AD9" w:rsidRDefault="00314AD9" w:rsidP="000B680E">
      <w:pPr>
        <w:pBdr>
          <w:top w:val="nil"/>
          <w:left w:val="nil"/>
          <w:bottom w:val="nil"/>
          <w:right w:val="nil"/>
          <w:between w:val="nil"/>
        </w:pBdr>
        <w:spacing w:after="240" w:line="259" w:lineRule="auto"/>
        <w:ind w:leftChars="0" w:left="0" w:firstLineChars="0" w:firstLine="0"/>
        <w:jc w:val="both"/>
        <w:rPr>
          <w:rFonts w:ascii="Open Sans" w:hAnsi="Open Sans" w:cs="Open Sans"/>
          <w:b/>
          <w:color w:val="000000"/>
          <w:szCs w:val="20"/>
        </w:rPr>
      </w:pPr>
    </w:p>
    <w:p w14:paraId="6E9C116D" w14:textId="77777777" w:rsidR="0010597C" w:rsidRDefault="0010597C" w:rsidP="000B680E">
      <w:pPr>
        <w:pBdr>
          <w:top w:val="nil"/>
          <w:left w:val="nil"/>
          <w:bottom w:val="nil"/>
          <w:right w:val="nil"/>
          <w:between w:val="nil"/>
        </w:pBdr>
        <w:spacing w:after="240" w:line="259" w:lineRule="auto"/>
        <w:ind w:leftChars="0" w:left="0" w:firstLineChars="0" w:firstLine="0"/>
        <w:jc w:val="both"/>
        <w:rPr>
          <w:rFonts w:ascii="Open Sans" w:hAnsi="Open Sans" w:cs="Open Sans"/>
          <w:b/>
          <w:color w:val="000000"/>
          <w:szCs w:val="20"/>
        </w:rPr>
      </w:pPr>
    </w:p>
    <w:p w14:paraId="0C27FB1F" w14:textId="77777777" w:rsidR="0010597C" w:rsidRDefault="0010597C" w:rsidP="000B680E">
      <w:pPr>
        <w:pBdr>
          <w:top w:val="nil"/>
          <w:left w:val="nil"/>
          <w:bottom w:val="nil"/>
          <w:right w:val="nil"/>
          <w:between w:val="nil"/>
        </w:pBdr>
        <w:spacing w:after="240" w:line="259" w:lineRule="auto"/>
        <w:ind w:leftChars="0" w:left="0" w:firstLineChars="0" w:firstLine="0"/>
        <w:jc w:val="both"/>
        <w:rPr>
          <w:rFonts w:ascii="Open Sans" w:hAnsi="Open Sans" w:cs="Open Sans"/>
          <w:b/>
          <w:color w:val="000000"/>
          <w:szCs w:val="20"/>
        </w:rPr>
      </w:pPr>
    </w:p>
    <w:p w14:paraId="48B9B99E" w14:textId="2C060A7D" w:rsidR="00082A60" w:rsidRPr="00F00FA1" w:rsidRDefault="00720CDD" w:rsidP="000B680E">
      <w:pPr>
        <w:pBdr>
          <w:top w:val="nil"/>
          <w:left w:val="nil"/>
          <w:bottom w:val="nil"/>
          <w:right w:val="nil"/>
          <w:between w:val="nil"/>
        </w:pBdr>
        <w:spacing w:after="240" w:line="259" w:lineRule="auto"/>
        <w:ind w:leftChars="0" w:left="0" w:firstLineChars="0" w:firstLine="0"/>
        <w:jc w:val="both"/>
        <w:rPr>
          <w:rFonts w:ascii="Nunito Sans" w:hAnsi="Nunito Sans" w:cs="Open Sans"/>
          <w:color w:val="000000"/>
          <w:szCs w:val="20"/>
        </w:rPr>
      </w:pPr>
      <w:r w:rsidRPr="00F00FA1">
        <w:rPr>
          <w:rFonts w:ascii="Nunito Sans" w:hAnsi="Nunito Sans" w:cs="Open Sans"/>
          <w:b/>
          <w:color w:val="000000"/>
          <w:szCs w:val="20"/>
        </w:rPr>
        <w:lastRenderedPageBreak/>
        <w:t>Appendix 2</w:t>
      </w:r>
    </w:p>
    <w:tbl>
      <w:tblPr>
        <w:tblW w:w="1063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5" w:type="dxa"/>
          <w:left w:w="0" w:type="dxa"/>
          <w:bottom w:w="15" w:type="dxa"/>
          <w:right w:w="0" w:type="dxa"/>
        </w:tblCellMar>
        <w:tblLook w:val="0000" w:firstRow="0" w:lastRow="0" w:firstColumn="0" w:lastColumn="0" w:noHBand="0" w:noVBand="0"/>
      </w:tblPr>
      <w:tblGrid>
        <w:gridCol w:w="515"/>
        <w:gridCol w:w="1754"/>
        <w:gridCol w:w="1276"/>
        <w:gridCol w:w="2126"/>
        <w:gridCol w:w="1843"/>
        <w:gridCol w:w="1927"/>
        <w:gridCol w:w="1191"/>
      </w:tblGrid>
      <w:tr w:rsidR="00082A60" w:rsidRPr="00AF2C3A" w14:paraId="7AECBA34" w14:textId="77777777" w:rsidTr="006A2A80">
        <w:trPr>
          <w:trHeight w:val="800"/>
        </w:trPr>
        <w:tc>
          <w:tcPr>
            <w:tcW w:w="10632" w:type="dxa"/>
            <w:gridSpan w:val="7"/>
          </w:tcPr>
          <w:p w14:paraId="1812BBF1" w14:textId="77777777" w:rsidR="00082A60" w:rsidRPr="00F00FA1" w:rsidRDefault="00720CDD" w:rsidP="000B680E">
            <w:pPr>
              <w:widowControl w:val="0"/>
              <w:pBdr>
                <w:top w:val="nil"/>
                <w:left w:val="nil"/>
                <w:bottom w:val="nil"/>
                <w:right w:val="nil"/>
                <w:between w:val="nil"/>
              </w:pBdr>
              <w:tabs>
                <w:tab w:val="left" w:pos="4427"/>
              </w:tabs>
              <w:spacing w:before="304"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There are 175 non-school days in a year and 190 school days each year.</w:t>
            </w:r>
          </w:p>
          <w:p w14:paraId="21C0C25A" w14:textId="77777777" w:rsidR="00082A60" w:rsidRPr="00F00FA1" w:rsidRDefault="00082A60" w:rsidP="000B680E">
            <w:pPr>
              <w:widowControl w:val="0"/>
              <w:pBdr>
                <w:top w:val="nil"/>
                <w:left w:val="nil"/>
                <w:bottom w:val="nil"/>
                <w:right w:val="nil"/>
                <w:between w:val="nil"/>
              </w:pBdr>
              <w:tabs>
                <w:tab w:val="left" w:pos="4427"/>
              </w:tabs>
              <w:spacing w:after="0" w:line="242" w:lineRule="auto"/>
              <w:ind w:leftChars="0" w:left="0" w:right="652" w:firstLineChars="0" w:firstLine="0"/>
              <w:jc w:val="both"/>
              <w:rPr>
                <w:rFonts w:ascii="Nunito Sans" w:eastAsia="Comic Sans MS" w:hAnsi="Nunito Sans" w:cs="Open Sans"/>
                <w:color w:val="000000"/>
                <w:szCs w:val="20"/>
              </w:rPr>
            </w:pPr>
          </w:p>
        </w:tc>
      </w:tr>
      <w:tr w:rsidR="00082A60" w:rsidRPr="00AF2C3A" w14:paraId="374C192B" w14:textId="77777777">
        <w:trPr>
          <w:cantSplit/>
          <w:trHeight w:val="624"/>
        </w:trPr>
        <w:tc>
          <w:tcPr>
            <w:tcW w:w="515" w:type="dxa"/>
            <w:vMerge w:val="restart"/>
            <w:shd w:val="clear" w:color="auto" w:fill="33CCCC"/>
          </w:tcPr>
          <w:p w14:paraId="66B04FFA" w14:textId="0F274CA1" w:rsidR="00082A60" w:rsidRPr="00F00FA1" w:rsidRDefault="00082A60" w:rsidP="000B680E">
            <w:pPr>
              <w:widowControl w:val="0"/>
              <w:pBdr>
                <w:top w:val="nil"/>
                <w:left w:val="nil"/>
                <w:bottom w:val="nil"/>
                <w:right w:val="nil"/>
                <w:between w:val="nil"/>
              </w:pBdr>
              <w:spacing w:after="0" w:line="240" w:lineRule="auto"/>
              <w:ind w:left="0" w:right="620" w:hanging="2"/>
              <w:jc w:val="both"/>
              <w:rPr>
                <w:rFonts w:ascii="Nunito Sans" w:eastAsia="Comic Sans MS" w:hAnsi="Nunito Sans" w:cs="Open Sans"/>
                <w:color w:val="000000"/>
                <w:szCs w:val="20"/>
              </w:rPr>
            </w:pPr>
          </w:p>
        </w:tc>
        <w:tc>
          <w:tcPr>
            <w:tcW w:w="1754" w:type="dxa"/>
            <w:vMerge w:val="restart"/>
            <w:shd w:val="clear" w:color="auto" w:fill="33CCCC"/>
          </w:tcPr>
          <w:p w14:paraId="39F6F996" w14:textId="6FD72C12" w:rsidR="00082A60" w:rsidRPr="00F00FA1" w:rsidRDefault="00720CDD" w:rsidP="00F12DA0">
            <w:pPr>
              <w:widowControl w:val="0"/>
              <w:pBdr>
                <w:top w:val="nil"/>
                <w:left w:val="nil"/>
                <w:bottom w:val="nil"/>
                <w:right w:val="nil"/>
                <w:between w:val="nil"/>
              </w:pBdr>
              <w:spacing w:after="0" w:line="240" w:lineRule="auto"/>
              <w:ind w:left="0" w:right="62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190</w:t>
            </w:r>
            <w:r w:rsidR="00F12DA0" w:rsidRPr="00F00FA1">
              <w:rPr>
                <w:rFonts w:ascii="Nunito Sans" w:eastAsia="Comic Sans MS" w:hAnsi="Nunito Sans" w:cs="Open Sans"/>
                <w:color w:val="000000"/>
                <w:szCs w:val="20"/>
              </w:rPr>
              <w:t xml:space="preserve"> </w:t>
            </w:r>
            <w:r w:rsidRPr="00F00FA1">
              <w:rPr>
                <w:rFonts w:ascii="Nunito Sans" w:eastAsia="Comic Sans MS" w:hAnsi="Nunito Sans" w:cs="Open Sans"/>
                <w:color w:val="000000"/>
                <w:szCs w:val="20"/>
              </w:rPr>
              <w:t xml:space="preserve">school </w:t>
            </w:r>
            <w:proofErr w:type="gramStart"/>
            <w:r w:rsidRPr="00F00FA1">
              <w:rPr>
                <w:rFonts w:ascii="Nunito Sans" w:eastAsia="Comic Sans MS" w:hAnsi="Nunito Sans" w:cs="Open Sans"/>
                <w:color w:val="000000"/>
                <w:szCs w:val="20"/>
              </w:rPr>
              <w:t>days in</w:t>
            </w:r>
            <w:proofErr w:type="gramEnd"/>
            <w:r w:rsidRPr="00F00FA1">
              <w:rPr>
                <w:rFonts w:ascii="Nunito Sans" w:eastAsia="Comic Sans MS" w:hAnsi="Nunito Sans" w:cs="Open Sans"/>
                <w:color w:val="000000"/>
                <w:szCs w:val="20"/>
              </w:rPr>
              <w:t xml:space="preserve"> </w:t>
            </w:r>
            <w:r w:rsidR="00F12DA0" w:rsidRPr="00F00FA1">
              <w:rPr>
                <w:rFonts w:ascii="Nunito Sans" w:eastAsia="Comic Sans MS" w:hAnsi="Nunito Sans" w:cs="Open Sans"/>
                <w:color w:val="000000"/>
                <w:szCs w:val="20"/>
              </w:rPr>
              <w:t>e</w:t>
            </w:r>
            <w:r w:rsidRPr="00F00FA1">
              <w:rPr>
                <w:rFonts w:ascii="Nunito Sans" w:eastAsia="Comic Sans MS" w:hAnsi="Nunito Sans" w:cs="Open Sans"/>
                <w:color w:val="000000"/>
                <w:szCs w:val="20"/>
              </w:rPr>
              <w:t xml:space="preserve">ach </w:t>
            </w:r>
            <w:r w:rsidR="00F12DA0" w:rsidRPr="00F00FA1">
              <w:rPr>
                <w:rFonts w:ascii="Nunito Sans" w:eastAsia="Comic Sans MS" w:hAnsi="Nunito Sans" w:cs="Open Sans"/>
                <w:color w:val="000000"/>
                <w:szCs w:val="20"/>
              </w:rPr>
              <w:t>ye</w:t>
            </w:r>
            <w:r w:rsidRPr="00F00FA1">
              <w:rPr>
                <w:rFonts w:ascii="Nunito Sans" w:eastAsia="Comic Sans MS" w:hAnsi="Nunito Sans" w:cs="Open Sans"/>
                <w:color w:val="000000"/>
                <w:szCs w:val="20"/>
              </w:rPr>
              <w:t>ar</w:t>
            </w:r>
          </w:p>
          <w:p w14:paraId="52D1BDB7" w14:textId="77777777" w:rsidR="00082A60" w:rsidRPr="00F00FA1" w:rsidRDefault="00082A60" w:rsidP="000B680E">
            <w:pPr>
              <w:widowControl w:val="0"/>
              <w:pBdr>
                <w:top w:val="nil"/>
                <w:left w:val="nil"/>
                <w:bottom w:val="nil"/>
                <w:right w:val="nil"/>
                <w:between w:val="nil"/>
              </w:pBdr>
              <w:spacing w:after="0" w:line="242" w:lineRule="auto"/>
              <w:ind w:left="0" w:right="159" w:hanging="2"/>
              <w:jc w:val="both"/>
              <w:rPr>
                <w:rFonts w:ascii="Nunito Sans" w:eastAsia="Comic Sans MS" w:hAnsi="Nunito Sans" w:cs="Open Sans"/>
                <w:color w:val="000000"/>
                <w:szCs w:val="20"/>
              </w:rPr>
            </w:pPr>
          </w:p>
          <w:p w14:paraId="53680798" w14:textId="77777777" w:rsidR="00082A60" w:rsidRPr="00F00FA1" w:rsidRDefault="00720CDD" w:rsidP="000B680E">
            <w:pPr>
              <w:widowControl w:val="0"/>
              <w:pBdr>
                <w:top w:val="nil"/>
                <w:left w:val="nil"/>
                <w:bottom w:val="nil"/>
                <w:right w:val="nil"/>
                <w:between w:val="nil"/>
              </w:pBdr>
              <w:spacing w:before="213" w:after="0" w:line="240" w:lineRule="auto"/>
              <w:ind w:left="0" w:right="62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190</w:t>
            </w:r>
          </w:p>
          <w:p w14:paraId="58F8448F" w14:textId="77777777" w:rsidR="00082A60" w:rsidRPr="00F00FA1" w:rsidRDefault="00720CDD" w:rsidP="000B680E">
            <w:pPr>
              <w:widowControl w:val="0"/>
              <w:pBdr>
                <w:top w:val="nil"/>
                <w:left w:val="nil"/>
                <w:bottom w:val="nil"/>
                <w:right w:val="nil"/>
                <w:between w:val="nil"/>
              </w:pBdr>
              <w:spacing w:before="4" w:after="0" w:line="240" w:lineRule="auto"/>
              <w:ind w:left="0" w:right="209"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days for your child’s education</w:t>
            </w:r>
          </w:p>
        </w:tc>
        <w:tc>
          <w:tcPr>
            <w:tcW w:w="1276" w:type="dxa"/>
            <w:tcBorders>
              <w:right w:val="nil"/>
            </w:tcBorders>
          </w:tcPr>
          <w:p w14:paraId="476B02D5" w14:textId="645E03D4" w:rsidR="00082A60" w:rsidRPr="00F00FA1" w:rsidRDefault="00720CDD" w:rsidP="00F12DA0">
            <w:pPr>
              <w:widowControl w:val="0"/>
              <w:pBdr>
                <w:top w:val="nil"/>
                <w:left w:val="nil"/>
                <w:bottom w:val="nil"/>
                <w:right w:val="nil"/>
                <w:between w:val="nil"/>
              </w:pBdr>
              <w:spacing w:after="0" w:line="240" w:lineRule="auto"/>
              <w:ind w:left="0" w:right="13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7</w:t>
            </w:r>
            <w:r w:rsidR="00F12DA0" w:rsidRPr="00F00FA1">
              <w:rPr>
                <w:rFonts w:ascii="Nunito Sans" w:eastAsia="Comic Sans MS" w:hAnsi="Nunito Sans" w:cs="Open Sans"/>
                <w:color w:val="000000"/>
                <w:szCs w:val="20"/>
              </w:rPr>
              <w:t xml:space="preserve"> </w:t>
            </w:r>
            <w:r w:rsidRPr="00F00FA1">
              <w:rPr>
                <w:rFonts w:ascii="Nunito Sans" w:eastAsia="Comic Sans MS" w:hAnsi="Nunito Sans" w:cs="Open Sans"/>
                <w:color w:val="000000"/>
                <w:szCs w:val="20"/>
              </w:rPr>
              <w:t>days absence</w:t>
            </w:r>
          </w:p>
        </w:tc>
        <w:tc>
          <w:tcPr>
            <w:tcW w:w="7087" w:type="dxa"/>
            <w:gridSpan w:val="4"/>
            <w:vMerge w:val="restart"/>
            <w:tcBorders>
              <w:left w:val="nil"/>
              <w:bottom w:val="nil"/>
            </w:tcBorders>
          </w:tcPr>
          <w:p w14:paraId="6F5879E5" w14:textId="77777777" w:rsidR="00082A60" w:rsidRPr="00F00FA1" w:rsidRDefault="00082A60" w:rsidP="000B680E">
            <w:pPr>
              <w:widowControl w:val="0"/>
              <w:pBdr>
                <w:top w:val="nil"/>
                <w:left w:val="nil"/>
                <w:bottom w:val="nil"/>
                <w:right w:val="nil"/>
                <w:between w:val="nil"/>
              </w:pBdr>
              <w:spacing w:after="0" w:line="240" w:lineRule="auto"/>
              <w:ind w:left="0" w:hanging="2"/>
              <w:jc w:val="both"/>
              <w:rPr>
                <w:rFonts w:ascii="Nunito Sans" w:eastAsia="Calibri" w:hAnsi="Nunito Sans" w:cs="Open Sans"/>
                <w:color w:val="000000"/>
                <w:szCs w:val="20"/>
              </w:rPr>
            </w:pPr>
          </w:p>
          <w:p w14:paraId="30494233" w14:textId="77777777" w:rsidR="00082A60" w:rsidRPr="00F00FA1" w:rsidRDefault="00082A60" w:rsidP="000B680E">
            <w:pPr>
              <w:widowControl w:val="0"/>
              <w:pBdr>
                <w:top w:val="nil"/>
                <w:left w:val="nil"/>
                <w:bottom w:val="nil"/>
                <w:right w:val="nil"/>
                <w:between w:val="nil"/>
              </w:pBdr>
              <w:spacing w:before="11" w:after="0" w:line="240" w:lineRule="auto"/>
              <w:ind w:left="0" w:hanging="2"/>
              <w:jc w:val="both"/>
              <w:rPr>
                <w:rFonts w:ascii="Nunito Sans" w:eastAsia="Calibri" w:hAnsi="Nunito Sans" w:cs="Open Sans"/>
                <w:color w:val="000000"/>
                <w:szCs w:val="20"/>
              </w:rPr>
            </w:pPr>
          </w:p>
          <w:p w14:paraId="057D69AF"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10 days absence</w:t>
            </w:r>
          </w:p>
        </w:tc>
      </w:tr>
      <w:tr w:rsidR="00082A60" w:rsidRPr="00AF2C3A" w14:paraId="4A5FAA30" w14:textId="77777777">
        <w:trPr>
          <w:cantSplit/>
          <w:trHeight w:val="581"/>
        </w:trPr>
        <w:tc>
          <w:tcPr>
            <w:tcW w:w="515" w:type="dxa"/>
            <w:vMerge/>
            <w:shd w:val="clear" w:color="auto" w:fill="33CCCC"/>
          </w:tcPr>
          <w:p w14:paraId="7D6E621B"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0EB69DB2"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val="restart"/>
            <w:shd w:val="clear" w:color="auto" w:fill="70AD47"/>
          </w:tcPr>
          <w:p w14:paraId="0ECC811F" w14:textId="77777777" w:rsidR="00082A60" w:rsidRPr="00F00FA1" w:rsidRDefault="00720CDD" w:rsidP="000B680E">
            <w:pPr>
              <w:widowControl w:val="0"/>
              <w:pBdr>
                <w:top w:val="nil"/>
                <w:left w:val="nil"/>
                <w:bottom w:val="nil"/>
                <w:right w:val="nil"/>
                <w:between w:val="nil"/>
              </w:pBdr>
              <w:spacing w:after="0" w:line="240" w:lineRule="auto"/>
              <w:ind w:left="0" w:right="271"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183</w:t>
            </w:r>
          </w:p>
          <w:p w14:paraId="5682325D" w14:textId="77777777" w:rsidR="00082A60" w:rsidRPr="00F00FA1" w:rsidRDefault="00720CDD" w:rsidP="00F12DA0">
            <w:pPr>
              <w:widowControl w:val="0"/>
              <w:pBdr>
                <w:top w:val="nil"/>
                <w:left w:val="nil"/>
                <w:bottom w:val="nil"/>
                <w:right w:val="nil"/>
                <w:between w:val="nil"/>
              </w:pBdr>
              <w:spacing w:after="0" w:line="242" w:lineRule="auto"/>
              <w:ind w:left="0" w:right="272"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w:t>
            </w:r>
          </w:p>
        </w:tc>
        <w:tc>
          <w:tcPr>
            <w:tcW w:w="7087" w:type="dxa"/>
            <w:gridSpan w:val="4"/>
            <w:vMerge/>
            <w:tcBorders>
              <w:left w:val="nil"/>
              <w:bottom w:val="nil"/>
            </w:tcBorders>
          </w:tcPr>
          <w:p w14:paraId="5BD30B26"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r>
      <w:tr w:rsidR="00082A60" w:rsidRPr="00AF2C3A" w14:paraId="391D90FD" w14:textId="77777777">
        <w:trPr>
          <w:cantSplit/>
          <w:trHeight w:val="562"/>
        </w:trPr>
        <w:tc>
          <w:tcPr>
            <w:tcW w:w="515" w:type="dxa"/>
            <w:vMerge/>
            <w:shd w:val="clear" w:color="auto" w:fill="33CCCC"/>
          </w:tcPr>
          <w:p w14:paraId="5310D72B"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481B5D65"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shd w:val="clear" w:color="auto" w:fill="70AD47"/>
          </w:tcPr>
          <w:p w14:paraId="5CDABE30"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2126" w:type="dxa"/>
            <w:vMerge w:val="restart"/>
            <w:shd w:val="clear" w:color="auto" w:fill="FFC000"/>
          </w:tcPr>
          <w:p w14:paraId="4EBF10C0" w14:textId="77777777" w:rsidR="00082A60" w:rsidRPr="00F00FA1" w:rsidRDefault="00720CDD" w:rsidP="000B680E">
            <w:pPr>
              <w:widowControl w:val="0"/>
              <w:pBdr>
                <w:top w:val="nil"/>
                <w:left w:val="nil"/>
                <w:bottom w:val="nil"/>
                <w:right w:val="nil"/>
                <w:between w:val="nil"/>
              </w:pBdr>
              <w:spacing w:after="0" w:line="240" w:lineRule="auto"/>
              <w:ind w:left="0" w:right="575"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180</w:t>
            </w:r>
          </w:p>
          <w:p w14:paraId="12F28360" w14:textId="77777777" w:rsidR="00082A60" w:rsidRPr="00F00FA1" w:rsidRDefault="00720CDD" w:rsidP="000B680E">
            <w:pPr>
              <w:widowControl w:val="0"/>
              <w:pBdr>
                <w:top w:val="nil"/>
                <w:left w:val="nil"/>
                <w:bottom w:val="nil"/>
                <w:right w:val="nil"/>
                <w:between w:val="nil"/>
              </w:pBdr>
              <w:spacing w:after="0" w:line="240" w:lineRule="auto"/>
              <w:ind w:left="0" w:right="261"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w:t>
            </w:r>
          </w:p>
        </w:tc>
        <w:tc>
          <w:tcPr>
            <w:tcW w:w="1843" w:type="dxa"/>
            <w:tcBorders>
              <w:top w:val="nil"/>
              <w:right w:val="nil"/>
            </w:tcBorders>
          </w:tcPr>
          <w:p w14:paraId="7CA6A362" w14:textId="77777777" w:rsidR="00082A60" w:rsidRPr="00F00FA1" w:rsidRDefault="00720CDD" w:rsidP="000B680E">
            <w:pPr>
              <w:widowControl w:val="0"/>
              <w:pBdr>
                <w:top w:val="nil"/>
                <w:left w:val="nil"/>
                <w:bottom w:val="nil"/>
                <w:right w:val="nil"/>
                <w:between w:val="nil"/>
              </w:pBdr>
              <w:spacing w:before="2" w:after="0" w:line="240" w:lineRule="auto"/>
              <w:ind w:left="0" w:right="208"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19 days absence</w:t>
            </w:r>
          </w:p>
        </w:tc>
        <w:tc>
          <w:tcPr>
            <w:tcW w:w="3118" w:type="dxa"/>
            <w:gridSpan w:val="2"/>
            <w:vMerge w:val="restart"/>
            <w:tcBorders>
              <w:top w:val="nil"/>
              <w:left w:val="nil"/>
              <w:bottom w:val="nil"/>
            </w:tcBorders>
          </w:tcPr>
          <w:p w14:paraId="1FD6D892" w14:textId="77777777" w:rsidR="00082A60" w:rsidRPr="00F00FA1" w:rsidRDefault="00082A60" w:rsidP="000B680E">
            <w:pPr>
              <w:widowControl w:val="0"/>
              <w:pBdr>
                <w:top w:val="nil"/>
                <w:left w:val="nil"/>
                <w:bottom w:val="nil"/>
                <w:right w:val="nil"/>
                <w:between w:val="nil"/>
              </w:pBdr>
              <w:spacing w:before="7" w:after="0" w:line="240" w:lineRule="auto"/>
              <w:ind w:left="0" w:hanging="2"/>
              <w:jc w:val="both"/>
              <w:rPr>
                <w:rFonts w:ascii="Nunito Sans" w:eastAsia="Calibri" w:hAnsi="Nunito Sans" w:cs="Open Sans"/>
                <w:color w:val="000000"/>
                <w:szCs w:val="20"/>
              </w:rPr>
            </w:pPr>
          </w:p>
          <w:p w14:paraId="103F1728" w14:textId="77777777" w:rsidR="00082A60" w:rsidRPr="00F00FA1" w:rsidRDefault="00720CDD" w:rsidP="000B680E">
            <w:pPr>
              <w:widowControl w:val="0"/>
              <w:pBdr>
                <w:top w:val="nil"/>
                <w:left w:val="nil"/>
                <w:bottom w:val="nil"/>
                <w:right w:val="nil"/>
                <w:between w:val="nil"/>
              </w:pBdr>
              <w:tabs>
                <w:tab w:val="left" w:pos="1665"/>
              </w:tabs>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 xml:space="preserve">28 days </w:t>
            </w:r>
          </w:p>
          <w:p w14:paraId="5F682342" w14:textId="77777777" w:rsidR="00082A60" w:rsidRPr="00F00FA1" w:rsidRDefault="00720CDD" w:rsidP="000B680E">
            <w:pPr>
              <w:widowControl w:val="0"/>
              <w:pBdr>
                <w:top w:val="nil"/>
                <w:left w:val="nil"/>
                <w:bottom w:val="nil"/>
                <w:right w:val="nil"/>
                <w:between w:val="nil"/>
              </w:pBdr>
              <w:tabs>
                <w:tab w:val="left" w:pos="1665"/>
              </w:tabs>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absence</w:t>
            </w:r>
          </w:p>
        </w:tc>
      </w:tr>
      <w:tr w:rsidR="00082A60" w:rsidRPr="00AF2C3A" w14:paraId="44C8EBA1" w14:textId="77777777">
        <w:trPr>
          <w:cantSplit/>
          <w:trHeight w:val="388"/>
        </w:trPr>
        <w:tc>
          <w:tcPr>
            <w:tcW w:w="515" w:type="dxa"/>
            <w:vMerge/>
            <w:shd w:val="clear" w:color="auto" w:fill="33CCCC"/>
          </w:tcPr>
          <w:p w14:paraId="3E5016F9"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218E18DD"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shd w:val="clear" w:color="auto" w:fill="70AD47"/>
          </w:tcPr>
          <w:p w14:paraId="635C97EC"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2126" w:type="dxa"/>
            <w:vMerge/>
            <w:shd w:val="clear" w:color="auto" w:fill="FFC000"/>
          </w:tcPr>
          <w:p w14:paraId="723D1711"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843" w:type="dxa"/>
            <w:vMerge w:val="restart"/>
            <w:shd w:val="clear" w:color="auto" w:fill="FF0000"/>
          </w:tcPr>
          <w:p w14:paraId="2CAADB51" w14:textId="77777777" w:rsidR="00082A60" w:rsidRPr="00F00FA1" w:rsidRDefault="00720CDD" w:rsidP="000B680E">
            <w:pPr>
              <w:widowControl w:val="0"/>
              <w:pBdr>
                <w:top w:val="nil"/>
                <w:left w:val="nil"/>
                <w:bottom w:val="nil"/>
                <w:right w:val="nil"/>
                <w:between w:val="nil"/>
              </w:pBdr>
              <w:spacing w:after="0" w:line="240" w:lineRule="auto"/>
              <w:ind w:left="0" w:right="60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171</w:t>
            </w:r>
          </w:p>
          <w:p w14:paraId="31AC7AE2" w14:textId="77777777" w:rsidR="00082A60" w:rsidRPr="00F00FA1" w:rsidRDefault="00720CDD" w:rsidP="00F12DA0">
            <w:pPr>
              <w:widowControl w:val="0"/>
              <w:pBdr>
                <w:top w:val="nil"/>
                <w:left w:val="nil"/>
                <w:bottom w:val="nil"/>
                <w:right w:val="nil"/>
                <w:between w:val="nil"/>
              </w:pBdr>
              <w:spacing w:before="4" w:after="0" w:line="240" w:lineRule="auto"/>
              <w:ind w:left="0" w:right="358"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 and the equivalent of a month not in school that year</w:t>
            </w:r>
          </w:p>
        </w:tc>
        <w:tc>
          <w:tcPr>
            <w:tcW w:w="3118" w:type="dxa"/>
            <w:gridSpan w:val="2"/>
            <w:vMerge/>
            <w:tcBorders>
              <w:top w:val="nil"/>
              <w:left w:val="nil"/>
              <w:bottom w:val="nil"/>
            </w:tcBorders>
          </w:tcPr>
          <w:p w14:paraId="40F2FC61"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r>
      <w:tr w:rsidR="00082A60" w:rsidRPr="00AF2C3A" w14:paraId="67B1F815" w14:textId="77777777">
        <w:trPr>
          <w:cantSplit/>
          <w:trHeight w:val="595"/>
        </w:trPr>
        <w:tc>
          <w:tcPr>
            <w:tcW w:w="515" w:type="dxa"/>
            <w:vMerge/>
            <w:shd w:val="clear" w:color="auto" w:fill="33CCCC"/>
          </w:tcPr>
          <w:p w14:paraId="6B0469E2"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235F009C"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shd w:val="clear" w:color="auto" w:fill="70AD47"/>
          </w:tcPr>
          <w:p w14:paraId="0EA71DBE"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2126" w:type="dxa"/>
            <w:vMerge/>
            <w:shd w:val="clear" w:color="auto" w:fill="FFC000"/>
          </w:tcPr>
          <w:p w14:paraId="3C2CB6EC"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843" w:type="dxa"/>
            <w:vMerge/>
            <w:shd w:val="clear" w:color="auto" w:fill="FF0000"/>
          </w:tcPr>
          <w:p w14:paraId="1A725EB8"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927" w:type="dxa"/>
            <w:vMerge w:val="restart"/>
            <w:shd w:val="clear" w:color="auto" w:fill="FF0000"/>
          </w:tcPr>
          <w:p w14:paraId="30A86A4C" w14:textId="77777777" w:rsidR="00082A60" w:rsidRPr="00F00FA1" w:rsidRDefault="00720CDD" w:rsidP="000B680E">
            <w:pPr>
              <w:widowControl w:val="0"/>
              <w:pBdr>
                <w:top w:val="nil"/>
                <w:left w:val="nil"/>
                <w:bottom w:val="nil"/>
                <w:right w:val="nil"/>
                <w:between w:val="nil"/>
              </w:pBdr>
              <w:spacing w:after="0" w:line="240" w:lineRule="auto"/>
              <w:ind w:left="0" w:right="394"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162</w:t>
            </w:r>
          </w:p>
          <w:p w14:paraId="4802BAF4" w14:textId="77777777" w:rsidR="00082A60" w:rsidRPr="00F00FA1" w:rsidRDefault="00720CDD" w:rsidP="000B680E">
            <w:pPr>
              <w:widowControl w:val="0"/>
              <w:pBdr>
                <w:top w:val="nil"/>
                <w:left w:val="nil"/>
                <w:bottom w:val="nil"/>
                <w:right w:val="nil"/>
                <w:between w:val="nil"/>
              </w:pBdr>
              <w:spacing w:before="3" w:after="0" w:line="237" w:lineRule="auto"/>
              <w:ind w:left="0" w:right="171"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w:t>
            </w:r>
          </w:p>
          <w:p w14:paraId="2BCAF836" w14:textId="77777777" w:rsidR="00082A60" w:rsidRPr="00F00FA1" w:rsidRDefault="00082A60" w:rsidP="000B680E">
            <w:pPr>
              <w:widowControl w:val="0"/>
              <w:pBdr>
                <w:top w:val="nil"/>
                <w:left w:val="nil"/>
                <w:bottom w:val="nil"/>
                <w:right w:val="nil"/>
                <w:between w:val="nil"/>
              </w:pBdr>
              <w:spacing w:before="3" w:after="0" w:line="237" w:lineRule="auto"/>
              <w:ind w:left="0" w:right="171" w:hanging="2"/>
              <w:jc w:val="both"/>
              <w:rPr>
                <w:rFonts w:ascii="Nunito Sans" w:eastAsia="Comic Sans MS" w:hAnsi="Nunito Sans" w:cs="Open Sans"/>
                <w:color w:val="000000"/>
                <w:szCs w:val="20"/>
              </w:rPr>
            </w:pPr>
          </w:p>
          <w:p w14:paraId="24A0F3BB" w14:textId="4ACC6C38" w:rsidR="00082A60" w:rsidRPr="00F00FA1" w:rsidRDefault="00720CDD" w:rsidP="00F12DA0">
            <w:pPr>
              <w:widowControl w:val="0"/>
              <w:pBdr>
                <w:top w:val="nil"/>
                <w:left w:val="nil"/>
                <w:bottom w:val="nil"/>
                <w:right w:val="nil"/>
                <w:between w:val="nil"/>
              </w:pBdr>
              <w:spacing w:before="3" w:after="0" w:line="237" w:lineRule="auto"/>
              <w:ind w:left="0" w:right="171"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 xml:space="preserve">If it </w:t>
            </w:r>
            <w:r w:rsidR="004D5F4B" w:rsidRPr="00F00FA1">
              <w:rPr>
                <w:rFonts w:ascii="Nunito Sans" w:eastAsia="Comic Sans MS" w:hAnsi="Nunito Sans" w:cs="Open Sans"/>
                <w:color w:val="000000"/>
                <w:szCs w:val="20"/>
              </w:rPr>
              <w:t xml:space="preserve">is </w:t>
            </w:r>
            <w:r w:rsidRPr="00F00FA1">
              <w:rPr>
                <w:rFonts w:ascii="Nunito Sans" w:eastAsia="Comic Sans MS" w:hAnsi="Nunito Sans" w:cs="Open Sans"/>
                <w:color w:val="000000"/>
                <w:szCs w:val="20"/>
              </w:rPr>
              <w:t>85% each year, your child is missing the equivalent of a year of education over their time at primary school</w:t>
            </w:r>
          </w:p>
        </w:tc>
        <w:tc>
          <w:tcPr>
            <w:tcW w:w="1191" w:type="dxa"/>
            <w:tcBorders>
              <w:top w:val="nil"/>
            </w:tcBorders>
            <w:shd w:val="clear" w:color="auto" w:fill="FFFFFF"/>
          </w:tcPr>
          <w:p w14:paraId="4DB304AE"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47 days</w:t>
            </w:r>
          </w:p>
          <w:p w14:paraId="67C76671"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absence</w:t>
            </w:r>
          </w:p>
        </w:tc>
      </w:tr>
      <w:tr w:rsidR="00082A60" w:rsidRPr="00AF2C3A" w14:paraId="236AB772" w14:textId="77777777">
        <w:trPr>
          <w:cantSplit/>
          <w:trHeight w:val="3117"/>
        </w:trPr>
        <w:tc>
          <w:tcPr>
            <w:tcW w:w="515" w:type="dxa"/>
            <w:vMerge/>
            <w:shd w:val="clear" w:color="auto" w:fill="33CCCC"/>
          </w:tcPr>
          <w:p w14:paraId="31872136"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754" w:type="dxa"/>
            <w:vMerge/>
            <w:shd w:val="clear" w:color="auto" w:fill="33CCCC"/>
          </w:tcPr>
          <w:p w14:paraId="2811D774"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276" w:type="dxa"/>
            <w:vMerge/>
            <w:shd w:val="clear" w:color="auto" w:fill="70AD47"/>
          </w:tcPr>
          <w:p w14:paraId="4F8357E1"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2126" w:type="dxa"/>
            <w:vMerge/>
            <w:shd w:val="clear" w:color="auto" w:fill="FFC000"/>
          </w:tcPr>
          <w:p w14:paraId="7CCF2B4D"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843" w:type="dxa"/>
            <w:vMerge/>
            <w:shd w:val="clear" w:color="auto" w:fill="FF0000"/>
          </w:tcPr>
          <w:p w14:paraId="32BD1DA3"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927" w:type="dxa"/>
            <w:vMerge/>
            <w:shd w:val="clear" w:color="auto" w:fill="FF0000"/>
          </w:tcPr>
          <w:p w14:paraId="1C26C903" w14:textId="77777777" w:rsidR="00082A60" w:rsidRPr="00F00FA1" w:rsidRDefault="00082A60" w:rsidP="000B680E">
            <w:pPr>
              <w:widowControl w:val="0"/>
              <w:pBdr>
                <w:top w:val="nil"/>
                <w:left w:val="nil"/>
                <w:bottom w:val="nil"/>
                <w:right w:val="nil"/>
                <w:between w:val="nil"/>
              </w:pBdr>
              <w:spacing w:after="0" w:line="276" w:lineRule="auto"/>
              <w:ind w:left="0" w:hanging="2"/>
              <w:jc w:val="both"/>
              <w:rPr>
                <w:rFonts w:ascii="Nunito Sans" w:eastAsia="Comic Sans MS" w:hAnsi="Nunito Sans" w:cs="Open Sans"/>
                <w:color w:val="000000"/>
                <w:szCs w:val="20"/>
              </w:rPr>
            </w:pPr>
          </w:p>
        </w:tc>
        <w:tc>
          <w:tcPr>
            <w:tcW w:w="1191" w:type="dxa"/>
            <w:shd w:val="clear" w:color="auto" w:fill="FF0000"/>
          </w:tcPr>
          <w:p w14:paraId="16FA46EB"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143</w:t>
            </w:r>
          </w:p>
          <w:p w14:paraId="1A7F5C25" w14:textId="77777777" w:rsidR="00082A60" w:rsidRPr="00F00FA1" w:rsidRDefault="00720CDD" w:rsidP="00F12DA0">
            <w:pPr>
              <w:widowControl w:val="0"/>
              <w:pBdr>
                <w:top w:val="nil"/>
                <w:left w:val="nil"/>
                <w:bottom w:val="nil"/>
                <w:right w:val="nil"/>
                <w:between w:val="nil"/>
              </w:pBdr>
              <w:spacing w:after="0" w:line="240" w:lineRule="auto"/>
              <w:ind w:left="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days in school</w:t>
            </w:r>
          </w:p>
          <w:p w14:paraId="22FEC8D1" w14:textId="77777777" w:rsidR="00082A60" w:rsidRPr="00F00FA1" w:rsidRDefault="00082A60" w:rsidP="000B680E">
            <w:pPr>
              <w:widowControl w:val="0"/>
              <w:pBdr>
                <w:top w:val="nil"/>
                <w:left w:val="nil"/>
                <w:bottom w:val="nil"/>
                <w:right w:val="nil"/>
                <w:between w:val="nil"/>
              </w:pBdr>
              <w:spacing w:before="1" w:after="0" w:line="240" w:lineRule="auto"/>
              <w:ind w:left="0" w:hanging="2"/>
              <w:jc w:val="both"/>
              <w:rPr>
                <w:rFonts w:ascii="Nunito Sans" w:eastAsia="Comic Sans MS" w:hAnsi="Nunito Sans" w:cs="Open Sans"/>
                <w:color w:val="000000"/>
                <w:szCs w:val="20"/>
              </w:rPr>
            </w:pPr>
          </w:p>
        </w:tc>
      </w:tr>
      <w:tr w:rsidR="00082A60" w:rsidRPr="00AF2C3A" w14:paraId="1BAA9B41" w14:textId="77777777">
        <w:trPr>
          <w:cantSplit/>
          <w:trHeight w:val="1436"/>
        </w:trPr>
        <w:tc>
          <w:tcPr>
            <w:tcW w:w="515" w:type="dxa"/>
            <w:shd w:val="clear" w:color="auto" w:fill="33CCCC"/>
          </w:tcPr>
          <w:p w14:paraId="500C48C2" w14:textId="640AD8AD" w:rsidR="00082A60" w:rsidRPr="00F00FA1" w:rsidRDefault="00082A60" w:rsidP="000B680E">
            <w:pPr>
              <w:widowControl w:val="0"/>
              <w:pBdr>
                <w:top w:val="nil"/>
                <w:left w:val="nil"/>
                <w:bottom w:val="nil"/>
                <w:right w:val="nil"/>
                <w:between w:val="nil"/>
              </w:pBdr>
              <w:spacing w:after="0" w:line="240" w:lineRule="auto"/>
              <w:ind w:left="0" w:right="113" w:hanging="2"/>
              <w:jc w:val="both"/>
              <w:rPr>
                <w:rFonts w:ascii="Nunito Sans" w:eastAsia="Comic Sans MS" w:hAnsi="Nunito Sans" w:cs="Open Sans"/>
                <w:color w:val="000000"/>
                <w:szCs w:val="20"/>
              </w:rPr>
            </w:pPr>
          </w:p>
        </w:tc>
        <w:tc>
          <w:tcPr>
            <w:tcW w:w="1754" w:type="dxa"/>
            <w:shd w:val="clear" w:color="auto" w:fill="33CCCC"/>
          </w:tcPr>
          <w:p w14:paraId="02502B19"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100%</w:t>
            </w:r>
          </w:p>
        </w:tc>
        <w:tc>
          <w:tcPr>
            <w:tcW w:w="1276" w:type="dxa"/>
            <w:shd w:val="clear" w:color="auto" w:fill="70AD47"/>
          </w:tcPr>
          <w:p w14:paraId="589211C8" w14:textId="77777777" w:rsidR="00082A60" w:rsidRPr="00F00FA1" w:rsidRDefault="00720CDD" w:rsidP="000B680E">
            <w:pPr>
              <w:widowControl w:val="0"/>
              <w:pBdr>
                <w:top w:val="nil"/>
                <w:left w:val="nil"/>
                <w:bottom w:val="nil"/>
                <w:right w:val="nil"/>
                <w:between w:val="nil"/>
              </w:pBdr>
              <w:spacing w:after="0" w:line="240" w:lineRule="auto"/>
              <w:ind w:left="0" w:right="272"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96%</w:t>
            </w:r>
          </w:p>
        </w:tc>
        <w:tc>
          <w:tcPr>
            <w:tcW w:w="2126" w:type="dxa"/>
            <w:shd w:val="clear" w:color="auto" w:fill="FFC000"/>
          </w:tcPr>
          <w:p w14:paraId="76C10C3B"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95%</w:t>
            </w:r>
          </w:p>
        </w:tc>
        <w:tc>
          <w:tcPr>
            <w:tcW w:w="1843" w:type="dxa"/>
            <w:shd w:val="clear" w:color="auto" w:fill="FF0000"/>
          </w:tcPr>
          <w:p w14:paraId="66FF3DD3" w14:textId="77777777" w:rsidR="00082A60" w:rsidRPr="00F00FA1" w:rsidRDefault="00720CDD" w:rsidP="000B680E">
            <w:pPr>
              <w:widowControl w:val="0"/>
              <w:pBdr>
                <w:top w:val="nil"/>
                <w:left w:val="nil"/>
                <w:bottom w:val="nil"/>
                <w:right w:val="nil"/>
                <w:between w:val="nil"/>
              </w:pBdr>
              <w:spacing w:after="0" w:line="240" w:lineRule="auto"/>
              <w:ind w:left="0" w:right="601"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90%</w:t>
            </w:r>
          </w:p>
        </w:tc>
        <w:tc>
          <w:tcPr>
            <w:tcW w:w="1927" w:type="dxa"/>
            <w:shd w:val="clear" w:color="auto" w:fill="FF0000"/>
          </w:tcPr>
          <w:p w14:paraId="68F3B45F"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85%</w:t>
            </w:r>
          </w:p>
        </w:tc>
        <w:tc>
          <w:tcPr>
            <w:tcW w:w="1191" w:type="dxa"/>
            <w:shd w:val="clear" w:color="auto" w:fill="FF0000"/>
          </w:tcPr>
          <w:p w14:paraId="685B8FDA" w14:textId="77777777" w:rsidR="00082A60" w:rsidRPr="00F00FA1" w:rsidRDefault="00720CDD" w:rsidP="000B680E">
            <w:pPr>
              <w:widowControl w:val="0"/>
              <w:pBdr>
                <w:top w:val="nil"/>
                <w:left w:val="nil"/>
                <w:bottom w:val="nil"/>
                <w:right w:val="nil"/>
                <w:between w:val="nil"/>
              </w:pBdr>
              <w:spacing w:after="0" w:line="240" w:lineRule="auto"/>
              <w:ind w:left="0" w:hanging="2"/>
              <w:jc w:val="both"/>
              <w:rPr>
                <w:rFonts w:ascii="Nunito Sans" w:eastAsia="Comic Sans MS" w:hAnsi="Nunito Sans" w:cs="Open Sans"/>
                <w:color w:val="000000"/>
                <w:szCs w:val="20"/>
              </w:rPr>
            </w:pPr>
            <w:r w:rsidRPr="00F00FA1">
              <w:rPr>
                <w:rFonts w:ascii="Nunito Sans" w:eastAsia="Comic Sans MS" w:hAnsi="Nunito Sans" w:cs="Open Sans"/>
                <w:color w:val="000000"/>
                <w:szCs w:val="20"/>
              </w:rPr>
              <w:t>75%</w:t>
            </w:r>
          </w:p>
        </w:tc>
      </w:tr>
      <w:tr w:rsidR="00082A60" w:rsidRPr="00AF2C3A" w14:paraId="2559603A" w14:textId="77777777">
        <w:trPr>
          <w:trHeight w:val="3965"/>
        </w:trPr>
        <w:tc>
          <w:tcPr>
            <w:tcW w:w="515" w:type="dxa"/>
            <w:shd w:val="clear" w:color="auto" w:fill="FFFFFF"/>
          </w:tcPr>
          <w:p w14:paraId="7B12C628" w14:textId="77777777" w:rsidR="00082A60" w:rsidRPr="00F00FA1" w:rsidRDefault="00082A60" w:rsidP="000B680E">
            <w:pPr>
              <w:widowControl w:val="0"/>
              <w:pBdr>
                <w:top w:val="nil"/>
                <w:left w:val="nil"/>
                <w:bottom w:val="nil"/>
                <w:right w:val="nil"/>
                <w:between w:val="nil"/>
              </w:pBdr>
              <w:spacing w:after="0" w:line="240" w:lineRule="auto"/>
              <w:ind w:left="0" w:right="1366" w:hanging="2"/>
              <w:jc w:val="both"/>
              <w:rPr>
                <w:rFonts w:ascii="Nunito Sans" w:eastAsia="Comic Sans MS" w:hAnsi="Nunito Sans" w:cs="Open Sans"/>
                <w:color w:val="000000"/>
                <w:szCs w:val="20"/>
              </w:rPr>
            </w:pPr>
          </w:p>
        </w:tc>
        <w:tc>
          <w:tcPr>
            <w:tcW w:w="3030" w:type="dxa"/>
            <w:gridSpan w:val="2"/>
            <w:shd w:val="clear" w:color="auto" w:fill="FFFFFF"/>
          </w:tcPr>
          <w:p w14:paraId="1A48D98E" w14:textId="77777777" w:rsidR="00082A60" w:rsidRPr="00F00FA1" w:rsidRDefault="00720CDD" w:rsidP="00155DDE">
            <w:pPr>
              <w:widowControl w:val="0"/>
              <w:pBdr>
                <w:top w:val="nil"/>
                <w:left w:val="nil"/>
                <w:bottom w:val="nil"/>
                <w:right w:val="nil"/>
                <w:between w:val="nil"/>
              </w:pBdr>
              <w:spacing w:after="0" w:line="240" w:lineRule="auto"/>
              <w:ind w:left="0" w:right="1366" w:hanging="2"/>
              <w:rPr>
                <w:rFonts w:ascii="Nunito Sans" w:eastAsia="Comic Sans MS" w:hAnsi="Nunito Sans" w:cs="Open Sans"/>
                <w:color w:val="000000"/>
                <w:szCs w:val="20"/>
              </w:rPr>
            </w:pPr>
            <w:r w:rsidRPr="00F00FA1">
              <w:rPr>
                <w:rFonts w:ascii="Nunito Sans" w:eastAsia="Comic Sans MS" w:hAnsi="Nunito Sans" w:cs="Open Sans"/>
                <w:b/>
                <w:color w:val="000000"/>
                <w:szCs w:val="20"/>
              </w:rPr>
              <w:t>Good</w:t>
            </w:r>
          </w:p>
          <w:p w14:paraId="77CEDB26" w14:textId="77777777" w:rsidR="00082A60" w:rsidRPr="00F00FA1" w:rsidRDefault="00720CDD" w:rsidP="00155DDE">
            <w:pPr>
              <w:widowControl w:val="0"/>
              <w:pBdr>
                <w:top w:val="nil"/>
                <w:left w:val="nil"/>
                <w:bottom w:val="nil"/>
                <w:right w:val="nil"/>
                <w:between w:val="nil"/>
              </w:pBdr>
              <w:spacing w:after="0" w:line="240" w:lineRule="auto"/>
              <w:ind w:left="0" w:right="113"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-Best chance of success</w:t>
            </w:r>
          </w:p>
          <w:p w14:paraId="55BA3458" w14:textId="77777777" w:rsidR="00082A60" w:rsidRPr="00F00FA1" w:rsidRDefault="00720CDD" w:rsidP="00155DDE">
            <w:pPr>
              <w:widowControl w:val="0"/>
              <w:pBdr>
                <w:top w:val="nil"/>
                <w:left w:val="nil"/>
                <w:bottom w:val="nil"/>
                <w:right w:val="nil"/>
                <w:between w:val="nil"/>
              </w:pBdr>
              <w:spacing w:after="0" w:line="240" w:lineRule="auto"/>
              <w:ind w:left="0" w:right="113"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w:t>
            </w:r>
            <w:proofErr w:type="gramStart"/>
            <w:r w:rsidRPr="00F00FA1">
              <w:rPr>
                <w:rFonts w:ascii="Nunito Sans" w:eastAsia="Comic Sans MS" w:hAnsi="Nunito Sans" w:cs="Open Sans"/>
                <w:color w:val="000000"/>
                <w:szCs w:val="20"/>
              </w:rPr>
              <w:t>Gets</w:t>
            </w:r>
            <w:proofErr w:type="gramEnd"/>
            <w:r w:rsidRPr="00F00FA1">
              <w:rPr>
                <w:rFonts w:ascii="Nunito Sans" w:eastAsia="Comic Sans MS" w:hAnsi="Nunito Sans" w:cs="Open Sans"/>
                <w:color w:val="000000"/>
                <w:szCs w:val="20"/>
              </w:rPr>
              <w:t xml:space="preserve"> your child off to a flying start</w:t>
            </w:r>
          </w:p>
          <w:p w14:paraId="6376F167" w14:textId="77777777" w:rsidR="00082A60" w:rsidRPr="00F00FA1" w:rsidRDefault="00720CDD" w:rsidP="00155DDE">
            <w:pPr>
              <w:widowControl w:val="0"/>
              <w:pBdr>
                <w:top w:val="nil"/>
                <w:left w:val="nil"/>
                <w:bottom w:val="nil"/>
                <w:right w:val="nil"/>
                <w:between w:val="nil"/>
              </w:pBdr>
              <w:spacing w:after="0" w:line="240" w:lineRule="auto"/>
              <w:ind w:left="0" w:right="113"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-Helps their confidence, social development as well as their academic progress</w:t>
            </w:r>
          </w:p>
          <w:p w14:paraId="6517E9A9" w14:textId="77777777" w:rsidR="00082A60" w:rsidRPr="00F00FA1" w:rsidRDefault="00720CDD" w:rsidP="00155DDE">
            <w:pPr>
              <w:widowControl w:val="0"/>
              <w:pBdr>
                <w:top w:val="nil"/>
                <w:left w:val="nil"/>
                <w:bottom w:val="nil"/>
                <w:right w:val="nil"/>
                <w:between w:val="nil"/>
              </w:pBdr>
              <w:spacing w:after="0" w:line="240" w:lineRule="auto"/>
              <w:ind w:left="0" w:right="113"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-Over 97% is considered excellent attendance</w:t>
            </w:r>
          </w:p>
        </w:tc>
        <w:tc>
          <w:tcPr>
            <w:tcW w:w="2126" w:type="dxa"/>
            <w:shd w:val="clear" w:color="auto" w:fill="FFFFFF"/>
          </w:tcPr>
          <w:p w14:paraId="616BF227" w14:textId="77777777" w:rsidR="00082A60" w:rsidRPr="00F00FA1" w:rsidRDefault="00720CDD" w:rsidP="00155DDE">
            <w:pPr>
              <w:widowControl w:val="0"/>
              <w:pBdr>
                <w:top w:val="nil"/>
                <w:left w:val="nil"/>
                <w:bottom w:val="nil"/>
                <w:right w:val="nil"/>
                <w:between w:val="nil"/>
              </w:pBdr>
              <w:spacing w:after="0" w:line="240" w:lineRule="auto"/>
              <w:ind w:left="0" w:hanging="2"/>
              <w:rPr>
                <w:rFonts w:ascii="Nunito Sans" w:eastAsia="Comic Sans MS" w:hAnsi="Nunito Sans" w:cs="Open Sans"/>
                <w:color w:val="000000"/>
                <w:szCs w:val="20"/>
              </w:rPr>
            </w:pPr>
            <w:r w:rsidRPr="00F00FA1">
              <w:rPr>
                <w:rFonts w:ascii="Nunito Sans" w:eastAsia="Comic Sans MS" w:hAnsi="Nunito Sans" w:cs="Open Sans"/>
                <w:b/>
                <w:color w:val="000000"/>
                <w:szCs w:val="20"/>
              </w:rPr>
              <w:t>Some Concern</w:t>
            </w:r>
          </w:p>
          <w:p w14:paraId="0535A261" w14:textId="77777777" w:rsidR="00082A60" w:rsidRPr="00F00FA1" w:rsidRDefault="00720CDD" w:rsidP="00155DDE">
            <w:pPr>
              <w:widowControl w:val="0"/>
              <w:pBdr>
                <w:top w:val="nil"/>
                <w:left w:val="nil"/>
                <w:bottom w:val="nil"/>
                <w:right w:val="nil"/>
                <w:between w:val="nil"/>
              </w:pBdr>
              <w:spacing w:after="0" w:line="240" w:lineRule="auto"/>
              <w:ind w:left="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-Harder for your child to make progress</w:t>
            </w:r>
          </w:p>
          <w:p w14:paraId="75A31F67" w14:textId="7E2AAABA" w:rsidR="00082A60" w:rsidRPr="00F00FA1" w:rsidRDefault="00720CDD" w:rsidP="00155DDE">
            <w:pPr>
              <w:widowControl w:val="0"/>
              <w:pBdr>
                <w:top w:val="nil"/>
                <w:left w:val="nil"/>
                <w:bottom w:val="nil"/>
                <w:right w:val="nil"/>
                <w:between w:val="nil"/>
              </w:pBdr>
              <w:spacing w:after="0" w:line="240" w:lineRule="auto"/>
              <w:ind w:left="0"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-School starts tracking your child’s attendance closely</w:t>
            </w:r>
            <w:r w:rsidR="00F14EB7" w:rsidRPr="00F00FA1">
              <w:rPr>
                <w:rFonts w:ascii="Nunito Sans" w:eastAsia="Comic Sans MS" w:hAnsi="Nunito Sans" w:cs="Open Sans"/>
                <w:color w:val="000000"/>
                <w:szCs w:val="20"/>
              </w:rPr>
              <w:t>.</w:t>
            </w:r>
            <w:r w:rsidRPr="00F00FA1">
              <w:rPr>
                <w:rFonts w:ascii="Nunito Sans" w:eastAsia="Comic Sans MS" w:hAnsi="Nunito Sans" w:cs="Open Sans"/>
                <w:color w:val="000000"/>
                <w:szCs w:val="20"/>
              </w:rPr>
              <w:t xml:space="preserve"> -</w:t>
            </w:r>
            <w:r w:rsidR="00DF0193" w:rsidRPr="00F00FA1">
              <w:rPr>
                <w:rFonts w:ascii="Nunito Sans" w:eastAsia="Comic Sans MS" w:hAnsi="Nunito Sans" w:cs="Open Sans"/>
                <w:color w:val="000000"/>
                <w:szCs w:val="20"/>
              </w:rPr>
              <w:t>School will review attendance with parents/carers and consider whether any additional support is required.</w:t>
            </w:r>
          </w:p>
        </w:tc>
        <w:tc>
          <w:tcPr>
            <w:tcW w:w="1843" w:type="dxa"/>
            <w:shd w:val="clear" w:color="auto" w:fill="FFFFFF"/>
          </w:tcPr>
          <w:p w14:paraId="0DF8AD27" w14:textId="77777777" w:rsidR="00082A60" w:rsidRPr="00F00FA1" w:rsidRDefault="00720CDD"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r w:rsidRPr="00F00FA1">
              <w:rPr>
                <w:rFonts w:ascii="Nunito Sans" w:eastAsia="Comic Sans MS" w:hAnsi="Nunito Sans" w:cs="Open Sans"/>
                <w:b/>
                <w:color w:val="000000"/>
                <w:szCs w:val="20"/>
              </w:rPr>
              <w:t>Worrying</w:t>
            </w:r>
          </w:p>
          <w:p w14:paraId="18177907" w14:textId="64AE6F05" w:rsidR="00082A60" w:rsidRPr="00F00FA1" w:rsidRDefault="00720CDD"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-Your child is now classified as ‘persistent</w:t>
            </w:r>
            <w:r w:rsidR="0013179B" w:rsidRPr="00F00FA1">
              <w:rPr>
                <w:rFonts w:ascii="Nunito Sans" w:eastAsia="Comic Sans MS" w:hAnsi="Nunito Sans" w:cs="Open Sans"/>
                <w:color w:val="000000"/>
                <w:szCs w:val="20"/>
              </w:rPr>
              <w:t>ly</w:t>
            </w:r>
            <w:r w:rsidRPr="00F00FA1">
              <w:rPr>
                <w:rFonts w:ascii="Nunito Sans" w:eastAsia="Comic Sans MS" w:hAnsi="Nunito Sans" w:cs="Open Sans"/>
                <w:color w:val="000000"/>
                <w:szCs w:val="20"/>
              </w:rPr>
              <w:t xml:space="preserve"> absent’</w:t>
            </w:r>
          </w:p>
          <w:p w14:paraId="578ABC6F" w14:textId="77777777" w:rsidR="00082A60" w:rsidRPr="00F00FA1" w:rsidRDefault="00082A60"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p>
          <w:p w14:paraId="006BE5B0" w14:textId="77777777" w:rsidR="00082A60" w:rsidRPr="00F00FA1" w:rsidRDefault="00720CDD"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 xml:space="preserve"> - Education Welfare Officer involvement is likely</w:t>
            </w:r>
          </w:p>
          <w:p w14:paraId="465751FA" w14:textId="77777777" w:rsidR="00082A60" w:rsidRPr="00F00FA1" w:rsidRDefault="00082A60"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p>
        </w:tc>
        <w:tc>
          <w:tcPr>
            <w:tcW w:w="3118" w:type="dxa"/>
            <w:gridSpan w:val="2"/>
            <w:shd w:val="clear" w:color="auto" w:fill="FFFFFF"/>
          </w:tcPr>
          <w:p w14:paraId="1EF0B0C6" w14:textId="77777777" w:rsidR="00082A60" w:rsidRPr="00F00FA1" w:rsidRDefault="00720CDD"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r w:rsidRPr="00F00FA1">
              <w:rPr>
                <w:rFonts w:ascii="Nunito Sans" w:eastAsia="Comic Sans MS" w:hAnsi="Nunito Sans" w:cs="Open Sans"/>
                <w:b/>
                <w:color w:val="000000"/>
                <w:szCs w:val="20"/>
              </w:rPr>
              <w:t>Serious Concern</w:t>
            </w:r>
          </w:p>
          <w:p w14:paraId="12BA6FC7" w14:textId="77777777" w:rsidR="00082A60" w:rsidRPr="00F00FA1" w:rsidRDefault="00720CDD"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-Having a significant impact on your child’s education and well-being</w:t>
            </w:r>
          </w:p>
          <w:p w14:paraId="40F1F55B" w14:textId="77777777" w:rsidR="0040353A" w:rsidRPr="00F00FA1" w:rsidRDefault="0040353A"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p>
          <w:p w14:paraId="4AD78BD5" w14:textId="3AED58F2" w:rsidR="0040353A" w:rsidRPr="00F00FA1" w:rsidRDefault="0040353A"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-Legal Action may be taken</w:t>
            </w:r>
          </w:p>
          <w:p w14:paraId="537C244E" w14:textId="77777777" w:rsidR="00DB1C86" w:rsidRPr="00F00FA1" w:rsidRDefault="00DB1C86"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p>
          <w:p w14:paraId="36DF2B83" w14:textId="266ABC93" w:rsidR="00DB1C86" w:rsidRPr="00F00FA1" w:rsidRDefault="00DB1C86" w:rsidP="00155DDE">
            <w:pPr>
              <w:widowControl w:val="0"/>
              <w:pBdr>
                <w:top w:val="nil"/>
                <w:left w:val="nil"/>
                <w:bottom w:val="nil"/>
                <w:right w:val="nil"/>
                <w:between w:val="nil"/>
              </w:pBdr>
              <w:spacing w:after="0" w:line="240" w:lineRule="auto"/>
              <w:ind w:left="0" w:right="168" w:hanging="2"/>
              <w:rPr>
                <w:rFonts w:ascii="Nunito Sans" w:eastAsia="Comic Sans MS" w:hAnsi="Nunito Sans" w:cs="Open Sans"/>
                <w:color w:val="000000"/>
                <w:szCs w:val="20"/>
              </w:rPr>
            </w:pPr>
            <w:r w:rsidRPr="00F00FA1">
              <w:rPr>
                <w:rFonts w:ascii="Nunito Sans" w:eastAsia="Comic Sans MS" w:hAnsi="Nunito Sans" w:cs="Open Sans"/>
                <w:color w:val="000000"/>
                <w:szCs w:val="20"/>
              </w:rPr>
              <w:t>-At 50% your child is classified as ‘</w:t>
            </w:r>
            <w:r w:rsidR="0040353A" w:rsidRPr="00F00FA1">
              <w:rPr>
                <w:rFonts w:ascii="Nunito Sans" w:eastAsia="Comic Sans MS" w:hAnsi="Nunito Sans" w:cs="Open Sans"/>
                <w:color w:val="000000"/>
                <w:szCs w:val="20"/>
              </w:rPr>
              <w:t>severely</w:t>
            </w:r>
            <w:r w:rsidRPr="00F00FA1">
              <w:rPr>
                <w:rFonts w:ascii="Nunito Sans" w:eastAsia="Comic Sans MS" w:hAnsi="Nunito Sans" w:cs="Open Sans"/>
                <w:color w:val="000000"/>
                <w:szCs w:val="20"/>
              </w:rPr>
              <w:t xml:space="preserve"> absent’</w:t>
            </w:r>
          </w:p>
          <w:p w14:paraId="292977A1" w14:textId="77777777" w:rsidR="00DB1C86" w:rsidRPr="00F00FA1" w:rsidRDefault="00DB1C86"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p>
          <w:p w14:paraId="155EE296" w14:textId="77777777" w:rsidR="00082A60" w:rsidRPr="00F00FA1" w:rsidRDefault="00082A60" w:rsidP="00155DDE">
            <w:pPr>
              <w:widowControl w:val="0"/>
              <w:pBdr>
                <w:top w:val="nil"/>
                <w:left w:val="nil"/>
                <w:bottom w:val="nil"/>
                <w:right w:val="nil"/>
                <w:between w:val="nil"/>
              </w:pBdr>
              <w:spacing w:after="0" w:line="240" w:lineRule="auto"/>
              <w:ind w:left="0" w:right="285" w:hanging="2"/>
              <w:rPr>
                <w:rFonts w:ascii="Nunito Sans" w:eastAsia="Comic Sans MS" w:hAnsi="Nunito Sans" w:cs="Open Sans"/>
                <w:color w:val="000000"/>
                <w:szCs w:val="20"/>
              </w:rPr>
            </w:pPr>
          </w:p>
          <w:p w14:paraId="74275E4B" w14:textId="5DFD0346" w:rsidR="00082A60" w:rsidRPr="00F00FA1" w:rsidRDefault="00082A60" w:rsidP="00155DDE">
            <w:pPr>
              <w:widowControl w:val="0"/>
              <w:pBdr>
                <w:top w:val="nil"/>
                <w:left w:val="nil"/>
                <w:bottom w:val="nil"/>
                <w:right w:val="nil"/>
                <w:between w:val="nil"/>
              </w:pBdr>
              <w:spacing w:before="1" w:after="0" w:line="240" w:lineRule="auto"/>
              <w:ind w:left="0" w:right="277" w:hanging="2"/>
              <w:rPr>
                <w:rFonts w:ascii="Nunito Sans" w:eastAsia="Comic Sans MS" w:hAnsi="Nunito Sans" w:cs="Open Sans"/>
                <w:color w:val="000000"/>
                <w:szCs w:val="20"/>
              </w:rPr>
            </w:pPr>
          </w:p>
        </w:tc>
      </w:tr>
    </w:tbl>
    <w:p w14:paraId="1774D3C3" w14:textId="1F3C26F8" w:rsidR="0088222E" w:rsidRDefault="0088222E" w:rsidP="000B680E">
      <w:pPr>
        <w:ind w:leftChars="0" w:left="0" w:firstLineChars="0" w:firstLine="0"/>
        <w:jc w:val="both"/>
        <w:rPr>
          <w:rFonts w:ascii="Open Sans" w:hAnsi="Open Sans" w:cs="Open Sans"/>
          <w:b/>
          <w:szCs w:val="20"/>
        </w:rPr>
      </w:pPr>
    </w:p>
    <w:p w14:paraId="61AFC63E" w14:textId="77777777" w:rsidR="0088222E" w:rsidRDefault="0088222E" w:rsidP="000B680E">
      <w:pPr>
        <w:suppressAutoHyphens w:val="0"/>
        <w:spacing w:line="240" w:lineRule="auto"/>
        <w:ind w:leftChars="0" w:left="0" w:firstLineChars="0"/>
        <w:jc w:val="both"/>
        <w:textDirection w:val="lrTb"/>
        <w:textAlignment w:val="auto"/>
        <w:outlineLvl w:val="9"/>
        <w:rPr>
          <w:rFonts w:ascii="Open Sans" w:hAnsi="Open Sans" w:cs="Open Sans"/>
          <w:b/>
          <w:szCs w:val="20"/>
        </w:rPr>
      </w:pPr>
      <w:r>
        <w:rPr>
          <w:rFonts w:ascii="Open Sans" w:hAnsi="Open Sans" w:cs="Open Sans"/>
          <w:b/>
          <w:szCs w:val="20"/>
        </w:rPr>
        <w:br w:type="page"/>
      </w:r>
    </w:p>
    <w:p w14:paraId="2CD4E165" w14:textId="7DD7B5DB" w:rsidR="00314AD9" w:rsidRDefault="0088222E" w:rsidP="00314AD9">
      <w:pPr>
        <w:ind w:leftChars="0" w:left="0" w:firstLineChars="0" w:firstLine="0"/>
        <w:rPr>
          <w:rFonts w:ascii="Open Sans" w:hAnsi="Open Sans" w:cs="Open Sans"/>
          <w:b/>
          <w:szCs w:val="20"/>
        </w:rPr>
      </w:pPr>
      <w:r>
        <w:rPr>
          <w:noProof/>
        </w:rPr>
        <w:lastRenderedPageBreak/>
        <w:drawing>
          <wp:anchor distT="0" distB="0" distL="114300" distR="114300" simplePos="0" relativeHeight="251658240" behindDoc="0" locked="0" layoutInCell="1" allowOverlap="1" wp14:anchorId="49AFDAF1" wp14:editId="7A6F34A0">
            <wp:simplePos x="0" y="0"/>
            <wp:positionH relativeFrom="margin">
              <wp:posOffset>-258445</wp:posOffset>
            </wp:positionH>
            <wp:positionV relativeFrom="margin">
              <wp:posOffset>170180</wp:posOffset>
            </wp:positionV>
            <wp:extent cx="1479550" cy="327660"/>
            <wp:effectExtent l="0" t="0" r="6350" b="0"/>
            <wp:wrapSquare wrapText="bothSides"/>
            <wp:docPr id="844195915"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195915" name="Picture 1" descr="A blue text on a white background&#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79550" cy="327660"/>
                    </a:xfrm>
                    <a:prstGeom prst="rect">
                      <a:avLst/>
                    </a:prstGeom>
                    <a:noFill/>
                  </pic:spPr>
                </pic:pic>
              </a:graphicData>
            </a:graphic>
            <wp14:sizeRelH relativeFrom="margin">
              <wp14:pctWidth>0</wp14:pctWidth>
            </wp14:sizeRelH>
            <wp14:sizeRelV relativeFrom="margin">
              <wp14:pctHeight>0</wp14:pctHeight>
            </wp14:sizeRelV>
          </wp:anchor>
        </w:drawing>
      </w:r>
      <w:r w:rsidRPr="00AF2C3A">
        <w:rPr>
          <w:rFonts w:ascii="Open Sans" w:hAnsi="Open Sans" w:cs="Open Sans"/>
          <w:b/>
          <w:szCs w:val="20"/>
        </w:rPr>
        <w:t xml:space="preserve">Appendix 3 </w:t>
      </w:r>
    </w:p>
    <w:p w14:paraId="368A6906"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szCs w:val="20"/>
          <w:u w:val="single"/>
          <w:lang w:eastAsia="en-GB"/>
        </w:rPr>
      </w:pPr>
      <w:r w:rsidRPr="00F00FA1">
        <w:rPr>
          <w:rFonts w:ascii="Nunito Sans" w:eastAsiaTheme="minorEastAsia" w:hAnsi="Nunito Sans" w:cs="Open Sans"/>
          <w:b/>
          <w:szCs w:val="20"/>
          <w:u w:val="single"/>
          <w:lang w:eastAsia="en-GB"/>
        </w:rPr>
        <w:t>LEAVE OF ABSENCE / EXCEPTIONAL CIRCUMSTANCE LEAVE REQUEST FORM</w:t>
      </w:r>
    </w:p>
    <w:p w14:paraId="76EBDC79" w14:textId="77777777" w:rsidR="0088222E" w:rsidRPr="00F00FA1" w:rsidRDefault="0088222E" w:rsidP="000B680E">
      <w:pPr>
        <w:widowControl w:val="0"/>
        <w:autoSpaceDE w:val="0"/>
        <w:autoSpaceDN w:val="0"/>
        <w:adjustRightInd w:val="0"/>
        <w:ind w:left="-2" w:firstLineChars="0" w:firstLine="0"/>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The law does not grant parents an automatic right to take their child out of school during term time. Any absence from school will disrupt your child’s learning. You may consider that a holiday will be educational, but your child will miss out on the teaching that their classmates will receive during your holiday. Attendance is vital to academic </w:t>
      </w:r>
      <w:proofErr w:type="gramStart"/>
      <w:r w:rsidRPr="00F00FA1">
        <w:rPr>
          <w:rFonts w:ascii="Nunito Sans" w:eastAsiaTheme="minorEastAsia" w:hAnsi="Nunito Sans" w:cs="Open Sans"/>
          <w:szCs w:val="20"/>
          <w:lang w:eastAsia="en-GB"/>
        </w:rPr>
        <w:t>success</w:t>
      </w:r>
      <w:proofErr w:type="gramEnd"/>
      <w:r w:rsidRPr="00F00FA1">
        <w:rPr>
          <w:rFonts w:ascii="Nunito Sans" w:eastAsiaTheme="minorEastAsia" w:hAnsi="Nunito Sans" w:cs="Open Sans"/>
          <w:szCs w:val="20"/>
          <w:lang w:eastAsia="en-GB"/>
        </w:rPr>
        <w:t xml:space="preserve"> and lost education poses a potential risk of underachievement. This is something we all have a responsibility to avoid.</w:t>
      </w:r>
    </w:p>
    <w:p w14:paraId="5176113B" w14:textId="7815AE34" w:rsidR="0088222E" w:rsidRPr="00F00FA1" w:rsidRDefault="002F299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Leave of absence during term time may only be granted in the specific circumstances permitted by the school attendance regulations. Outside of these circumstances, Headteachers may only grant leave where they are satisfied that exceptional circumstances exist. </w:t>
      </w:r>
      <w:r w:rsidR="0088222E" w:rsidRPr="00F00FA1">
        <w:rPr>
          <w:rFonts w:ascii="Nunito Sans" w:eastAsiaTheme="minorEastAsia" w:hAnsi="Nunito Sans" w:cs="Open Sans"/>
          <w:szCs w:val="20"/>
          <w:lang w:eastAsia="en-GB"/>
        </w:rPr>
        <w:t xml:space="preserve">The DfE does not consider a need or desire for a holiday or other absence for the purpose of leisure and recreation to be an exceptional circumstance. If you consider that your request for absence is exceptional you will need to complete the form attached to this notification. A response will be sent to you as soon as possible. If leave is not </w:t>
      </w:r>
      <w:proofErr w:type="spellStart"/>
      <w:r w:rsidR="0088222E" w:rsidRPr="00F00FA1">
        <w:rPr>
          <w:rFonts w:ascii="Nunito Sans" w:eastAsiaTheme="minorEastAsia" w:hAnsi="Nunito Sans" w:cs="Open Sans"/>
          <w:szCs w:val="20"/>
          <w:lang w:eastAsia="en-GB"/>
        </w:rPr>
        <w:t>authorised</w:t>
      </w:r>
      <w:proofErr w:type="spellEnd"/>
      <w:r w:rsidR="0088222E" w:rsidRPr="00F00FA1">
        <w:rPr>
          <w:rFonts w:ascii="Nunito Sans" w:eastAsiaTheme="minorEastAsia" w:hAnsi="Nunito Sans" w:cs="Open Sans"/>
          <w:szCs w:val="20"/>
          <w:lang w:eastAsia="en-GB"/>
        </w:rPr>
        <w:t xml:space="preserve"> and you nevertheless withdraw your child from school, the absence will be recorded as </w:t>
      </w:r>
      <w:proofErr w:type="spellStart"/>
      <w:r w:rsidR="0088222E" w:rsidRPr="00F00FA1">
        <w:rPr>
          <w:rFonts w:ascii="Nunito Sans" w:eastAsiaTheme="minorEastAsia" w:hAnsi="Nunito Sans" w:cs="Open Sans"/>
          <w:szCs w:val="20"/>
          <w:lang w:eastAsia="en-GB"/>
        </w:rPr>
        <w:t>unauthorised</w:t>
      </w:r>
      <w:proofErr w:type="spellEnd"/>
      <w:r w:rsidR="0088222E" w:rsidRPr="00F00FA1">
        <w:rPr>
          <w:rFonts w:ascii="Nunito Sans" w:eastAsiaTheme="minorEastAsia" w:hAnsi="Nunito Sans" w:cs="Open Sans"/>
          <w:szCs w:val="20"/>
          <w:lang w:eastAsia="en-GB"/>
        </w:rPr>
        <w:t xml:space="preserve"> absence. </w:t>
      </w:r>
    </w:p>
    <w:p w14:paraId="397FE744" w14:textId="148648B6" w:rsidR="0088222E" w:rsidRPr="00F00FA1" w:rsidRDefault="0088222E" w:rsidP="000B680E">
      <w:pPr>
        <w:spacing w:after="160" w:line="259" w:lineRule="auto"/>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There is now a national threshold of 10 </w:t>
      </w:r>
      <w:proofErr w:type="spellStart"/>
      <w:r w:rsidRPr="00F00FA1">
        <w:rPr>
          <w:rFonts w:ascii="Nunito Sans" w:eastAsiaTheme="minorEastAsia" w:hAnsi="Nunito Sans" w:cs="Open Sans"/>
          <w:szCs w:val="20"/>
          <w:lang w:eastAsia="en-GB"/>
        </w:rPr>
        <w:t>unauthorised</w:t>
      </w:r>
      <w:proofErr w:type="spellEnd"/>
      <w:r w:rsidRPr="00F00FA1">
        <w:rPr>
          <w:rFonts w:ascii="Nunito Sans" w:eastAsiaTheme="minorEastAsia" w:hAnsi="Nunito Sans" w:cs="Open Sans"/>
          <w:szCs w:val="20"/>
          <w:lang w:eastAsia="en-GB"/>
        </w:rPr>
        <w:t xml:space="preserve"> session</w:t>
      </w:r>
      <w:r w:rsidR="00535338" w:rsidRPr="00F00FA1">
        <w:rPr>
          <w:rFonts w:ascii="Nunito Sans" w:eastAsiaTheme="minorEastAsia" w:hAnsi="Nunito Sans" w:cs="Open Sans"/>
          <w:szCs w:val="20"/>
          <w:lang w:eastAsia="en-GB"/>
        </w:rPr>
        <w:t>s</w:t>
      </w:r>
      <w:r w:rsidRPr="00F00FA1">
        <w:rPr>
          <w:rFonts w:ascii="Nunito Sans" w:eastAsiaTheme="minorEastAsia" w:hAnsi="Nunito Sans" w:cs="Open Sans"/>
          <w:szCs w:val="20"/>
          <w:lang w:eastAsia="en-GB"/>
        </w:rPr>
        <w:t xml:space="preserve"> (equivalent to 5 school days) for when a penalty notice must be considered. Under the new rules, taking your child out of school for a one-week holiday will now mean that a </w:t>
      </w:r>
      <w:proofErr w:type="gramStart"/>
      <w:r w:rsidRPr="00F00FA1">
        <w:rPr>
          <w:rFonts w:ascii="Nunito Sans" w:eastAsiaTheme="minorEastAsia" w:hAnsi="Nunito Sans" w:cs="Open Sans"/>
          <w:szCs w:val="20"/>
          <w:lang w:eastAsia="en-GB"/>
        </w:rPr>
        <w:t>penalty notice</w:t>
      </w:r>
      <w:proofErr w:type="gramEnd"/>
      <w:r w:rsidRPr="00F00FA1">
        <w:rPr>
          <w:rFonts w:ascii="Nunito Sans" w:eastAsiaTheme="minorEastAsia" w:hAnsi="Nunito Sans" w:cs="Open Sans"/>
          <w:szCs w:val="20"/>
          <w:lang w:eastAsia="en-GB"/>
        </w:rPr>
        <w:t xml:space="preserve"> must be considered.</w:t>
      </w:r>
    </w:p>
    <w:p w14:paraId="7AD7E594" w14:textId="77777777" w:rsidR="0088222E" w:rsidRPr="00522515" w:rsidRDefault="0088222E" w:rsidP="000B680E">
      <w:pPr>
        <w:widowControl w:val="0"/>
        <w:autoSpaceDE w:val="0"/>
        <w:autoSpaceDN w:val="0"/>
        <w:adjustRightInd w:val="0"/>
        <w:ind w:left="0" w:hanging="2"/>
        <w:jc w:val="both"/>
        <w:rPr>
          <w:rFonts w:ascii="Open Sans" w:eastAsiaTheme="minorEastAsia" w:hAnsi="Open Sans" w:cs="Open Sans"/>
          <w:b/>
          <w:iCs/>
          <w:szCs w:val="20"/>
          <w:lang w:eastAsia="en-GB"/>
        </w:rPr>
      </w:pPr>
      <w:r w:rsidRPr="00522515">
        <w:rPr>
          <w:rFonts w:ascii="Open Sans" w:hAnsi="Open Sans" w:cs="Open Sans"/>
          <w:bCs/>
          <w:iCs/>
          <w:noProof/>
          <w:szCs w:val="20"/>
        </w:rPr>
        <mc:AlternateContent>
          <mc:Choice Requires="wps">
            <w:drawing>
              <wp:inline distT="0" distB="0" distL="0" distR="0" wp14:anchorId="1742DF9B" wp14:editId="7B88EBFC">
                <wp:extent cx="6261100" cy="2946400"/>
                <wp:effectExtent l="0" t="0" r="6350" b="635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100" cy="2946400"/>
                        </a:xfrm>
                        <a:prstGeom prst="rect">
                          <a:avLst/>
                        </a:prstGeom>
                        <a:solidFill>
                          <a:schemeClr val="bg2"/>
                        </a:solidFill>
                        <a:ln w="9525">
                          <a:noFill/>
                          <a:miter lim="800000"/>
                          <a:headEnd/>
                          <a:tailEnd/>
                        </a:ln>
                      </wps:spPr>
                      <wps:txbx>
                        <w:txbxContent>
                          <w:p w14:paraId="6DA405E7" w14:textId="77777777" w:rsidR="0088222E" w:rsidRPr="00CB36EB" w:rsidRDefault="0088222E" w:rsidP="0088222E">
                            <w:pPr>
                              <w:pStyle w:val="ListParagraph"/>
                              <w:ind w:left="0" w:hanging="2"/>
                              <w:rPr>
                                <w:i/>
                                <w:iCs/>
                              </w:rPr>
                            </w:pPr>
                            <w:r w:rsidRPr="00CB36EB">
                              <w:rPr>
                                <w:i/>
                                <w:iCs/>
                              </w:rPr>
                              <w:t xml:space="preserve">If your child is absent from school without </w:t>
                            </w:r>
                            <w:proofErr w:type="spellStart"/>
                            <w:r w:rsidRPr="00CB36EB">
                              <w:rPr>
                                <w:i/>
                                <w:iCs/>
                              </w:rPr>
                              <w:t>authorisation</w:t>
                            </w:r>
                            <w:proofErr w:type="spellEnd"/>
                            <w:r w:rsidRPr="00CB36EB">
                              <w:rPr>
                                <w:i/>
                                <w:iCs/>
                              </w:rPr>
                              <w:t>,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48836A66" w14:textId="77777777" w:rsidR="0088222E" w:rsidRPr="00CB36EB" w:rsidRDefault="0088222E" w:rsidP="0088222E">
                            <w:pPr>
                              <w:pStyle w:val="ListParagraph"/>
                              <w:ind w:left="0" w:hanging="2"/>
                              <w:rPr>
                                <w:i/>
                                <w:iCs/>
                              </w:rPr>
                            </w:pPr>
                            <w:r w:rsidRPr="00CB36EB">
                              <w:rPr>
                                <w:i/>
                                <w:iCs/>
                              </w:rPr>
                              <w:t>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Importantly, fines per parent will be capped to two fines within any three-year period. Once this limit has been reached, other action such as a parenting order or prosecution will be considered. </w:t>
                            </w:r>
                          </w:p>
                          <w:p w14:paraId="7495B214" w14:textId="77777777" w:rsidR="0088222E" w:rsidRPr="00CB36EB" w:rsidRDefault="0088222E" w:rsidP="0088222E">
                            <w:pPr>
                              <w:pStyle w:val="ListParagraph"/>
                              <w:ind w:left="0" w:hanging="2"/>
                              <w:rPr>
                                <w:i/>
                                <w:iCs/>
                              </w:rPr>
                            </w:pPr>
                            <w:r w:rsidRPr="00CB36EB">
                              <w:rPr>
                                <w:i/>
                                <w:iCs/>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2DDDA01A" w14:textId="77777777" w:rsidR="0088222E" w:rsidRPr="00CB36EB" w:rsidRDefault="0088222E" w:rsidP="0088222E">
                            <w:pPr>
                              <w:pStyle w:val="ListParagraph"/>
                              <w:ind w:left="0" w:hanging="2"/>
                              <w:rPr>
                                <w:i/>
                                <w:iCs/>
                              </w:rPr>
                            </w:pPr>
                            <w:r w:rsidRPr="00CB36EB">
                              <w:rPr>
                                <w:i/>
                                <w:iCs/>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2A53E295" w14:textId="77777777" w:rsidR="0088222E" w:rsidRPr="007A2997" w:rsidRDefault="0088222E" w:rsidP="0088222E">
                            <w:pPr>
                              <w:pStyle w:val="ListParagraph"/>
                              <w:ind w:left="0" w:hanging="2"/>
                              <w:rPr>
                                <w:i/>
                                <w:iCs/>
                              </w:rPr>
                            </w:pPr>
                            <w:r w:rsidRPr="00CB36EB">
                              <w:rPr>
                                <w:i/>
                                <w:iCs/>
                              </w:rPr>
                              <w:t>Money raised from fines is only used by the local authority to cover the costs of administering the system, and to fund attendance support. Any extra money is returned to the government. </w:t>
                            </w:r>
                          </w:p>
                        </w:txbxContent>
                      </wps:txbx>
                      <wps:bodyPr rot="0" vert="horz" wrap="square" lIns="91440" tIns="45720" rIns="91440" bIns="45720" anchor="t" anchorCtr="0">
                        <a:noAutofit/>
                      </wps:bodyPr>
                    </wps:wsp>
                  </a:graphicData>
                </a:graphic>
              </wp:inline>
            </w:drawing>
          </mc:Choice>
          <mc:Fallback>
            <w:pict>
              <v:shape w14:anchorId="1742DF9B" id="Text Box 2" o:spid="_x0000_s1027" type="#_x0000_t202" style="width:493pt;height:2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LHmDgIAAP0DAAAOAAAAZHJzL2Uyb0RvYy54bWysU9uO0zAQfUfiHyy/01zUlm206Wrpsghp&#10;WZAWPsCxncbC8RjbbVK+nrGT7RZ4Q+TBmsmMz8ycOb6+GXtNjtJ5BaamxSKnRBoOQpl9Tb99vX9z&#10;RYkPzAimwcianqSnN9vXr64HW8kSOtBCOoIgxleDrWkXgq2yzPNO9swvwEqDwRZczwK6bp8JxwZE&#10;73VW5vk6G8AJ64BL7/Hv3RSk24TftpKHz23rZSC6pthbSKdLZxPPbHvNqr1jtlN8boP9Qxc9UwaL&#10;nqHuWGDk4NRfUL3iDjy0YcGhz6BtFZdpBpymyP+Y5qljVqZZkBxvzzT5/wfLH49P9osjYXwHIy4w&#10;DeHtA/DvnhjYdczs5a1zMHSSCSxcRMqywfpqvhqp9pWPIM3wCQQumR0CJKCxdX1kBeckiI4LOJ1J&#10;l2MgHH+uy3VR5BjiGCs3y/USnViDVc/XrfPhg4SeRKOmDrea4NnxwYcp9TklVvOglbhXWicnKknu&#10;tCNHhhpo9uUM/luWNmSo6WZVrhKwgXg9aaNXAQWqVV/Tqzx+k2QiG++NSCmBKT3Z2LM2Mz2RkYmb&#10;MDYjUWLmLrLVgDghXw4mPeL7QaMD95OSAbVYU//jwJykRH80yPmmWC6jeJOzXL0t0XGXkeYywgxH&#10;qJoGSiZzF5LgIxsGbnE3rUqsvXQyt4waS7zP7yGK+NJPWS+vdvsLAAD//wMAUEsDBBQABgAIAAAA&#10;IQCFSHi+3AAAAAUBAAAPAAAAZHJzL2Rvd25yZXYueG1sTI/BbsIwEETvlfoP1lbqrThUEEEaB1WV&#10;yoGegFbq0cRLEmGvI9uE8Pfd9lIuI41mNfO2XI3OigFD7DwpmE4yEEi1Nx01Cj73708LEDFpMtp6&#10;QgVXjLCq7u9KXRh/oS0Ou9QILqFYaAVtSn0hZaxbdDpOfI/E2dEHpxPb0EgT9IXLnZXPWZZLpzvi&#10;hVb3+NZifdqdnYLhe/lhw9d1vpebzbgd1tO1nVulHh/G1xcQCcf0fwy/+IwOFTMd/JlMFFYBP5L+&#10;lLPlImd7UDDLZxnIqpS39NUPAAAA//8DAFBLAQItABQABgAIAAAAIQC2gziS/gAAAOEBAAATAAAA&#10;AAAAAAAAAAAAAAAAAABbQ29udGVudF9UeXBlc10ueG1sUEsBAi0AFAAGAAgAAAAhADj9If/WAAAA&#10;lAEAAAsAAAAAAAAAAAAAAAAALwEAAF9yZWxzLy5yZWxzUEsBAi0AFAAGAAgAAAAhAHckseYOAgAA&#10;/QMAAA4AAAAAAAAAAAAAAAAALgIAAGRycy9lMm9Eb2MueG1sUEsBAi0AFAAGAAgAAAAhAIVIeL7c&#10;AAAABQEAAA8AAAAAAAAAAAAAAAAAaAQAAGRycy9kb3ducmV2LnhtbFBLBQYAAAAABAAEAPMAAABx&#10;BQAAAAA=&#10;" fillcolor="#eeece1 [3214]" stroked="f">
                <v:textbox>
                  <w:txbxContent>
                    <w:p w14:paraId="6DA405E7" w14:textId="77777777" w:rsidR="0088222E" w:rsidRPr="00CB36EB" w:rsidRDefault="0088222E" w:rsidP="0088222E">
                      <w:pPr>
                        <w:pStyle w:val="ListParagraph"/>
                        <w:ind w:left="0" w:hanging="2"/>
                        <w:rPr>
                          <w:i/>
                          <w:iCs/>
                        </w:rPr>
                      </w:pPr>
                      <w:r w:rsidRPr="00CB36EB">
                        <w:rPr>
                          <w:i/>
                          <w:iCs/>
                        </w:rPr>
                        <w:t xml:space="preserve">If your child is absent from school without </w:t>
                      </w:r>
                      <w:proofErr w:type="spellStart"/>
                      <w:r w:rsidRPr="00CB36EB">
                        <w:rPr>
                          <w:i/>
                          <w:iCs/>
                        </w:rPr>
                        <w:t>authorisation</w:t>
                      </w:r>
                      <w:proofErr w:type="spellEnd"/>
                      <w:r w:rsidRPr="00CB36EB">
                        <w:rPr>
                          <w:i/>
                          <w:iCs/>
                        </w:rPr>
                        <w:t>,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48836A66" w14:textId="77777777" w:rsidR="0088222E" w:rsidRPr="00CB36EB" w:rsidRDefault="0088222E" w:rsidP="0088222E">
                      <w:pPr>
                        <w:pStyle w:val="ListParagraph"/>
                        <w:ind w:left="0" w:hanging="2"/>
                        <w:rPr>
                          <w:i/>
                          <w:iCs/>
                        </w:rPr>
                      </w:pPr>
                      <w:r w:rsidRPr="00CB36EB">
                        <w:rPr>
                          <w:i/>
                          <w:iCs/>
                        </w:rPr>
                        <w:t>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Importantly, fines per parent will be capped to two fines within any three-year period. Once this limit has been reached, other action such as a parenting order or prosecution will be considered. </w:t>
                      </w:r>
                    </w:p>
                    <w:p w14:paraId="7495B214" w14:textId="77777777" w:rsidR="0088222E" w:rsidRPr="00CB36EB" w:rsidRDefault="0088222E" w:rsidP="0088222E">
                      <w:pPr>
                        <w:pStyle w:val="ListParagraph"/>
                        <w:ind w:left="0" w:hanging="2"/>
                        <w:rPr>
                          <w:i/>
                          <w:iCs/>
                        </w:rPr>
                      </w:pPr>
                      <w:r w:rsidRPr="00CB36EB">
                        <w:rPr>
                          <w:i/>
                          <w:iCs/>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2DDDA01A" w14:textId="77777777" w:rsidR="0088222E" w:rsidRPr="00CB36EB" w:rsidRDefault="0088222E" w:rsidP="0088222E">
                      <w:pPr>
                        <w:pStyle w:val="ListParagraph"/>
                        <w:ind w:left="0" w:hanging="2"/>
                        <w:rPr>
                          <w:i/>
                          <w:iCs/>
                        </w:rPr>
                      </w:pPr>
                      <w:r w:rsidRPr="00CB36EB">
                        <w:rPr>
                          <w:i/>
                          <w:iCs/>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2A53E295" w14:textId="77777777" w:rsidR="0088222E" w:rsidRPr="007A2997" w:rsidRDefault="0088222E" w:rsidP="0088222E">
                      <w:pPr>
                        <w:pStyle w:val="ListParagraph"/>
                        <w:ind w:left="0" w:hanging="2"/>
                        <w:rPr>
                          <w:i/>
                          <w:iCs/>
                        </w:rPr>
                      </w:pPr>
                      <w:r w:rsidRPr="00CB36EB">
                        <w:rPr>
                          <w:i/>
                          <w:iCs/>
                        </w:rPr>
                        <w:t>Money raised from fines is only used by the local authority to cover the costs of administering the system, and to fund attendance support. Any extra money is returned to the government. </w:t>
                      </w:r>
                    </w:p>
                  </w:txbxContent>
                </v:textbox>
                <w10:anchorlock/>
              </v:shape>
            </w:pict>
          </mc:Fallback>
        </mc:AlternateContent>
      </w:r>
    </w:p>
    <w:p w14:paraId="478F62B7"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‘Parent’ as set out in Section 576 of the Education Act 1996, defines parent to include: natural parents, whether they are married or not; any person or body who has parental responsibility for a child (as defined by the Children Act 1989) and; any person who, although not a natural parent, has care of a child. Having care of a child means a person with whom a child lives and who looks after a child, irrespective of what their relationship is with said child.</w:t>
      </w:r>
    </w:p>
    <w:p w14:paraId="62CADB5F"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i/>
          <w:szCs w:val="20"/>
          <w:u w:val="single"/>
          <w:lang w:eastAsia="en-GB"/>
        </w:rPr>
      </w:pPr>
      <w:r w:rsidRPr="00F00FA1">
        <w:rPr>
          <w:rFonts w:ascii="Nunito Sans" w:eastAsiaTheme="minorEastAsia" w:hAnsi="Nunito Sans" w:cs="Open Sans"/>
          <w:szCs w:val="20"/>
          <w:lang w:eastAsia="en-GB"/>
        </w:rPr>
        <w:t xml:space="preserve">All requests </w:t>
      </w:r>
      <w:r w:rsidRPr="00F00FA1">
        <w:rPr>
          <w:rFonts w:ascii="Nunito Sans" w:eastAsiaTheme="minorEastAsia" w:hAnsi="Nunito Sans" w:cs="Open Sans"/>
          <w:szCs w:val="20"/>
          <w:u w:val="single"/>
          <w:lang w:eastAsia="en-GB"/>
        </w:rPr>
        <w:t>must</w:t>
      </w:r>
      <w:r w:rsidRPr="00F00FA1">
        <w:rPr>
          <w:rFonts w:ascii="Nunito Sans" w:eastAsiaTheme="minorEastAsia" w:hAnsi="Nunito Sans" w:cs="Open Sans"/>
          <w:szCs w:val="20"/>
          <w:lang w:eastAsia="en-GB"/>
        </w:rPr>
        <w:t xml:space="preserve"> be completed on this form; </w:t>
      </w:r>
      <w:r w:rsidRPr="00F00FA1">
        <w:rPr>
          <w:rFonts w:ascii="Nunito Sans" w:eastAsiaTheme="minorEastAsia" w:hAnsi="Nunito Sans" w:cs="Open Sans"/>
          <w:szCs w:val="20"/>
          <w:u w:val="single"/>
          <w:lang w:eastAsia="en-GB"/>
        </w:rPr>
        <w:t>letters will not be accepted</w:t>
      </w:r>
      <w:r w:rsidRPr="00F00FA1">
        <w:rPr>
          <w:rFonts w:ascii="Nunito Sans" w:eastAsiaTheme="minorEastAsia" w:hAnsi="Nunito Sans" w:cs="Open Sans"/>
          <w:szCs w:val="20"/>
          <w:lang w:eastAsia="en-GB"/>
        </w:rPr>
        <w:t>. This form should be returned to the school office at least 15 school days before the start of the absence.  I hope you will support our efforts in raising attendance and attainment at Crofty Education Trust.</w:t>
      </w:r>
    </w:p>
    <w:p w14:paraId="1B4EC400" w14:textId="77777777" w:rsidR="0088222E" w:rsidRPr="00F00FA1" w:rsidRDefault="0088222E" w:rsidP="000B680E">
      <w:pPr>
        <w:suppressAutoHyphens w:val="0"/>
        <w:spacing w:line="240" w:lineRule="auto"/>
        <w:ind w:leftChars="0" w:left="0" w:firstLineChars="0"/>
        <w:jc w:val="both"/>
        <w:textDirection w:val="lrTb"/>
        <w:textAlignment w:val="auto"/>
        <w:outlineLvl w:val="9"/>
        <w:rPr>
          <w:rFonts w:ascii="Nunito Sans" w:eastAsiaTheme="minorEastAsia" w:hAnsi="Nunito Sans" w:cs="Open Sans"/>
          <w:b/>
          <w:i/>
          <w:szCs w:val="20"/>
          <w:u w:val="single"/>
          <w:lang w:eastAsia="en-GB"/>
        </w:rPr>
      </w:pPr>
      <w:r w:rsidRPr="00F00FA1">
        <w:rPr>
          <w:rFonts w:ascii="Nunito Sans" w:eastAsiaTheme="minorEastAsia" w:hAnsi="Nunito Sans" w:cs="Open Sans"/>
          <w:b/>
          <w:i/>
          <w:szCs w:val="20"/>
          <w:u w:val="single"/>
          <w:lang w:eastAsia="en-GB"/>
        </w:rPr>
        <w:br w:type="page"/>
      </w:r>
    </w:p>
    <w:p w14:paraId="37C1EA79"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i/>
          <w:szCs w:val="20"/>
          <w:u w:val="single"/>
          <w:lang w:eastAsia="en-GB"/>
        </w:rPr>
      </w:pPr>
      <w:r w:rsidRPr="00F00FA1">
        <w:rPr>
          <w:rFonts w:ascii="Nunito Sans" w:eastAsiaTheme="minorEastAsia" w:hAnsi="Nunito Sans" w:cs="Open Sans"/>
          <w:b/>
          <w:i/>
          <w:szCs w:val="20"/>
          <w:u w:val="single"/>
          <w:lang w:eastAsia="en-GB"/>
        </w:rPr>
        <w:lastRenderedPageBreak/>
        <w:t>APPLICATION BY PARENT/CARER</w:t>
      </w:r>
    </w:p>
    <w:p w14:paraId="254CFFD2"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If you consider an absence during term time to be an exceptional circumstance, please complete this form and return it to the school office at least </w:t>
      </w:r>
      <w:proofErr w:type="gramStart"/>
      <w:r w:rsidRPr="00F00FA1">
        <w:rPr>
          <w:rFonts w:ascii="Nunito Sans" w:eastAsiaTheme="minorEastAsia" w:hAnsi="Nunito Sans" w:cs="Open Sans"/>
          <w:szCs w:val="20"/>
          <w:lang w:eastAsia="en-GB"/>
        </w:rPr>
        <w:t>15 school</w:t>
      </w:r>
      <w:proofErr w:type="gramEnd"/>
      <w:r w:rsidRPr="00F00FA1">
        <w:rPr>
          <w:rFonts w:ascii="Nunito Sans" w:eastAsiaTheme="minorEastAsia" w:hAnsi="Nunito Sans" w:cs="Open Sans"/>
          <w:szCs w:val="20"/>
          <w:lang w:eastAsia="en-GB"/>
        </w:rPr>
        <w:t xml:space="preserve"> days before the date you wish to remove your child from school. </w:t>
      </w:r>
    </w:p>
    <w:p w14:paraId="15FEE94B"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Student Name:</w:t>
      </w:r>
      <w:r w:rsidRPr="00F00FA1">
        <w:rPr>
          <w:rFonts w:ascii="Nunito Sans" w:eastAsiaTheme="minorEastAsia" w:hAnsi="Nunito Sans" w:cs="Open Sans"/>
          <w:szCs w:val="20"/>
          <w:lang w:eastAsia="en-GB"/>
        </w:rPr>
        <w:t xml:space="preserve"> ____________________________</w:t>
      </w:r>
      <w:r w:rsidRPr="00F00FA1">
        <w:rPr>
          <w:rFonts w:ascii="Nunito Sans" w:eastAsiaTheme="minorEastAsia" w:hAnsi="Nunito Sans" w:cs="Open Sans"/>
          <w:b/>
          <w:szCs w:val="20"/>
          <w:lang w:eastAsia="en-GB"/>
        </w:rPr>
        <w:t>DOB</w:t>
      </w:r>
      <w:proofErr w:type="gramStart"/>
      <w:r w:rsidRPr="00F00FA1">
        <w:rPr>
          <w:rFonts w:ascii="Nunito Sans" w:eastAsiaTheme="minorEastAsia" w:hAnsi="Nunito Sans" w:cs="Open Sans"/>
          <w:b/>
          <w:szCs w:val="20"/>
          <w:lang w:eastAsia="en-GB"/>
        </w:rPr>
        <w:t>:</w:t>
      </w:r>
      <w:r w:rsidRPr="00F00FA1">
        <w:rPr>
          <w:rFonts w:ascii="Nunito Sans" w:eastAsiaTheme="minorEastAsia" w:hAnsi="Nunito Sans" w:cs="Open Sans"/>
          <w:szCs w:val="20"/>
          <w:lang w:eastAsia="en-GB"/>
        </w:rPr>
        <w:t xml:space="preserve"> _</w:t>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proofErr w:type="gramEnd"/>
      <w:r w:rsidRPr="00F00FA1">
        <w:rPr>
          <w:rFonts w:ascii="Nunito Sans" w:eastAsiaTheme="minorEastAsia" w:hAnsi="Nunito Sans" w:cs="Open Sans"/>
          <w:szCs w:val="20"/>
          <w:lang w:eastAsia="en-GB"/>
        </w:rPr>
        <w:t xml:space="preserve">____________-_______ </w:t>
      </w:r>
      <w:r w:rsidRPr="00F00FA1">
        <w:rPr>
          <w:rFonts w:ascii="Nunito Sans" w:eastAsiaTheme="minorEastAsia" w:hAnsi="Nunito Sans" w:cs="Open Sans"/>
          <w:b/>
          <w:bCs/>
          <w:szCs w:val="20"/>
          <w:lang w:eastAsia="en-GB"/>
        </w:rPr>
        <w:t>Class:</w:t>
      </w:r>
      <w:r w:rsidRPr="00F00FA1">
        <w:rPr>
          <w:rFonts w:ascii="Nunito Sans" w:eastAsiaTheme="minorEastAsia" w:hAnsi="Nunito Sans" w:cs="Open Sans"/>
          <w:szCs w:val="20"/>
          <w:lang w:eastAsia="en-GB"/>
        </w:rPr>
        <w:t xml:space="preserve"> __________________</w:t>
      </w:r>
    </w:p>
    <w:p w14:paraId="6F489917"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Home Address:</w:t>
      </w:r>
      <w:r w:rsidRPr="00F00FA1">
        <w:rPr>
          <w:rFonts w:ascii="Nunito Sans" w:eastAsiaTheme="minorEastAsia" w:hAnsi="Nunito Sans" w:cs="Open Sans"/>
          <w:szCs w:val="20"/>
          <w:lang w:eastAsia="en-GB"/>
        </w:rPr>
        <w:t xml:space="preserve"> _____________________________________________________________________________   </w:t>
      </w:r>
    </w:p>
    <w:p w14:paraId="4F26060F"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Post Code:</w:t>
      </w:r>
      <w:r w:rsidRPr="00F00FA1">
        <w:rPr>
          <w:rFonts w:ascii="Nunito Sans" w:eastAsiaTheme="minorEastAsia" w:hAnsi="Nunito Sans" w:cs="Open Sans"/>
          <w:szCs w:val="20"/>
          <w:lang w:eastAsia="en-GB"/>
        </w:rPr>
        <w:t xml:space="preserve"> ________________</w:t>
      </w:r>
      <w:r w:rsidRPr="00F00FA1">
        <w:rPr>
          <w:rFonts w:ascii="Nunito Sans" w:eastAsiaTheme="minorEastAsia" w:hAnsi="Nunito Sans" w:cs="Open Sans"/>
          <w:szCs w:val="20"/>
          <w:lang w:eastAsia="en-GB"/>
        </w:rPr>
        <w:tab/>
      </w:r>
      <w:r w:rsidRPr="00F00FA1">
        <w:rPr>
          <w:rFonts w:ascii="Nunito Sans" w:eastAsiaTheme="minorEastAsia" w:hAnsi="Nunito Sans" w:cs="Open Sans"/>
          <w:b/>
          <w:szCs w:val="20"/>
          <w:lang w:eastAsia="en-GB"/>
        </w:rPr>
        <w:t>Name of Parent/Carer completing this form:</w:t>
      </w:r>
      <w:r w:rsidRPr="00F00FA1">
        <w:rPr>
          <w:rFonts w:ascii="Nunito Sans" w:eastAsiaTheme="minorEastAsia" w:hAnsi="Nunito Sans" w:cs="Open Sans"/>
          <w:szCs w:val="20"/>
          <w:lang w:eastAsia="en-GB"/>
        </w:rPr>
        <w:t xml:space="preserve"> ________________________ </w:t>
      </w:r>
    </w:p>
    <w:p w14:paraId="00C34D49"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First day of absence</w:t>
      </w:r>
      <w:r w:rsidRPr="00F00FA1">
        <w:rPr>
          <w:rFonts w:ascii="Nunito Sans" w:eastAsiaTheme="minorEastAsia" w:hAnsi="Nunito Sans" w:cs="Open Sans"/>
          <w:szCs w:val="20"/>
          <w:lang w:eastAsia="en-GB"/>
        </w:rPr>
        <w:t>: ________________________</w:t>
      </w:r>
      <w:proofErr w:type="gramStart"/>
      <w:r w:rsidRPr="00F00FA1">
        <w:rPr>
          <w:rFonts w:ascii="Nunito Sans" w:eastAsiaTheme="minorEastAsia" w:hAnsi="Nunito Sans" w:cs="Open Sans"/>
          <w:szCs w:val="20"/>
          <w:lang w:eastAsia="en-GB"/>
        </w:rPr>
        <w:t xml:space="preserve">_      </w:t>
      </w:r>
      <w:proofErr w:type="gramEnd"/>
      <w:r w:rsidRPr="00F00FA1">
        <w:rPr>
          <w:rFonts w:ascii="Nunito Sans" w:eastAsiaTheme="minorEastAsia" w:hAnsi="Nunito Sans" w:cs="Open Sans"/>
          <w:szCs w:val="20"/>
          <w:lang w:eastAsia="en-GB"/>
        </w:rPr>
        <w:t xml:space="preserve"> </w:t>
      </w:r>
      <w:r w:rsidRPr="00F00FA1">
        <w:rPr>
          <w:rFonts w:ascii="Nunito Sans" w:eastAsiaTheme="minorEastAsia" w:hAnsi="Nunito Sans" w:cs="Open Sans"/>
          <w:b/>
          <w:szCs w:val="20"/>
          <w:lang w:eastAsia="en-GB"/>
        </w:rPr>
        <w:t xml:space="preserve">Date of </w:t>
      </w:r>
      <w:r w:rsidRPr="00F00FA1">
        <w:rPr>
          <w:rFonts w:ascii="Nunito Sans" w:eastAsiaTheme="minorEastAsia" w:hAnsi="Nunito Sans" w:cs="Open Sans"/>
          <w:b/>
          <w:szCs w:val="20"/>
          <w:u w:val="single"/>
          <w:lang w:eastAsia="en-GB"/>
        </w:rPr>
        <w:t xml:space="preserve">return </w:t>
      </w:r>
      <w:r w:rsidRPr="00F00FA1">
        <w:rPr>
          <w:rFonts w:ascii="Nunito Sans" w:eastAsiaTheme="minorEastAsia" w:hAnsi="Nunito Sans" w:cs="Open Sans"/>
          <w:b/>
          <w:szCs w:val="20"/>
          <w:lang w:eastAsia="en-GB"/>
        </w:rPr>
        <w:t>to school</w:t>
      </w:r>
      <w:r w:rsidRPr="00F00FA1">
        <w:rPr>
          <w:rFonts w:ascii="Nunito Sans" w:eastAsiaTheme="minorEastAsia" w:hAnsi="Nunito Sans" w:cs="Open Sans"/>
          <w:szCs w:val="20"/>
          <w:lang w:eastAsia="en-GB"/>
        </w:rPr>
        <w:t>: ________________________</w:t>
      </w:r>
    </w:p>
    <w:p w14:paraId="5F78A935"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szCs w:val="20"/>
          <w:lang w:eastAsia="en-GB"/>
        </w:rPr>
      </w:pPr>
      <w:r w:rsidRPr="00F00FA1">
        <w:rPr>
          <w:rFonts w:ascii="Nunito Sans" w:eastAsiaTheme="minorEastAsia" w:hAnsi="Nunito Sans" w:cs="Open Sans"/>
          <w:b/>
          <w:szCs w:val="20"/>
          <w:lang w:eastAsia="en-GB"/>
        </w:rPr>
        <w:t xml:space="preserve">If leaving your home address before the first day of absence, please provide the date on which you will leave: </w:t>
      </w:r>
    </w:p>
    <w:p w14:paraId="33003F3B"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___________________                                                                 </w:t>
      </w:r>
      <w:r w:rsidRPr="00F00FA1">
        <w:rPr>
          <w:rFonts w:ascii="Nunito Sans" w:eastAsiaTheme="minorEastAsia" w:hAnsi="Nunito Sans" w:cs="Open Sans"/>
          <w:b/>
          <w:szCs w:val="20"/>
          <w:lang w:eastAsia="en-GB"/>
        </w:rPr>
        <w:t>Total number of days missed</w:t>
      </w:r>
      <w:r w:rsidRPr="00F00FA1">
        <w:rPr>
          <w:rFonts w:ascii="Nunito Sans" w:eastAsiaTheme="minorEastAsia" w:hAnsi="Nunito Sans" w:cs="Open Sans"/>
          <w:szCs w:val="20"/>
          <w:lang w:eastAsia="en-GB"/>
        </w:rPr>
        <w:t xml:space="preserve">: _______ </w:t>
      </w:r>
      <w:r w:rsidRPr="00F00FA1">
        <w:rPr>
          <w:rFonts w:ascii="Nunito Sans" w:eastAsiaTheme="minorEastAsia" w:hAnsi="Nunito Sans" w:cs="Open Sans"/>
          <w:b/>
          <w:bCs/>
          <w:szCs w:val="20"/>
          <w:lang w:eastAsia="en-GB"/>
        </w:rPr>
        <w:t>days</w:t>
      </w:r>
    </w:p>
    <w:p w14:paraId="2B868BBB"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b/>
          <w:szCs w:val="20"/>
          <w:lang w:eastAsia="en-GB"/>
        </w:rPr>
        <w:t>Reason for absence:</w:t>
      </w:r>
      <w:r w:rsidRPr="00F00FA1">
        <w:rPr>
          <w:rFonts w:ascii="Nunito Sans" w:eastAsiaTheme="minorEastAsia" w:hAnsi="Nunito Sans" w:cs="Open Sans"/>
          <w:szCs w:val="20"/>
          <w:lang w:eastAsia="en-GB"/>
        </w:rPr>
        <w:t xml:space="preserve"> ____________________________________________________________________________</w:t>
      </w:r>
    </w:p>
    <w:p w14:paraId="63AB61D8"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_______________________________________________________________</w:t>
      </w:r>
      <w:proofErr w:type="gramStart"/>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t>_____________________________</w:t>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r w:rsidRPr="00F00FA1">
        <w:rPr>
          <w:rFonts w:ascii="Nunito Sans" w:eastAsiaTheme="minorEastAsia" w:hAnsi="Nunito Sans" w:cs="Open Sans"/>
          <w:szCs w:val="20"/>
          <w:lang w:eastAsia="en-GB"/>
        </w:rPr>
        <w:softHyphen/>
      </w:r>
      <w:proofErr w:type="gramEnd"/>
      <w:r w:rsidRPr="00F00FA1">
        <w:rPr>
          <w:rFonts w:ascii="Nunito Sans" w:eastAsiaTheme="minorEastAsia" w:hAnsi="Nunito Sans" w:cs="Open Sans"/>
          <w:szCs w:val="20"/>
          <w:lang w:eastAsia="en-GB"/>
        </w:rPr>
        <w:t xml:space="preserve">_______                                                                                                                         </w:t>
      </w:r>
    </w:p>
    <w:p w14:paraId="40D57E4D" w14:textId="77777777" w:rsidR="0088222E" w:rsidRPr="00F00FA1" w:rsidRDefault="0088222E" w:rsidP="000B680E">
      <w:pPr>
        <w:widowControl w:val="0"/>
        <w:pBdr>
          <w:bottom w:val="single" w:sz="12" w:space="1" w:color="auto"/>
        </w:pBdr>
        <w:autoSpaceDE w:val="0"/>
        <w:autoSpaceDN w:val="0"/>
        <w:adjustRightInd w:val="0"/>
        <w:ind w:left="0" w:hanging="2"/>
        <w:jc w:val="both"/>
        <w:rPr>
          <w:rFonts w:ascii="Nunito Sans" w:eastAsiaTheme="minorEastAsia" w:hAnsi="Nunito Sans" w:cs="Open Sans"/>
          <w:szCs w:val="20"/>
          <w:lang w:eastAsia="en-GB"/>
        </w:rPr>
      </w:pPr>
    </w:p>
    <w:p w14:paraId="595B19DA"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i/>
          <w:szCs w:val="20"/>
          <w:lang w:eastAsia="en-GB"/>
        </w:rPr>
      </w:pPr>
      <w:r w:rsidRPr="00F00FA1">
        <w:rPr>
          <w:rFonts w:ascii="Nunito Sans" w:eastAsiaTheme="minorEastAsia" w:hAnsi="Nunito Sans" w:cs="Open Sans"/>
          <w:szCs w:val="20"/>
          <w:lang w:eastAsia="en-GB"/>
        </w:rPr>
        <w:t>I un</w:t>
      </w:r>
      <w:r w:rsidRPr="00F00FA1">
        <w:rPr>
          <w:rFonts w:ascii="Nunito Sans" w:eastAsiaTheme="minorEastAsia" w:hAnsi="Nunito Sans" w:cs="Open Sans"/>
          <w:i/>
          <w:szCs w:val="20"/>
          <w:lang w:eastAsia="en-GB"/>
        </w:rPr>
        <w:t xml:space="preserve">derstand that if the absence request is </w:t>
      </w:r>
      <w:proofErr w:type="spellStart"/>
      <w:r w:rsidRPr="00F00FA1">
        <w:rPr>
          <w:rFonts w:ascii="Nunito Sans" w:eastAsiaTheme="minorEastAsia" w:hAnsi="Nunito Sans" w:cs="Open Sans"/>
          <w:i/>
          <w:szCs w:val="20"/>
          <w:lang w:eastAsia="en-GB"/>
        </w:rPr>
        <w:t>unauthorised</w:t>
      </w:r>
      <w:proofErr w:type="spellEnd"/>
      <w:r w:rsidRPr="00F00FA1">
        <w:rPr>
          <w:rFonts w:ascii="Nunito Sans" w:eastAsiaTheme="minorEastAsia" w:hAnsi="Nunito Sans" w:cs="Open Sans"/>
          <w:i/>
          <w:szCs w:val="20"/>
          <w:lang w:eastAsia="en-GB"/>
        </w:rPr>
        <w:t xml:space="preserve"> the school may request that Cornwall Council issue a Penalty Notice. I understand that a Penalty Notice is issued to </w:t>
      </w:r>
      <w:r w:rsidRPr="00F00FA1">
        <w:rPr>
          <w:rFonts w:ascii="Nunito Sans" w:eastAsiaTheme="minorEastAsia" w:hAnsi="Nunito Sans" w:cs="Open Sans"/>
          <w:b/>
          <w:bCs/>
          <w:i/>
          <w:szCs w:val="20"/>
          <w:lang w:eastAsia="en-GB"/>
        </w:rPr>
        <w:t>each</w:t>
      </w:r>
      <w:r w:rsidRPr="00F00FA1">
        <w:rPr>
          <w:rFonts w:ascii="Nunito Sans" w:eastAsiaTheme="minorEastAsia" w:hAnsi="Nunito Sans" w:cs="Open Sans"/>
          <w:i/>
          <w:szCs w:val="20"/>
          <w:lang w:eastAsia="en-GB"/>
        </w:rPr>
        <w:t xml:space="preserve"> liable parent/carer of </w:t>
      </w:r>
      <w:r w:rsidRPr="00F00FA1">
        <w:rPr>
          <w:rFonts w:ascii="Nunito Sans" w:eastAsiaTheme="minorEastAsia" w:hAnsi="Nunito Sans" w:cs="Open Sans"/>
          <w:b/>
          <w:bCs/>
          <w:i/>
          <w:szCs w:val="20"/>
          <w:lang w:eastAsia="en-GB"/>
        </w:rPr>
        <w:t>each</w:t>
      </w:r>
      <w:r w:rsidRPr="00F00FA1">
        <w:rPr>
          <w:rFonts w:ascii="Nunito Sans" w:eastAsiaTheme="minorEastAsia" w:hAnsi="Nunito Sans" w:cs="Open Sans"/>
          <w:i/>
          <w:szCs w:val="20"/>
          <w:lang w:eastAsia="en-GB"/>
        </w:rPr>
        <w:t xml:space="preserve"> child taken out of school and that this carries a fine of £80 if paid within 21 days, increasing to £160 if paid within 28 days (or £160 with no option to pay the lower amount if it is the 2</w:t>
      </w:r>
      <w:r w:rsidRPr="00F00FA1">
        <w:rPr>
          <w:rFonts w:ascii="Nunito Sans" w:eastAsiaTheme="minorEastAsia" w:hAnsi="Nunito Sans" w:cs="Open Sans"/>
          <w:i/>
          <w:szCs w:val="20"/>
          <w:vertAlign w:val="superscript"/>
          <w:lang w:eastAsia="en-GB"/>
        </w:rPr>
        <w:t>nd</w:t>
      </w:r>
      <w:r w:rsidRPr="00F00FA1">
        <w:rPr>
          <w:rFonts w:ascii="Nunito Sans" w:eastAsiaTheme="minorEastAsia" w:hAnsi="Nunito Sans" w:cs="Open Sans"/>
          <w:i/>
          <w:szCs w:val="20"/>
          <w:lang w:eastAsia="en-GB"/>
        </w:rPr>
        <w:t xml:space="preserve"> penalty notice within a rolling 3-year period).  I understand that if I do not pay the fine, it may result in legal action being taken against me. </w:t>
      </w:r>
      <w:r w:rsidRPr="00F00FA1">
        <w:rPr>
          <w:rFonts w:ascii="Nunito Sans" w:eastAsiaTheme="minorEastAsia" w:hAnsi="Nunito Sans" w:cs="Open Sans"/>
          <w:b/>
          <w:i/>
          <w:szCs w:val="20"/>
          <w:lang w:eastAsia="en-GB"/>
        </w:rPr>
        <w:t>I understand that</w:t>
      </w:r>
      <w:r w:rsidRPr="00F00FA1">
        <w:rPr>
          <w:rFonts w:ascii="Nunito Sans" w:eastAsiaTheme="minorEastAsia" w:hAnsi="Nunito Sans" w:cs="Open Sans"/>
          <w:i/>
          <w:szCs w:val="20"/>
          <w:lang w:eastAsia="en-GB"/>
        </w:rPr>
        <w:t xml:space="preserve"> </w:t>
      </w:r>
      <w:r w:rsidRPr="00F00FA1">
        <w:rPr>
          <w:rFonts w:ascii="Nunito Sans" w:eastAsiaTheme="minorEastAsia" w:hAnsi="Nunito Sans" w:cs="Open Sans"/>
          <w:b/>
          <w:i/>
          <w:szCs w:val="20"/>
          <w:lang w:eastAsia="en-GB"/>
        </w:rPr>
        <w:t>parents have a duty to ensure their child’s regular attendance at school and failure to do so is an offence under Section 444(1) and Section 444(1A) of the Education Act 1996.</w:t>
      </w:r>
    </w:p>
    <w:p w14:paraId="16FB9DC9" w14:textId="77777777" w:rsidR="0088222E" w:rsidRPr="00F00FA1" w:rsidRDefault="0088222E" w:rsidP="000B680E">
      <w:pPr>
        <w:ind w:left="0" w:hanging="2"/>
        <w:jc w:val="both"/>
        <w:rPr>
          <w:rFonts w:ascii="Nunito Sans" w:hAnsi="Nunito Sans" w:cs="Open Sans"/>
          <w:szCs w:val="20"/>
        </w:rPr>
      </w:pPr>
      <w:r w:rsidRPr="00F00FA1">
        <w:rPr>
          <w:rFonts w:ascii="Nunito Sans" w:hAnsi="Nunito Sans" w:cs="Open Sans"/>
          <w:szCs w:val="20"/>
        </w:rPr>
        <w:t xml:space="preserve">Please note we expect all parents with parental responsibility to sign. </w:t>
      </w:r>
    </w:p>
    <w:p w14:paraId="4DE0D679" w14:textId="77777777" w:rsidR="0088222E" w:rsidRPr="00F00FA1" w:rsidRDefault="0088222E" w:rsidP="000B680E">
      <w:pPr>
        <w:ind w:left="0" w:hanging="2"/>
        <w:jc w:val="both"/>
        <w:rPr>
          <w:rFonts w:ascii="Nunito Sans" w:hAnsi="Nunito Sans" w:cs="Open Sans"/>
          <w:szCs w:val="20"/>
        </w:rPr>
      </w:pPr>
      <w:r w:rsidRPr="00F00FA1">
        <w:rPr>
          <w:rFonts w:ascii="Nunito Sans" w:hAnsi="Nunito Sans" w:cs="Open Sans"/>
          <w:szCs w:val="20"/>
        </w:rPr>
        <w:t>Print Name …………………………………………</w:t>
      </w:r>
      <w:proofErr w:type="gramStart"/>
      <w:r w:rsidRPr="00F00FA1">
        <w:rPr>
          <w:rFonts w:ascii="Nunito Sans" w:hAnsi="Nunito Sans" w:cs="Open Sans"/>
          <w:szCs w:val="20"/>
        </w:rPr>
        <w:t>….Signed</w:t>
      </w:r>
      <w:proofErr w:type="gramEnd"/>
      <w:r w:rsidRPr="00F00FA1">
        <w:rPr>
          <w:rFonts w:ascii="Nunito Sans" w:hAnsi="Nunito Sans" w:cs="Open Sans"/>
          <w:szCs w:val="20"/>
        </w:rPr>
        <w:t>…………………………………………Date……………………….</w:t>
      </w:r>
    </w:p>
    <w:p w14:paraId="4590D179" w14:textId="77777777" w:rsidR="0088222E" w:rsidRPr="00F00FA1" w:rsidRDefault="0088222E" w:rsidP="000B680E">
      <w:pPr>
        <w:ind w:left="0" w:hanging="2"/>
        <w:jc w:val="both"/>
        <w:rPr>
          <w:rFonts w:ascii="Nunito Sans" w:hAnsi="Nunito Sans" w:cs="Open Sans"/>
          <w:szCs w:val="20"/>
        </w:rPr>
      </w:pPr>
      <w:r w:rsidRPr="00F00FA1">
        <w:rPr>
          <w:rFonts w:ascii="Nunito Sans" w:hAnsi="Nunito Sans" w:cs="Open Sans"/>
          <w:szCs w:val="20"/>
        </w:rPr>
        <w:t>Print Name …………………………………………</w:t>
      </w:r>
      <w:proofErr w:type="gramStart"/>
      <w:r w:rsidRPr="00F00FA1">
        <w:rPr>
          <w:rFonts w:ascii="Nunito Sans" w:hAnsi="Nunito Sans" w:cs="Open Sans"/>
          <w:szCs w:val="20"/>
        </w:rPr>
        <w:t>….Signed</w:t>
      </w:r>
      <w:proofErr w:type="gramEnd"/>
      <w:r w:rsidRPr="00F00FA1">
        <w:rPr>
          <w:rFonts w:ascii="Nunito Sans" w:hAnsi="Nunito Sans" w:cs="Open Sans"/>
          <w:szCs w:val="20"/>
        </w:rPr>
        <w:t>…………………………………………Date……………………….</w:t>
      </w:r>
    </w:p>
    <w:p w14:paraId="5FC0EFEA" w14:textId="77777777" w:rsidR="0088222E" w:rsidRPr="00F00FA1" w:rsidRDefault="0088222E" w:rsidP="000B680E">
      <w:pPr>
        <w:widowControl w:val="0"/>
        <w:pBdr>
          <w:bottom w:val="single" w:sz="12" w:space="1" w:color="auto"/>
        </w:pBdr>
        <w:autoSpaceDE w:val="0"/>
        <w:autoSpaceDN w:val="0"/>
        <w:adjustRightInd w:val="0"/>
        <w:ind w:left="0" w:hanging="2"/>
        <w:jc w:val="both"/>
        <w:rPr>
          <w:rFonts w:ascii="Nunito Sans" w:eastAsiaTheme="minorEastAsia" w:hAnsi="Nunito Sans" w:cs="Open Sans"/>
          <w:i/>
          <w:szCs w:val="20"/>
          <w:lang w:eastAsia="en-GB"/>
        </w:rPr>
      </w:pPr>
      <w:r w:rsidRPr="00F00FA1">
        <w:rPr>
          <w:rFonts w:ascii="Nunito Sans" w:eastAsiaTheme="minorEastAsia" w:hAnsi="Nunito Sans" w:cs="Open Sans"/>
          <w:i/>
          <w:szCs w:val="20"/>
          <w:lang w:eastAsia="en-GB"/>
        </w:rPr>
        <w:t>(Please ensure you give at least 15 school days’ notice of the proposed absence)</w:t>
      </w:r>
    </w:p>
    <w:p w14:paraId="07C0BF80"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i/>
          <w:szCs w:val="20"/>
          <w:lang w:eastAsia="en-GB"/>
        </w:rPr>
      </w:pPr>
      <w:r w:rsidRPr="00F00FA1">
        <w:rPr>
          <w:rFonts w:ascii="Nunito Sans" w:eastAsiaTheme="minorEastAsia" w:hAnsi="Nunito Sans" w:cs="Open Sans"/>
          <w:b/>
          <w:i/>
          <w:szCs w:val="20"/>
          <w:lang w:eastAsia="en-GB"/>
        </w:rPr>
        <w:t xml:space="preserve">Below to be completed by the school: </w:t>
      </w:r>
      <w:r w:rsidRPr="00F00FA1">
        <w:rPr>
          <w:rFonts w:ascii="Nunito Sans" w:eastAsiaTheme="minorEastAsia" w:hAnsi="Nunito Sans" w:cs="Open Sans"/>
          <w:szCs w:val="20"/>
          <w:lang w:eastAsia="en-GB"/>
        </w:rPr>
        <w:t xml:space="preserve">FAO – Headteacher </w:t>
      </w:r>
    </w:p>
    <w:tbl>
      <w:tblPr>
        <w:tblStyle w:val="Tablenoborder4"/>
        <w:tblW w:w="10060" w:type="dxa"/>
        <w:tblLook w:val="04A0" w:firstRow="1" w:lastRow="0" w:firstColumn="1" w:lastColumn="0" w:noHBand="0" w:noVBand="1"/>
      </w:tblPr>
      <w:tblGrid>
        <w:gridCol w:w="1129"/>
        <w:gridCol w:w="1276"/>
        <w:gridCol w:w="7655"/>
      </w:tblGrid>
      <w:tr w:rsidR="0088222E" w:rsidRPr="00F00FA1" w14:paraId="12841DFB" w14:textId="77777777">
        <w:trPr>
          <w:trHeight w:val="253"/>
        </w:trPr>
        <w:tc>
          <w:tcPr>
            <w:tcW w:w="1129" w:type="dxa"/>
          </w:tcPr>
          <w:p w14:paraId="087F3CAA"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r w:rsidRPr="00F00FA1">
              <w:rPr>
                <w:rFonts w:ascii="Nunito Sans" w:hAnsi="Nunito Sans" w:cs="Open Sans"/>
                <w:szCs w:val="20"/>
              </w:rPr>
              <w:t xml:space="preserve">% current </w:t>
            </w:r>
          </w:p>
        </w:tc>
        <w:tc>
          <w:tcPr>
            <w:tcW w:w="1276" w:type="dxa"/>
          </w:tcPr>
          <w:p w14:paraId="1446EADA"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r w:rsidRPr="00F00FA1">
              <w:rPr>
                <w:rFonts w:ascii="Nunito Sans" w:hAnsi="Nunito Sans" w:cs="Open Sans"/>
                <w:szCs w:val="20"/>
              </w:rPr>
              <w:t>% last year</w:t>
            </w:r>
          </w:p>
        </w:tc>
        <w:tc>
          <w:tcPr>
            <w:tcW w:w="7655" w:type="dxa"/>
          </w:tcPr>
          <w:p w14:paraId="7FAC5D4C"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r w:rsidRPr="00F00FA1">
              <w:rPr>
                <w:rFonts w:ascii="Nunito Sans" w:hAnsi="Nunito Sans" w:cs="Open Sans"/>
                <w:szCs w:val="20"/>
              </w:rPr>
              <w:t xml:space="preserve">Comments </w:t>
            </w:r>
          </w:p>
        </w:tc>
      </w:tr>
      <w:tr w:rsidR="0088222E" w:rsidRPr="00F00FA1" w14:paraId="5F8B4976" w14:textId="77777777">
        <w:trPr>
          <w:trHeight w:val="731"/>
        </w:trPr>
        <w:tc>
          <w:tcPr>
            <w:tcW w:w="1129" w:type="dxa"/>
          </w:tcPr>
          <w:p w14:paraId="717ED2EA"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p>
        </w:tc>
        <w:tc>
          <w:tcPr>
            <w:tcW w:w="1276" w:type="dxa"/>
          </w:tcPr>
          <w:p w14:paraId="296E45B5"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p>
        </w:tc>
        <w:tc>
          <w:tcPr>
            <w:tcW w:w="7655" w:type="dxa"/>
          </w:tcPr>
          <w:p w14:paraId="0674FD69"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p>
          <w:p w14:paraId="512A51A7" w14:textId="77777777" w:rsidR="0088222E" w:rsidRPr="00F00FA1" w:rsidRDefault="0088222E" w:rsidP="000B680E">
            <w:pPr>
              <w:widowControl w:val="0"/>
              <w:autoSpaceDE w:val="0"/>
              <w:autoSpaceDN w:val="0"/>
              <w:adjustRightInd w:val="0"/>
              <w:spacing w:after="120"/>
              <w:ind w:left="0" w:hanging="2"/>
              <w:jc w:val="both"/>
              <w:rPr>
                <w:rFonts w:ascii="Nunito Sans" w:hAnsi="Nunito Sans" w:cs="Open Sans"/>
                <w:szCs w:val="20"/>
              </w:rPr>
            </w:pPr>
          </w:p>
        </w:tc>
      </w:tr>
    </w:tbl>
    <w:p w14:paraId="7D8E0CE1"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p>
    <w:p w14:paraId="4D910BD9"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Student Name: …………………………………………………………………………………… </w:t>
      </w:r>
    </w:p>
    <w:p w14:paraId="50806444"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Wingdings 2"/>
          <w:b/>
          <w:szCs w:val="20"/>
          <w:lang w:eastAsia="en-GB"/>
        </w:rPr>
        <w:t>0</w:t>
      </w:r>
      <w:r w:rsidRPr="00F00FA1">
        <w:rPr>
          <w:rFonts w:ascii="Nunito Sans" w:eastAsiaTheme="minorEastAsia" w:hAnsi="Nunito Sans" w:cs="Open Sans"/>
          <w:b/>
          <w:szCs w:val="20"/>
          <w:lang w:eastAsia="en-GB"/>
        </w:rPr>
        <w:t xml:space="preserve">   AUTHORISED:</w:t>
      </w:r>
      <w:r w:rsidRPr="00F00FA1">
        <w:rPr>
          <w:rFonts w:ascii="Nunito Sans" w:eastAsiaTheme="minorEastAsia" w:hAnsi="Nunito Sans" w:cs="Open Sans"/>
          <w:szCs w:val="20"/>
          <w:lang w:eastAsia="en-GB"/>
        </w:rPr>
        <w:t xml:space="preserve"> </w:t>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Open Sans"/>
          <w:szCs w:val="20"/>
          <w:lang w:eastAsia="en-GB"/>
        </w:rPr>
        <w:tab/>
      </w:r>
      <w:r w:rsidRPr="00F00FA1">
        <w:rPr>
          <w:rFonts w:ascii="Nunito Sans" w:eastAsiaTheme="minorEastAsia" w:hAnsi="Nunito Sans" w:cs="Wingdings 2"/>
          <w:b/>
          <w:szCs w:val="20"/>
          <w:lang w:eastAsia="en-GB"/>
        </w:rPr>
        <w:t>0</w:t>
      </w:r>
      <w:r w:rsidRPr="00F00FA1">
        <w:rPr>
          <w:rFonts w:ascii="Nunito Sans" w:eastAsiaTheme="minorEastAsia" w:hAnsi="Nunito Sans" w:cs="Open Sans"/>
          <w:szCs w:val="20"/>
          <w:lang w:eastAsia="en-GB"/>
        </w:rPr>
        <w:t xml:space="preserve">   </w:t>
      </w:r>
      <w:r w:rsidRPr="00F00FA1">
        <w:rPr>
          <w:rFonts w:ascii="Nunito Sans" w:eastAsiaTheme="minorEastAsia" w:hAnsi="Nunito Sans" w:cs="Open Sans"/>
          <w:b/>
          <w:szCs w:val="20"/>
          <w:lang w:eastAsia="en-GB"/>
        </w:rPr>
        <w:t>UNAUTHORISED:</w:t>
      </w:r>
      <w:r w:rsidRPr="00F00FA1">
        <w:rPr>
          <w:rFonts w:ascii="Nunito Sans" w:eastAsiaTheme="minorEastAsia" w:hAnsi="Nunito Sans" w:cs="Open Sans"/>
          <w:szCs w:val="20"/>
          <w:lang w:eastAsia="en-GB"/>
        </w:rPr>
        <w:t xml:space="preserve"> </w:t>
      </w:r>
    </w:p>
    <w:p w14:paraId="689355C6"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szCs w:val="20"/>
          <w:lang w:eastAsia="en-GB"/>
        </w:rPr>
      </w:pPr>
      <w:r w:rsidRPr="00F00FA1">
        <w:rPr>
          <w:rFonts w:ascii="Nunito Sans" w:eastAsiaTheme="minorEastAsia" w:hAnsi="Nunito Sans" w:cs="Open Sans"/>
          <w:szCs w:val="20"/>
          <w:lang w:eastAsia="en-GB"/>
        </w:rPr>
        <w:t xml:space="preserve">Request has been </w:t>
      </w:r>
      <w:proofErr w:type="spellStart"/>
      <w:r w:rsidRPr="00F00FA1">
        <w:rPr>
          <w:rFonts w:ascii="Nunito Sans" w:eastAsiaTheme="minorEastAsia" w:hAnsi="Nunito Sans" w:cs="Open Sans"/>
          <w:szCs w:val="20"/>
          <w:lang w:eastAsia="en-GB"/>
        </w:rPr>
        <w:t>authorised</w:t>
      </w:r>
      <w:proofErr w:type="spellEnd"/>
      <w:r w:rsidRPr="00F00FA1">
        <w:rPr>
          <w:rFonts w:ascii="Nunito Sans" w:eastAsiaTheme="minorEastAsia" w:hAnsi="Nunito Sans" w:cs="Open Sans"/>
          <w:szCs w:val="20"/>
          <w:lang w:eastAsia="en-GB"/>
        </w:rPr>
        <w:t xml:space="preserve"> for the following dates </w:t>
      </w:r>
      <w:r w:rsidRPr="00F00FA1">
        <w:rPr>
          <w:rFonts w:ascii="Nunito Sans" w:eastAsiaTheme="minorEastAsia" w:hAnsi="Nunito Sans" w:cs="Open Sans"/>
          <w:b/>
          <w:szCs w:val="20"/>
          <w:u w:val="single"/>
          <w:lang w:eastAsia="en-GB"/>
        </w:rPr>
        <w:t>only:</w:t>
      </w:r>
      <w:r w:rsidRPr="00F00FA1">
        <w:rPr>
          <w:rFonts w:ascii="Nunito Sans" w:eastAsiaTheme="minorEastAsia" w:hAnsi="Nunito Sans" w:cs="Open Sans"/>
          <w:b/>
          <w:szCs w:val="20"/>
          <w:lang w:eastAsia="en-GB"/>
        </w:rPr>
        <w:t xml:space="preserve">   </w:t>
      </w:r>
      <w:r w:rsidRPr="00F00FA1">
        <w:rPr>
          <w:rFonts w:ascii="Nunito Sans" w:eastAsiaTheme="minorEastAsia" w:hAnsi="Nunito Sans" w:cs="Open Sans"/>
          <w:szCs w:val="20"/>
          <w:lang w:eastAsia="en-GB"/>
        </w:rPr>
        <w:t>___ / ___ / _____ to ___ / ___ /_____</w:t>
      </w:r>
    </w:p>
    <w:tbl>
      <w:tblPr>
        <w:tblStyle w:val="Tablenoborder4"/>
        <w:tblpPr w:leftFromText="180" w:rightFromText="180" w:vertAnchor="text" w:horzAnchor="margin" w:tblpX="-147" w:tblpY="122"/>
        <w:tblW w:w="9498" w:type="dxa"/>
        <w:tblLook w:val="04A0" w:firstRow="1" w:lastRow="0" w:firstColumn="1" w:lastColumn="0" w:noHBand="0" w:noVBand="1"/>
      </w:tblPr>
      <w:tblGrid>
        <w:gridCol w:w="3119"/>
        <w:gridCol w:w="6379"/>
      </w:tblGrid>
      <w:tr w:rsidR="0088222E" w:rsidRPr="00F00FA1" w14:paraId="719B0497" w14:textId="77777777">
        <w:tc>
          <w:tcPr>
            <w:tcW w:w="3119" w:type="dxa"/>
          </w:tcPr>
          <w:p w14:paraId="774E7B4C"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r w:rsidRPr="00F00FA1">
              <w:rPr>
                <w:rFonts w:ascii="Nunito Sans" w:hAnsi="Nunito Sans" w:cs="Open Sans"/>
                <w:szCs w:val="20"/>
              </w:rPr>
              <w:t>Letter sent / Phone Call / other</w:t>
            </w:r>
          </w:p>
        </w:tc>
        <w:tc>
          <w:tcPr>
            <w:tcW w:w="6379" w:type="dxa"/>
          </w:tcPr>
          <w:p w14:paraId="18DD01CE"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r w:rsidRPr="00F00FA1">
              <w:rPr>
                <w:rFonts w:ascii="Nunito Sans" w:hAnsi="Nunito Sans" w:cs="Open Sans"/>
                <w:szCs w:val="20"/>
              </w:rPr>
              <w:t xml:space="preserve">Signed:                                                                      Date: </w:t>
            </w:r>
          </w:p>
        </w:tc>
      </w:tr>
      <w:tr w:rsidR="0088222E" w:rsidRPr="00F00FA1" w14:paraId="7F169F95" w14:textId="77777777">
        <w:trPr>
          <w:trHeight w:val="416"/>
        </w:trPr>
        <w:tc>
          <w:tcPr>
            <w:tcW w:w="3119" w:type="dxa"/>
          </w:tcPr>
          <w:p w14:paraId="630BFD01"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r w:rsidRPr="00F00FA1">
              <w:rPr>
                <w:rFonts w:ascii="Nunito Sans" w:hAnsi="Nunito Sans" w:cs="Open Sans"/>
                <w:szCs w:val="20"/>
              </w:rPr>
              <w:t>Action: PN Request</w:t>
            </w:r>
          </w:p>
        </w:tc>
        <w:tc>
          <w:tcPr>
            <w:tcW w:w="6379" w:type="dxa"/>
          </w:tcPr>
          <w:p w14:paraId="5DF5FBC8"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r w:rsidRPr="00F00FA1">
              <w:rPr>
                <w:rFonts w:ascii="Nunito Sans" w:hAnsi="Nunito Sans" w:cs="Open Sans"/>
                <w:szCs w:val="20"/>
              </w:rPr>
              <w:t>Signed:                                                                      Date:</w:t>
            </w:r>
          </w:p>
          <w:p w14:paraId="40C9217D" w14:textId="77777777" w:rsidR="0088222E" w:rsidRPr="00F00FA1" w:rsidRDefault="0088222E" w:rsidP="000B680E">
            <w:pPr>
              <w:widowControl w:val="0"/>
              <w:autoSpaceDE w:val="0"/>
              <w:autoSpaceDN w:val="0"/>
              <w:adjustRightInd w:val="0"/>
              <w:ind w:left="0" w:hanging="2"/>
              <w:jc w:val="both"/>
              <w:textDirection w:val="lrTb"/>
              <w:rPr>
                <w:rFonts w:ascii="Nunito Sans" w:hAnsi="Nunito Sans" w:cs="Open Sans"/>
                <w:szCs w:val="20"/>
              </w:rPr>
            </w:pPr>
          </w:p>
        </w:tc>
      </w:tr>
    </w:tbl>
    <w:p w14:paraId="21F51BE7" w14:textId="77777777" w:rsidR="0088222E" w:rsidRPr="00F00FA1" w:rsidRDefault="0088222E" w:rsidP="000B680E">
      <w:pPr>
        <w:widowControl w:val="0"/>
        <w:autoSpaceDE w:val="0"/>
        <w:autoSpaceDN w:val="0"/>
        <w:adjustRightInd w:val="0"/>
        <w:ind w:left="0" w:hanging="2"/>
        <w:jc w:val="both"/>
        <w:rPr>
          <w:rFonts w:ascii="Nunito Sans" w:eastAsiaTheme="minorEastAsia" w:hAnsi="Nunito Sans" w:cs="Open Sans"/>
          <w:b/>
          <w:szCs w:val="20"/>
          <w:lang w:eastAsia="en-GB"/>
        </w:rPr>
      </w:pPr>
    </w:p>
    <w:p w14:paraId="5F2811B5" w14:textId="161B4FBA" w:rsidR="00E748EB" w:rsidRPr="00F00FA1" w:rsidRDefault="0088222E" w:rsidP="000B680E">
      <w:pPr>
        <w:widowControl w:val="0"/>
        <w:autoSpaceDE w:val="0"/>
        <w:autoSpaceDN w:val="0"/>
        <w:adjustRightInd w:val="0"/>
        <w:ind w:left="0" w:hanging="2"/>
        <w:jc w:val="both"/>
        <w:rPr>
          <w:rFonts w:ascii="Nunito Sans" w:hAnsi="Nunito Sans" w:cs="Open Sans"/>
          <w:szCs w:val="20"/>
        </w:rPr>
      </w:pPr>
      <w:r w:rsidRPr="00F00FA1">
        <w:rPr>
          <w:rFonts w:ascii="Nunito Sans" w:eastAsiaTheme="minorEastAsia" w:hAnsi="Nunito Sans" w:cs="Open Sans"/>
          <w:b/>
          <w:szCs w:val="20"/>
          <w:lang w:eastAsia="en-GB"/>
        </w:rPr>
        <w:lastRenderedPageBreak/>
        <w:t>Signed ………………………………………………….   Headteacher                     Date ___ / ___ / ___</w:t>
      </w:r>
    </w:p>
    <w:sectPr w:rsidR="00E748EB" w:rsidRPr="00F00FA1" w:rsidSect="00D95CF8">
      <w:headerReference w:type="even" r:id="rId26"/>
      <w:headerReference w:type="default" r:id="rId27"/>
      <w:footerReference w:type="even" r:id="rId28"/>
      <w:footerReference w:type="default" r:id="rId29"/>
      <w:headerReference w:type="first" r:id="rId30"/>
      <w:footerReference w:type="first" r:id="rId31"/>
      <w:pgSz w:w="11900" w:h="16840"/>
      <w:pgMar w:top="1440" w:right="1080" w:bottom="1440" w:left="1080" w:header="567" w:footer="227" w:gutter="0"/>
      <w:pgNumType w:start="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B2357" w14:textId="77777777" w:rsidR="000B7F1E" w:rsidRDefault="000B7F1E">
      <w:pPr>
        <w:spacing w:after="0" w:line="240" w:lineRule="auto"/>
        <w:ind w:left="0" w:hanging="2"/>
      </w:pPr>
      <w:r>
        <w:separator/>
      </w:r>
    </w:p>
  </w:endnote>
  <w:endnote w:type="continuationSeparator" w:id="0">
    <w:p w14:paraId="7ABB1E94" w14:textId="77777777" w:rsidR="000B7F1E" w:rsidRDefault="000B7F1E">
      <w:pPr>
        <w:spacing w:after="0" w:line="240" w:lineRule="auto"/>
        <w:ind w:left="0" w:hanging="2"/>
      </w:pPr>
      <w:r>
        <w:continuationSeparator/>
      </w:r>
    </w:p>
  </w:endnote>
  <w:endnote w:type="continuationNotice" w:id="1">
    <w:p w14:paraId="1381453A" w14:textId="77777777" w:rsidR="000B7F1E" w:rsidRDefault="000B7F1E">
      <w:pPr>
        <w:spacing w:after="0" w:line="240" w:lineRule="auto"/>
        <w:ind w:left="0" w:hanging="2"/>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SymbolMT">
    <w:altName w:val="Cambria"/>
    <w:panose1 w:val="00000000000000000000"/>
    <w:charset w:val="00"/>
    <w:family w:val="roman"/>
    <w:notTrueType/>
    <w:pitch w:val="default"/>
  </w:font>
  <w:font w:name="Arial-BoldMT">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Nunito Sans">
    <w:charset w:val="00"/>
    <w:family w:val="auto"/>
    <w:pitch w:val="variable"/>
    <w:sig w:usb0="A00002FF" w:usb1="5000204B" w:usb2="00000000" w:usb3="00000000" w:csb0="00000197" w:csb1="00000000"/>
  </w:font>
  <w:font w:name="Cambria Math">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CD4E" w14:textId="77777777" w:rsidR="00F14EB7" w:rsidRDefault="00F14EB7">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024369"/>
      <w:docPartObj>
        <w:docPartGallery w:val="Page Numbers (Bottom of Page)"/>
        <w:docPartUnique/>
      </w:docPartObj>
    </w:sdtPr>
    <w:sdtEndPr>
      <w:rPr>
        <w:noProof/>
      </w:rPr>
    </w:sdtEndPr>
    <w:sdtContent>
      <w:p w14:paraId="4C1AD8D1" w14:textId="241B821C" w:rsidR="00D95CF8" w:rsidRDefault="00D95CF8">
        <w:pPr>
          <w:pStyle w:val="Footer"/>
          <w:ind w:left="0" w:hanging="2"/>
          <w:jc w:val="right"/>
        </w:pPr>
        <w:r>
          <w:fldChar w:fldCharType="begin"/>
        </w:r>
        <w:r>
          <w:instrText xml:space="preserve"> PAGE   \* MERGEFORMAT </w:instrText>
        </w:r>
        <w:r>
          <w:fldChar w:fldCharType="separate"/>
        </w:r>
        <w:r>
          <w:rPr>
            <w:noProof/>
          </w:rPr>
          <w:t>2</w:t>
        </w:r>
        <w:r>
          <w:rPr>
            <w:noProof/>
          </w:rPr>
          <w:fldChar w:fldCharType="end"/>
        </w:r>
      </w:p>
    </w:sdtContent>
  </w:sdt>
  <w:p w14:paraId="3B7EE9F4" w14:textId="77777777" w:rsidR="00082A60" w:rsidRDefault="00082A60">
    <w:pPr>
      <w:widowControl w:val="0"/>
      <w:pBdr>
        <w:top w:val="nil"/>
        <w:left w:val="nil"/>
        <w:bottom w:val="nil"/>
        <w:right w:val="nil"/>
        <w:between w:val="nil"/>
      </w:pBdr>
      <w:spacing w:after="0" w:line="276" w:lineRule="auto"/>
      <w:ind w:left="0" w:hanging="2"/>
      <w:rPr>
        <w:color w:val="80808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0264D" w14:textId="77777777" w:rsidR="00082A60" w:rsidRDefault="00082A60">
    <w:pPr>
      <w:widowControl w:val="0"/>
      <w:pBdr>
        <w:top w:val="nil"/>
        <w:left w:val="nil"/>
        <w:bottom w:val="nil"/>
        <w:right w:val="nil"/>
        <w:between w:val="nil"/>
      </w:pBdr>
      <w:spacing w:after="0" w:line="276" w:lineRule="auto"/>
      <w:ind w:left="0" w:hanging="2"/>
      <w:rPr>
        <w:color w:val="8080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AFE51" w14:textId="77777777" w:rsidR="000B7F1E" w:rsidRDefault="000B7F1E">
      <w:pPr>
        <w:spacing w:after="0" w:line="240" w:lineRule="auto"/>
        <w:ind w:left="0" w:hanging="2"/>
      </w:pPr>
      <w:r>
        <w:separator/>
      </w:r>
    </w:p>
  </w:footnote>
  <w:footnote w:type="continuationSeparator" w:id="0">
    <w:p w14:paraId="17DA7CDB" w14:textId="77777777" w:rsidR="000B7F1E" w:rsidRDefault="000B7F1E">
      <w:pPr>
        <w:spacing w:after="0" w:line="240" w:lineRule="auto"/>
        <w:ind w:left="0" w:hanging="2"/>
      </w:pPr>
      <w:r>
        <w:continuationSeparator/>
      </w:r>
    </w:p>
  </w:footnote>
  <w:footnote w:type="continuationNotice" w:id="1">
    <w:p w14:paraId="49E56700" w14:textId="77777777" w:rsidR="000B7F1E" w:rsidRDefault="000B7F1E">
      <w:pPr>
        <w:spacing w:after="0" w:line="240" w:lineRule="auto"/>
        <w:ind w:left="0" w:hanging="2"/>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0C355" w14:textId="77777777" w:rsidR="00082A60" w:rsidRDefault="00720CDD">
    <w:pPr>
      <w:ind w:left="0" w:hanging="2"/>
    </w:pPr>
    <w:r>
      <w:rPr>
        <w:noProof/>
      </w:rPr>
      <w:drawing>
        <wp:anchor distT="0" distB="0" distL="0" distR="0" simplePos="0" relativeHeight="251657728" behindDoc="1" locked="0" layoutInCell="1" hidden="0" allowOverlap="1" wp14:anchorId="0F0AB7F0" wp14:editId="293F2D75">
          <wp:simplePos x="0" y="0"/>
          <wp:positionH relativeFrom="leftMargin">
            <wp:align>center</wp:align>
          </wp:positionH>
          <wp:positionV relativeFrom="topMargin">
            <wp:align>center</wp:align>
          </wp:positionV>
          <wp:extent cx="7558405" cy="10695940"/>
          <wp:effectExtent l="0" t="0" r="0" b="0"/>
          <wp:wrapNone/>
          <wp:docPr id="103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7558405" cy="10695940"/>
                  </a:xfrm>
                  <a:prstGeom prst="rect">
                    <a:avLst/>
                  </a:prstGeom>
                  <a:ln/>
                </pic:spPr>
              </pic:pic>
            </a:graphicData>
          </a:graphic>
        </wp:anchor>
      </w:drawing>
    </w:r>
    <w:r w:rsidR="000B7F1E">
      <w:pict w14:anchorId="77BFAE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keydocs-background" style="position:absolute;margin-left:0;margin-top:0;width:595pt;height:842pt;z-index:-251657728;mso-position-horizontal:center;mso-position-horizontal-relative:left-margin-area;mso-position-vertical:center;mso-position-vertical-relative:top-margin-area">
          <v:imagedata r:id="rId2" o:title="image3"/>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C3044" w14:textId="1516A07E" w:rsidR="00082A60" w:rsidRDefault="00720CDD" w:rsidP="0088222E">
    <w:pPr>
      <w:ind w:leftChars="0" w:left="0" w:firstLineChars="0" w:firstLine="0"/>
    </w:pPr>
    <w:r>
      <w:rPr>
        <w:noProof/>
      </w:rPr>
      <mc:AlternateContent>
        <mc:Choice Requires="wps">
          <w:drawing>
            <wp:anchor distT="0" distB="0" distL="114300" distR="114300" simplePos="0" relativeHeight="251656704" behindDoc="0" locked="0" layoutInCell="1" hidden="0" allowOverlap="1" wp14:anchorId="0FA8A5FC" wp14:editId="53F45D15">
              <wp:simplePos x="0" y="0"/>
              <wp:positionH relativeFrom="page">
                <wp:posOffset>-9522</wp:posOffset>
              </wp:positionH>
              <wp:positionV relativeFrom="page">
                <wp:posOffset>180976</wp:posOffset>
              </wp:positionV>
              <wp:extent cx="7575550" cy="292735"/>
              <wp:effectExtent l="0" t="0" r="0" b="0"/>
              <wp:wrapNone/>
              <wp:docPr id="1032" name="Rectangle 1032"/>
              <wp:cNvGraphicFramePr/>
              <a:graphic xmlns:a="http://schemas.openxmlformats.org/drawingml/2006/main">
                <a:graphicData uri="http://schemas.microsoft.com/office/word/2010/wordprocessingShape">
                  <wps:wsp>
                    <wps:cNvSpPr/>
                    <wps:spPr>
                      <a:xfrm>
                        <a:off x="1567750" y="3643158"/>
                        <a:ext cx="7556500" cy="273685"/>
                      </a:xfrm>
                      <a:prstGeom prst="rect">
                        <a:avLst/>
                      </a:prstGeom>
                      <a:noFill/>
                      <a:ln>
                        <a:noFill/>
                      </a:ln>
                    </wps:spPr>
                    <wps:txbx>
                      <w:txbxContent>
                        <w:p w14:paraId="4CBCD1B9" w14:textId="77777777" w:rsidR="00082A60" w:rsidRDefault="00082A60">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0FA8A5FC" id="Rectangle 1032" o:spid="_x0000_s1028" style="position:absolute;margin-left:-.75pt;margin-top:14.25pt;width:596.5pt;height:23.05pt;z-index:251656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x+fuwEAAFoDAAAOAAAAZHJzL2Uyb0RvYy54bWysU8Fu2zAMvQ/YPwi6L7aT2E6NOMWwIkWB&#10;ogvQ7QMUWYoF2JJGKbHz96XkrMm2W7GLTInE43uP9Pp+7DtyEuCU0TXNZiklQnPTKH2o6c8f2y8r&#10;SpxnumGd0aKmZ+Ho/ebzp/VgKzE3rekaAQRBtKsGW9PWe1slieOt6JmbGSs0JqWBnnm8wiFpgA2I&#10;3nfJPE2LZDDQWDBcOIevD1OSbiK+lIL771I64UlXU+Tm4wnx3Icz2axZdQBmW8UvNNgHWPRMaWz6&#10;DvXAPCNHUP9A9YqDcUb6GTd9YqRUXEQNqCZL/1Lz2jIrohY0x9l3m9z/g+Uvp1e7A7RhsK5yGAYV&#10;o4Q+fJEfGXGseVGWOdp3rumiWC6yfDUZJ0ZPOBaUeV7kKRZwrJiXi2KVh4LkimTB+UdhehKCmgIO&#10;JvrFTs/OT6W/S0Jjbbaq6+JwOv3HA2KGl+RKN0R+3I8XDXvTnHdAnOVbhb2emfM7BjjUjJIBB11T&#10;9+vIQFDSPWl08i5bznPcjHhZ5mWQAbeZ/W2Gad4a3B9PyRR+83GbJo5fj95IFfUEVhOVC1kcYHTk&#10;smxhQ27vser6S2zeAAAA//8DAFBLAwQUAAYACAAAACEAEMjsmdsAAAAJAQAADwAAAGRycy9kb3du&#10;cmV2LnhtbEyPMU/DMBCFdyT+g3VIbK2Tqg0l5FIhBAMjKQOjGx9JhH2ObKdN/z3OBNPp7j29+151&#10;mK0RZ/JhcIyQrzMQxK3TA3cIn8e31R5EiIq1Mo4J4UoBDvXtTaVK7S78QecmdiKFcCgVQh/jWEoZ&#10;2p6sCms3Eift23mrYlp9J7VXlxRujdxkWSGtGjh96NVILz21P81kEUYyejLbJvtq5avnvHg/yusO&#10;8f5ufn4CEWmOf2ZY8BM61Inp5CbWQRiEVb5LToTNPs1Fzx+XywnhYVuArCv5v0H9CwAA//8DAFBL&#10;AQItABQABgAIAAAAIQC2gziS/gAAAOEBAAATAAAAAAAAAAAAAAAAAAAAAABbQ29udGVudF9UeXBl&#10;c10ueG1sUEsBAi0AFAAGAAgAAAAhADj9If/WAAAAlAEAAAsAAAAAAAAAAAAAAAAALwEAAF9yZWxz&#10;Ly5yZWxzUEsBAi0AFAAGAAgAAAAhALJ3H5+7AQAAWgMAAA4AAAAAAAAAAAAAAAAALgIAAGRycy9l&#10;Mm9Eb2MueG1sUEsBAi0AFAAGAAgAAAAhABDI7JnbAAAACQEAAA8AAAAAAAAAAAAAAAAAFQQAAGRy&#10;cy9kb3ducmV2LnhtbFBLBQYAAAAABAAEAPMAAAAdBQAAAAA=&#10;" filled="f" stroked="f">
              <v:textbox inset="2.53958mm,1.2694mm,2.53958mm,1.2694mm">
                <w:txbxContent>
                  <w:p w14:paraId="4CBCD1B9" w14:textId="77777777" w:rsidR="00082A60" w:rsidRDefault="00082A60">
                    <w:pPr>
                      <w:spacing w:line="240" w:lineRule="auto"/>
                      <w:ind w:left="0" w:hanging="2"/>
                    </w:pP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A4119" w14:textId="77777777" w:rsidR="00082A60" w:rsidRDefault="00082A60">
    <w:pP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C"/>
    <w:multiLevelType w:val="hybridMultilevel"/>
    <w:tmpl w:val="0000001C"/>
    <w:lvl w:ilvl="0" w:tplc="FFFFFFFF">
      <w:start w:val="1"/>
      <w:numFmt w:val="bullet"/>
      <w:lvlText w:val=""/>
      <w:lvlJc w:val="left"/>
      <w:pPr>
        <w:ind w:left="4691" w:hanging="360"/>
      </w:pPr>
      <w:rPr>
        <w:rFonts w:ascii="Symbol" w:hAnsi="Symbol"/>
        <w:b w:val="0"/>
        <w:bCs w:val="0"/>
      </w:rPr>
    </w:lvl>
    <w:lvl w:ilvl="1" w:tplc="FFFFFFFF">
      <w:start w:val="1"/>
      <w:numFmt w:val="bullet"/>
      <w:lvlText w:val="o"/>
      <w:lvlJc w:val="left"/>
      <w:pPr>
        <w:tabs>
          <w:tab w:val="num" w:pos="5411"/>
        </w:tabs>
        <w:ind w:left="5411" w:hanging="360"/>
      </w:pPr>
      <w:rPr>
        <w:rFonts w:ascii="Courier New" w:hAnsi="Courier New"/>
      </w:rPr>
    </w:lvl>
    <w:lvl w:ilvl="2" w:tplc="FFFFFFFF">
      <w:start w:val="1"/>
      <w:numFmt w:val="bullet"/>
      <w:lvlText w:val=""/>
      <w:lvlJc w:val="left"/>
      <w:pPr>
        <w:tabs>
          <w:tab w:val="num" w:pos="6131"/>
        </w:tabs>
        <w:ind w:left="6131" w:hanging="360"/>
      </w:pPr>
      <w:rPr>
        <w:rFonts w:ascii="Wingdings" w:hAnsi="Wingdings"/>
      </w:rPr>
    </w:lvl>
    <w:lvl w:ilvl="3" w:tplc="FFFFFFFF">
      <w:start w:val="1"/>
      <w:numFmt w:val="bullet"/>
      <w:lvlText w:val=""/>
      <w:lvlJc w:val="left"/>
      <w:pPr>
        <w:tabs>
          <w:tab w:val="num" w:pos="6851"/>
        </w:tabs>
        <w:ind w:left="6851" w:hanging="360"/>
      </w:pPr>
      <w:rPr>
        <w:rFonts w:ascii="Symbol" w:hAnsi="Symbol"/>
      </w:rPr>
    </w:lvl>
    <w:lvl w:ilvl="4" w:tplc="FFFFFFFF">
      <w:start w:val="1"/>
      <w:numFmt w:val="bullet"/>
      <w:lvlText w:val="o"/>
      <w:lvlJc w:val="left"/>
      <w:pPr>
        <w:tabs>
          <w:tab w:val="num" w:pos="7571"/>
        </w:tabs>
        <w:ind w:left="7571" w:hanging="360"/>
      </w:pPr>
      <w:rPr>
        <w:rFonts w:ascii="Courier New" w:hAnsi="Courier New"/>
      </w:rPr>
    </w:lvl>
    <w:lvl w:ilvl="5" w:tplc="FFFFFFFF">
      <w:start w:val="1"/>
      <w:numFmt w:val="bullet"/>
      <w:lvlText w:val=""/>
      <w:lvlJc w:val="left"/>
      <w:pPr>
        <w:tabs>
          <w:tab w:val="num" w:pos="8291"/>
        </w:tabs>
        <w:ind w:left="8291" w:hanging="360"/>
      </w:pPr>
      <w:rPr>
        <w:rFonts w:ascii="Wingdings" w:hAnsi="Wingdings"/>
      </w:rPr>
    </w:lvl>
    <w:lvl w:ilvl="6" w:tplc="FFFFFFFF">
      <w:start w:val="1"/>
      <w:numFmt w:val="bullet"/>
      <w:lvlText w:val=""/>
      <w:lvlJc w:val="left"/>
      <w:pPr>
        <w:tabs>
          <w:tab w:val="num" w:pos="9011"/>
        </w:tabs>
        <w:ind w:left="9011" w:hanging="360"/>
      </w:pPr>
      <w:rPr>
        <w:rFonts w:ascii="Symbol" w:hAnsi="Symbol"/>
      </w:rPr>
    </w:lvl>
    <w:lvl w:ilvl="7" w:tplc="FFFFFFFF">
      <w:start w:val="1"/>
      <w:numFmt w:val="bullet"/>
      <w:lvlText w:val="o"/>
      <w:lvlJc w:val="left"/>
      <w:pPr>
        <w:tabs>
          <w:tab w:val="num" w:pos="9731"/>
        </w:tabs>
        <w:ind w:left="9731" w:hanging="360"/>
      </w:pPr>
      <w:rPr>
        <w:rFonts w:ascii="Courier New" w:hAnsi="Courier New"/>
      </w:rPr>
    </w:lvl>
    <w:lvl w:ilvl="8" w:tplc="FFFFFFFF">
      <w:start w:val="1"/>
      <w:numFmt w:val="bullet"/>
      <w:lvlText w:val=""/>
      <w:lvlJc w:val="left"/>
      <w:pPr>
        <w:tabs>
          <w:tab w:val="num" w:pos="10451"/>
        </w:tabs>
        <w:ind w:left="10451" w:hanging="360"/>
      </w:pPr>
      <w:rPr>
        <w:rFonts w:ascii="Wingdings" w:hAnsi="Wingdings"/>
      </w:rPr>
    </w:lvl>
  </w:abstractNum>
  <w:abstractNum w:abstractNumId="1" w15:restartNumberingAfterBreak="0">
    <w:nsid w:val="07574065"/>
    <w:multiLevelType w:val="hybridMultilevel"/>
    <w:tmpl w:val="5128D514"/>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2" w15:restartNumberingAfterBreak="0">
    <w:nsid w:val="0AB72F52"/>
    <w:multiLevelType w:val="multilevel"/>
    <w:tmpl w:val="3BD857E8"/>
    <w:lvl w:ilvl="0">
      <w:start w:val="1"/>
      <w:numFmt w:val="bullet"/>
      <w:pStyle w:val="Tablecopybulleted"/>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3" w15:restartNumberingAfterBreak="0">
    <w:nsid w:val="0CB05F77"/>
    <w:multiLevelType w:val="hybridMultilevel"/>
    <w:tmpl w:val="5498B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5F4AD2"/>
    <w:multiLevelType w:val="multilevel"/>
    <w:tmpl w:val="44307616"/>
    <w:lvl w:ilvl="0">
      <w:start w:val="1"/>
      <w:numFmt w:val="bullet"/>
      <w:pStyle w:val="9Secondbullet"/>
      <w:lvlText w:val="●"/>
      <w:lvlJc w:val="left"/>
      <w:pPr>
        <w:ind w:left="720" w:hanging="360"/>
      </w:pPr>
      <w:rPr>
        <w:rFonts w:ascii="Noto Sans Symbols" w:eastAsia="Noto Sans Symbols" w:hAnsi="Noto Sans Symbols" w:cs="Noto Sans Symbols"/>
        <w:color w:val="auto"/>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7260AD4"/>
    <w:multiLevelType w:val="hybridMultilevel"/>
    <w:tmpl w:val="55C03296"/>
    <w:lvl w:ilvl="0" w:tplc="4BCA0C0C">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8D70AFF"/>
    <w:multiLevelType w:val="hybridMultilevel"/>
    <w:tmpl w:val="1B46AD28"/>
    <w:lvl w:ilvl="0" w:tplc="4BCA0C0C">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CB15D5"/>
    <w:multiLevelType w:val="hybridMultilevel"/>
    <w:tmpl w:val="A0849004"/>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8" w15:restartNumberingAfterBreak="0">
    <w:nsid w:val="379930A9"/>
    <w:multiLevelType w:val="hybridMultilevel"/>
    <w:tmpl w:val="04103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0423C6"/>
    <w:multiLevelType w:val="hybridMultilevel"/>
    <w:tmpl w:val="5D7E3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5A17E6"/>
    <w:multiLevelType w:val="multilevel"/>
    <w:tmpl w:val="0C2659B0"/>
    <w:lvl w:ilvl="0">
      <w:start w:val="3"/>
      <w:numFmt w:val="decimal"/>
      <w:lvlText w:val="%1"/>
      <w:lvlJc w:val="left"/>
      <w:pPr>
        <w:ind w:left="360" w:hanging="360"/>
      </w:pPr>
      <w:rPr>
        <w:rFonts w:hint="default"/>
        <w:b/>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43D16B57"/>
    <w:multiLevelType w:val="multilevel"/>
    <w:tmpl w:val="4C62C150"/>
    <w:lvl w:ilvl="0">
      <w:start w:val="3"/>
      <w:numFmt w:val="decimal"/>
      <w:lvlText w:val="%1"/>
      <w:lvlJc w:val="left"/>
      <w:pPr>
        <w:ind w:left="360" w:hanging="360"/>
      </w:pPr>
      <w:rPr>
        <w:sz w:val="20"/>
        <w:szCs w:val="20"/>
      </w:rPr>
    </w:lvl>
    <w:lvl w:ilvl="1">
      <w:start w:val="2"/>
      <w:numFmt w:val="decimal"/>
      <w:lvlText w:val="%1.%2"/>
      <w:lvlJc w:val="left"/>
      <w:pPr>
        <w:ind w:left="360" w:hanging="360"/>
      </w:pPr>
      <w:rPr>
        <w:sz w:val="20"/>
        <w:szCs w:val="20"/>
      </w:rPr>
    </w:lvl>
    <w:lvl w:ilvl="2">
      <w:start w:val="1"/>
      <w:numFmt w:val="decimal"/>
      <w:lvlText w:val="%1.%2.%3"/>
      <w:lvlJc w:val="left"/>
      <w:pPr>
        <w:ind w:left="716" w:hanging="720"/>
      </w:pPr>
      <w:rPr>
        <w:sz w:val="20"/>
        <w:szCs w:val="20"/>
      </w:rPr>
    </w:lvl>
    <w:lvl w:ilvl="3">
      <w:start w:val="1"/>
      <w:numFmt w:val="decimal"/>
      <w:lvlText w:val="%1.%2.%3.%4"/>
      <w:lvlJc w:val="left"/>
      <w:pPr>
        <w:ind w:left="1074" w:hanging="1080"/>
      </w:pPr>
      <w:rPr>
        <w:sz w:val="20"/>
        <w:szCs w:val="20"/>
      </w:rPr>
    </w:lvl>
    <w:lvl w:ilvl="4">
      <w:start w:val="1"/>
      <w:numFmt w:val="decimal"/>
      <w:lvlText w:val="%1.%2.%3.%4.%5"/>
      <w:lvlJc w:val="left"/>
      <w:pPr>
        <w:ind w:left="1072" w:hanging="1080"/>
      </w:pPr>
      <w:rPr>
        <w:sz w:val="20"/>
        <w:szCs w:val="20"/>
      </w:rPr>
    </w:lvl>
    <w:lvl w:ilvl="5">
      <w:start w:val="1"/>
      <w:numFmt w:val="decimal"/>
      <w:lvlText w:val="%1.%2.%3.%4.%5.%6"/>
      <w:lvlJc w:val="left"/>
      <w:pPr>
        <w:ind w:left="1430" w:hanging="1440"/>
      </w:pPr>
      <w:rPr>
        <w:sz w:val="20"/>
        <w:szCs w:val="20"/>
      </w:rPr>
    </w:lvl>
    <w:lvl w:ilvl="6">
      <w:start w:val="1"/>
      <w:numFmt w:val="decimal"/>
      <w:lvlText w:val="%1.%2.%3.%4.%5.%6.%7"/>
      <w:lvlJc w:val="left"/>
      <w:pPr>
        <w:ind w:left="1428" w:hanging="1440"/>
      </w:pPr>
      <w:rPr>
        <w:sz w:val="20"/>
        <w:szCs w:val="20"/>
      </w:rPr>
    </w:lvl>
    <w:lvl w:ilvl="7">
      <w:start w:val="1"/>
      <w:numFmt w:val="decimal"/>
      <w:lvlText w:val="%1.%2.%3.%4.%5.%6.%7.%8"/>
      <w:lvlJc w:val="left"/>
      <w:pPr>
        <w:ind w:left="1786" w:hanging="1800"/>
      </w:pPr>
      <w:rPr>
        <w:sz w:val="20"/>
        <w:szCs w:val="20"/>
      </w:rPr>
    </w:lvl>
    <w:lvl w:ilvl="8">
      <w:start w:val="1"/>
      <w:numFmt w:val="decimal"/>
      <w:lvlText w:val="%1.%2.%3.%4.%5.%6.%7.%8.%9"/>
      <w:lvlJc w:val="left"/>
      <w:pPr>
        <w:ind w:left="1784" w:hanging="1800"/>
      </w:pPr>
      <w:rPr>
        <w:sz w:val="20"/>
        <w:szCs w:val="20"/>
      </w:rPr>
    </w:lvl>
  </w:abstractNum>
  <w:abstractNum w:abstractNumId="12" w15:restartNumberingAfterBreak="0">
    <w:nsid w:val="5226461A"/>
    <w:multiLevelType w:val="multilevel"/>
    <w:tmpl w:val="4AD07200"/>
    <w:lvl w:ilvl="0">
      <w:start w:val="1"/>
      <w:numFmt w:val="bullet"/>
      <w:pStyle w:val="7DOs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571473AD"/>
    <w:multiLevelType w:val="multilevel"/>
    <w:tmpl w:val="F0E413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B523297"/>
    <w:multiLevelType w:val="hybridMultilevel"/>
    <w:tmpl w:val="1BF4A2E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5" w15:restartNumberingAfterBreak="0">
    <w:nsid w:val="5D821F4A"/>
    <w:multiLevelType w:val="multilevel"/>
    <w:tmpl w:val="23D86276"/>
    <w:lvl w:ilvl="0">
      <w:start w:val="3"/>
      <w:numFmt w:val="decimal"/>
      <w:pStyle w:val="8DONTsbullet"/>
      <w:lvlText w:val="%1"/>
      <w:lvlJc w:val="left"/>
      <w:pPr>
        <w:ind w:left="360" w:hanging="360"/>
      </w:pPr>
      <w:rPr>
        <w:b/>
      </w:rPr>
    </w:lvl>
    <w:lvl w:ilvl="1">
      <w:start w:val="7"/>
      <w:numFmt w:val="decimal"/>
      <w:lvlText w:val="%1.%2"/>
      <w:lvlJc w:val="left"/>
      <w:pPr>
        <w:ind w:left="360" w:hanging="360"/>
      </w:pPr>
      <w:rPr>
        <w:b/>
        <w:sz w:val="20"/>
        <w:szCs w:val="20"/>
      </w:rPr>
    </w:lvl>
    <w:lvl w:ilvl="2">
      <w:start w:val="1"/>
      <w:numFmt w:val="decimal"/>
      <w:lvlText w:val="%1.%2.%3"/>
      <w:lvlJc w:val="left"/>
      <w:pPr>
        <w:ind w:left="716" w:hanging="720"/>
      </w:pPr>
      <w:rPr>
        <w:b/>
      </w:rPr>
    </w:lvl>
    <w:lvl w:ilvl="3">
      <w:start w:val="1"/>
      <w:numFmt w:val="decimal"/>
      <w:lvlText w:val="%1.%2.%3.%4"/>
      <w:lvlJc w:val="left"/>
      <w:pPr>
        <w:ind w:left="714" w:hanging="720"/>
      </w:pPr>
      <w:rPr>
        <w:b/>
      </w:rPr>
    </w:lvl>
    <w:lvl w:ilvl="4">
      <w:start w:val="1"/>
      <w:numFmt w:val="decimal"/>
      <w:lvlText w:val="%1.%2.%3.%4.%5"/>
      <w:lvlJc w:val="left"/>
      <w:pPr>
        <w:ind w:left="1072" w:hanging="1080"/>
      </w:pPr>
      <w:rPr>
        <w:b/>
      </w:rPr>
    </w:lvl>
    <w:lvl w:ilvl="5">
      <w:start w:val="1"/>
      <w:numFmt w:val="decimal"/>
      <w:lvlText w:val="%1.%2.%3.%4.%5.%6"/>
      <w:lvlJc w:val="left"/>
      <w:pPr>
        <w:ind w:left="1070" w:hanging="1080"/>
      </w:pPr>
      <w:rPr>
        <w:b/>
      </w:rPr>
    </w:lvl>
    <w:lvl w:ilvl="6">
      <w:start w:val="1"/>
      <w:numFmt w:val="decimal"/>
      <w:lvlText w:val="%1.%2.%3.%4.%5.%6.%7"/>
      <w:lvlJc w:val="left"/>
      <w:pPr>
        <w:ind w:left="1428" w:hanging="1440"/>
      </w:pPr>
      <w:rPr>
        <w:b/>
      </w:rPr>
    </w:lvl>
    <w:lvl w:ilvl="7">
      <w:start w:val="1"/>
      <w:numFmt w:val="decimal"/>
      <w:lvlText w:val="%1.%2.%3.%4.%5.%6.%7.%8"/>
      <w:lvlJc w:val="left"/>
      <w:pPr>
        <w:ind w:left="1426" w:hanging="1440"/>
      </w:pPr>
      <w:rPr>
        <w:b/>
      </w:rPr>
    </w:lvl>
    <w:lvl w:ilvl="8">
      <w:start w:val="1"/>
      <w:numFmt w:val="decimal"/>
      <w:lvlText w:val="%1.%2.%3.%4.%5.%6.%7.%8.%9"/>
      <w:lvlJc w:val="left"/>
      <w:pPr>
        <w:ind w:left="1784" w:hanging="1800"/>
      </w:pPr>
      <w:rPr>
        <w:b/>
      </w:rPr>
    </w:lvl>
  </w:abstractNum>
  <w:abstractNum w:abstractNumId="16" w15:restartNumberingAfterBreak="0">
    <w:nsid w:val="61D028D1"/>
    <w:multiLevelType w:val="hybridMultilevel"/>
    <w:tmpl w:val="B9C66AF6"/>
    <w:lvl w:ilvl="0" w:tplc="4BCA0C0C">
      <w:numFmt w:val="bullet"/>
      <w:lvlText w:val="•"/>
      <w:lvlJc w:val="left"/>
      <w:pPr>
        <w:ind w:left="360" w:hanging="360"/>
      </w:pPr>
      <w:rPr>
        <w:rFonts w:ascii="Open Sans" w:eastAsia="Times New Roman" w:hAnsi="Open Sans" w:cs="Open San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4E87078"/>
    <w:multiLevelType w:val="multilevel"/>
    <w:tmpl w:val="DD7C91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5583248"/>
    <w:multiLevelType w:val="multilevel"/>
    <w:tmpl w:val="611CF08C"/>
    <w:lvl w:ilvl="0">
      <w:start w:val="1"/>
      <w:numFmt w:val="bullet"/>
      <w:pStyle w:val="Subheadwithpoint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B061564"/>
    <w:multiLevelType w:val="hybridMultilevel"/>
    <w:tmpl w:val="8EDCF2DE"/>
    <w:lvl w:ilvl="0" w:tplc="713EB06C">
      <w:start w:val="1"/>
      <w:numFmt w:val="decimal"/>
      <w:lvlText w:val="%1."/>
      <w:lvlJc w:val="left"/>
      <w:pPr>
        <w:ind w:left="358" w:hanging="360"/>
      </w:pPr>
      <w:rPr>
        <w:rFonts w:hint="default"/>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20" w15:restartNumberingAfterBreak="0">
    <w:nsid w:val="6CFB2FFF"/>
    <w:multiLevelType w:val="multilevel"/>
    <w:tmpl w:val="EC1A5A4A"/>
    <w:lvl w:ilvl="0">
      <w:start w:val="1"/>
      <w:numFmt w:val="bullet"/>
      <w:pStyle w:val="4Bulletedcopyblue"/>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28C3697"/>
    <w:multiLevelType w:val="multilevel"/>
    <w:tmpl w:val="EECCA23A"/>
    <w:lvl w:ilvl="0">
      <w:start w:val="1"/>
      <w:numFmt w:val="bullet"/>
      <w:pStyle w:val="Bulletedcopylevel2"/>
      <w:lvlText w:val="●"/>
      <w:lvlJc w:val="left"/>
      <w:pPr>
        <w:ind w:left="783" w:hanging="360"/>
      </w:pPr>
      <w:rPr>
        <w:rFonts w:ascii="Noto Sans Symbols" w:eastAsia="Noto Sans Symbols" w:hAnsi="Noto Sans Symbols" w:cs="Noto Sans Symbols"/>
      </w:rPr>
    </w:lvl>
    <w:lvl w:ilvl="1">
      <w:start w:val="1"/>
      <w:numFmt w:val="bullet"/>
      <w:lvlText w:val="o"/>
      <w:lvlJc w:val="left"/>
      <w:pPr>
        <w:ind w:left="1503" w:hanging="360"/>
      </w:pPr>
      <w:rPr>
        <w:rFonts w:ascii="Courier New" w:eastAsia="Courier New" w:hAnsi="Courier New" w:cs="Courier New"/>
      </w:rPr>
    </w:lvl>
    <w:lvl w:ilvl="2">
      <w:start w:val="1"/>
      <w:numFmt w:val="bullet"/>
      <w:lvlText w:val="▪"/>
      <w:lvlJc w:val="left"/>
      <w:pPr>
        <w:ind w:left="2223" w:hanging="360"/>
      </w:pPr>
      <w:rPr>
        <w:rFonts w:ascii="Noto Sans Symbols" w:eastAsia="Noto Sans Symbols" w:hAnsi="Noto Sans Symbols" w:cs="Noto Sans Symbols"/>
      </w:rPr>
    </w:lvl>
    <w:lvl w:ilvl="3">
      <w:start w:val="1"/>
      <w:numFmt w:val="bullet"/>
      <w:lvlText w:val="●"/>
      <w:lvlJc w:val="left"/>
      <w:pPr>
        <w:ind w:left="2943" w:hanging="360"/>
      </w:pPr>
      <w:rPr>
        <w:rFonts w:ascii="Noto Sans Symbols" w:eastAsia="Noto Sans Symbols" w:hAnsi="Noto Sans Symbols" w:cs="Noto Sans Symbols"/>
      </w:rPr>
    </w:lvl>
    <w:lvl w:ilvl="4">
      <w:start w:val="1"/>
      <w:numFmt w:val="bullet"/>
      <w:lvlText w:val="o"/>
      <w:lvlJc w:val="left"/>
      <w:pPr>
        <w:ind w:left="3663" w:hanging="360"/>
      </w:pPr>
      <w:rPr>
        <w:rFonts w:ascii="Courier New" w:eastAsia="Courier New" w:hAnsi="Courier New" w:cs="Courier New"/>
      </w:rPr>
    </w:lvl>
    <w:lvl w:ilvl="5">
      <w:start w:val="1"/>
      <w:numFmt w:val="bullet"/>
      <w:lvlText w:val="▪"/>
      <w:lvlJc w:val="left"/>
      <w:pPr>
        <w:ind w:left="4383" w:hanging="360"/>
      </w:pPr>
      <w:rPr>
        <w:rFonts w:ascii="Noto Sans Symbols" w:eastAsia="Noto Sans Symbols" w:hAnsi="Noto Sans Symbols" w:cs="Noto Sans Symbols"/>
      </w:rPr>
    </w:lvl>
    <w:lvl w:ilvl="6">
      <w:start w:val="1"/>
      <w:numFmt w:val="bullet"/>
      <w:lvlText w:val="●"/>
      <w:lvlJc w:val="left"/>
      <w:pPr>
        <w:ind w:left="5103" w:hanging="360"/>
      </w:pPr>
      <w:rPr>
        <w:rFonts w:ascii="Noto Sans Symbols" w:eastAsia="Noto Sans Symbols" w:hAnsi="Noto Sans Symbols" w:cs="Noto Sans Symbols"/>
      </w:rPr>
    </w:lvl>
    <w:lvl w:ilvl="7">
      <w:start w:val="1"/>
      <w:numFmt w:val="bullet"/>
      <w:lvlText w:val="o"/>
      <w:lvlJc w:val="left"/>
      <w:pPr>
        <w:ind w:left="5823" w:hanging="360"/>
      </w:pPr>
      <w:rPr>
        <w:rFonts w:ascii="Courier New" w:eastAsia="Courier New" w:hAnsi="Courier New" w:cs="Courier New"/>
      </w:rPr>
    </w:lvl>
    <w:lvl w:ilvl="8">
      <w:start w:val="1"/>
      <w:numFmt w:val="bullet"/>
      <w:lvlText w:val="▪"/>
      <w:lvlJc w:val="left"/>
      <w:pPr>
        <w:ind w:left="6543" w:hanging="360"/>
      </w:pPr>
      <w:rPr>
        <w:rFonts w:ascii="Noto Sans Symbols" w:eastAsia="Noto Sans Symbols" w:hAnsi="Noto Sans Symbols" w:cs="Noto Sans Symbols"/>
      </w:rPr>
    </w:lvl>
  </w:abstractNum>
  <w:abstractNum w:abstractNumId="22" w15:restartNumberingAfterBreak="0">
    <w:nsid w:val="750C256C"/>
    <w:multiLevelType w:val="multilevel"/>
    <w:tmpl w:val="BAACD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626FE6"/>
    <w:multiLevelType w:val="multilevel"/>
    <w:tmpl w:val="1A742B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64799660">
    <w:abstractNumId w:val="15"/>
  </w:num>
  <w:num w:numId="2" w16cid:durableId="1911579871">
    <w:abstractNumId w:val="12"/>
  </w:num>
  <w:num w:numId="3" w16cid:durableId="138226263">
    <w:abstractNumId w:val="20"/>
  </w:num>
  <w:num w:numId="4" w16cid:durableId="1396506951">
    <w:abstractNumId w:val="4"/>
  </w:num>
  <w:num w:numId="5" w16cid:durableId="1538816056">
    <w:abstractNumId w:val="18"/>
  </w:num>
  <w:num w:numId="6" w16cid:durableId="826828423">
    <w:abstractNumId w:val="21"/>
  </w:num>
  <w:num w:numId="7" w16cid:durableId="1230918699">
    <w:abstractNumId w:val="2"/>
  </w:num>
  <w:num w:numId="8" w16cid:durableId="1659844550">
    <w:abstractNumId w:val="17"/>
  </w:num>
  <w:num w:numId="9" w16cid:durableId="1378354501">
    <w:abstractNumId w:val="11"/>
  </w:num>
  <w:num w:numId="10" w16cid:durableId="860555489">
    <w:abstractNumId w:val="23"/>
  </w:num>
  <w:num w:numId="11" w16cid:durableId="1144740558">
    <w:abstractNumId w:val="13"/>
  </w:num>
  <w:num w:numId="12" w16cid:durableId="879971395">
    <w:abstractNumId w:val="3"/>
  </w:num>
  <w:num w:numId="13" w16cid:durableId="830101767">
    <w:abstractNumId w:val="8"/>
  </w:num>
  <w:num w:numId="14" w16cid:durableId="811749420">
    <w:abstractNumId w:val="16"/>
  </w:num>
  <w:num w:numId="15" w16cid:durableId="315307819">
    <w:abstractNumId w:val="5"/>
  </w:num>
  <w:num w:numId="16" w16cid:durableId="1581519527">
    <w:abstractNumId w:val="7"/>
  </w:num>
  <w:num w:numId="17" w16cid:durableId="645474484">
    <w:abstractNumId w:val="19"/>
  </w:num>
  <w:num w:numId="18" w16cid:durableId="138346554">
    <w:abstractNumId w:val="10"/>
  </w:num>
  <w:num w:numId="19" w16cid:durableId="493104719">
    <w:abstractNumId w:val="9"/>
  </w:num>
  <w:num w:numId="20" w16cid:durableId="1770275107">
    <w:abstractNumId w:val="6"/>
  </w:num>
  <w:num w:numId="21" w16cid:durableId="709379735">
    <w:abstractNumId w:val="0"/>
  </w:num>
  <w:num w:numId="22" w16cid:durableId="117724752">
    <w:abstractNumId w:val="1"/>
  </w:num>
  <w:num w:numId="23" w16cid:durableId="1623490479">
    <w:abstractNumId w:val="22"/>
  </w:num>
  <w:num w:numId="24" w16cid:durableId="1124271269">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A60"/>
    <w:rsid w:val="00002711"/>
    <w:rsid w:val="000027E7"/>
    <w:rsid w:val="000030C5"/>
    <w:rsid w:val="000031A3"/>
    <w:rsid w:val="00004468"/>
    <w:rsid w:val="00012C97"/>
    <w:rsid w:val="0001668F"/>
    <w:rsid w:val="000221DC"/>
    <w:rsid w:val="00032EBE"/>
    <w:rsid w:val="00040899"/>
    <w:rsid w:val="000476F9"/>
    <w:rsid w:val="00051BCA"/>
    <w:rsid w:val="00053707"/>
    <w:rsid w:val="00054B1E"/>
    <w:rsid w:val="00055CE9"/>
    <w:rsid w:val="00056319"/>
    <w:rsid w:val="000578DE"/>
    <w:rsid w:val="000605B5"/>
    <w:rsid w:val="00063985"/>
    <w:rsid w:val="000661C9"/>
    <w:rsid w:val="000722C7"/>
    <w:rsid w:val="00076259"/>
    <w:rsid w:val="0008038F"/>
    <w:rsid w:val="0008077C"/>
    <w:rsid w:val="00082A60"/>
    <w:rsid w:val="00082AF3"/>
    <w:rsid w:val="00085532"/>
    <w:rsid w:val="0008692A"/>
    <w:rsid w:val="000871DB"/>
    <w:rsid w:val="0008784E"/>
    <w:rsid w:val="00095ABE"/>
    <w:rsid w:val="000A2C10"/>
    <w:rsid w:val="000A4FB9"/>
    <w:rsid w:val="000A7091"/>
    <w:rsid w:val="000B490B"/>
    <w:rsid w:val="000B5268"/>
    <w:rsid w:val="000B680E"/>
    <w:rsid w:val="000B6DAF"/>
    <w:rsid w:val="000B7F1E"/>
    <w:rsid w:val="000C256B"/>
    <w:rsid w:val="000C3110"/>
    <w:rsid w:val="000C32EA"/>
    <w:rsid w:val="000C3C88"/>
    <w:rsid w:val="000C4951"/>
    <w:rsid w:val="000D448A"/>
    <w:rsid w:val="000E6109"/>
    <w:rsid w:val="000E62ED"/>
    <w:rsid w:val="000E6A21"/>
    <w:rsid w:val="000F0BAE"/>
    <w:rsid w:val="000F0E3C"/>
    <w:rsid w:val="000F345D"/>
    <w:rsid w:val="000F38EA"/>
    <w:rsid w:val="000F3A1B"/>
    <w:rsid w:val="00104017"/>
    <w:rsid w:val="0010597C"/>
    <w:rsid w:val="001114BE"/>
    <w:rsid w:val="001116C0"/>
    <w:rsid w:val="00113ACA"/>
    <w:rsid w:val="00117F26"/>
    <w:rsid w:val="001252B9"/>
    <w:rsid w:val="0013179B"/>
    <w:rsid w:val="001325ED"/>
    <w:rsid w:val="001332A9"/>
    <w:rsid w:val="00135FAC"/>
    <w:rsid w:val="001368C4"/>
    <w:rsid w:val="00137C4D"/>
    <w:rsid w:val="0014369F"/>
    <w:rsid w:val="00146826"/>
    <w:rsid w:val="00146F01"/>
    <w:rsid w:val="0015333B"/>
    <w:rsid w:val="001551F3"/>
    <w:rsid w:val="001553BD"/>
    <w:rsid w:val="00155DDE"/>
    <w:rsid w:val="00162C81"/>
    <w:rsid w:val="00171CE1"/>
    <w:rsid w:val="001742F8"/>
    <w:rsid w:val="00175F79"/>
    <w:rsid w:val="00177FD4"/>
    <w:rsid w:val="00181FA1"/>
    <w:rsid w:val="00185406"/>
    <w:rsid w:val="001906AF"/>
    <w:rsid w:val="00191B84"/>
    <w:rsid w:val="00193ACA"/>
    <w:rsid w:val="001971B9"/>
    <w:rsid w:val="001978D0"/>
    <w:rsid w:val="001A04FB"/>
    <w:rsid w:val="001A6953"/>
    <w:rsid w:val="001A7905"/>
    <w:rsid w:val="001B3BC0"/>
    <w:rsid w:val="001B754F"/>
    <w:rsid w:val="001C09E8"/>
    <w:rsid w:val="001C2F07"/>
    <w:rsid w:val="001D3FA2"/>
    <w:rsid w:val="001E27F1"/>
    <w:rsid w:val="001E2BDC"/>
    <w:rsid w:val="001E5B34"/>
    <w:rsid w:val="001F2566"/>
    <w:rsid w:val="001F3129"/>
    <w:rsid w:val="001F34E3"/>
    <w:rsid w:val="00200C08"/>
    <w:rsid w:val="00204412"/>
    <w:rsid w:val="0021277B"/>
    <w:rsid w:val="00213129"/>
    <w:rsid w:val="0022123B"/>
    <w:rsid w:val="00221914"/>
    <w:rsid w:val="00223E41"/>
    <w:rsid w:val="00225CA0"/>
    <w:rsid w:val="00233CD1"/>
    <w:rsid w:val="002425D4"/>
    <w:rsid w:val="00244C83"/>
    <w:rsid w:val="00245B56"/>
    <w:rsid w:val="00250BEA"/>
    <w:rsid w:val="00251979"/>
    <w:rsid w:val="00252612"/>
    <w:rsid w:val="002543CF"/>
    <w:rsid w:val="00255621"/>
    <w:rsid w:val="00256293"/>
    <w:rsid w:val="0025638E"/>
    <w:rsid w:val="00256565"/>
    <w:rsid w:val="0026332B"/>
    <w:rsid w:val="00264B6D"/>
    <w:rsid w:val="002653BD"/>
    <w:rsid w:val="00272099"/>
    <w:rsid w:val="002750CA"/>
    <w:rsid w:val="00276088"/>
    <w:rsid w:val="002823B3"/>
    <w:rsid w:val="0028379B"/>
    <w:rsid w:val="002846A1"/>
    <w:rsid w:val="00287E44"/>
    <w:rsid w:val="00296DFE"/>
    <w:rsid w:val="00297907"/>
    <w:rsid w:val="002A0E8A"/>
    <w:rsid w:val="002A3444"/>
    <w:rsid w:val="002A3991"/>
    <w:rsid w:val="002A43E8"/>
    <w:rsid w:val="002A4D06"/>
    <w:rsid w:val="002A75A2"/>
    <w:rsid w:val="002B0D84"/>
    <w:rsid w:val="002B5682"/>
    <w:rsid w:val="002C0FE3"/>
    <w:rsid w:val="002C2D1E"/>
    <w:rsid w:val="002C331F"/>
    <w:rsid w:val="002C6371"/>
    <w:rsid w:val="002F299E"/>
    <w:rsid w:val="002F3EF6"/>
    <w:rsid w:val="0030142F"/>
    <w:rsid w:val="00303741"/>
    <w:rsid w:val="00303A1C"/>
    <w:rsid w:val="0030746F"/>
    <w:rsid w:val="00310553"/>
    <w:rsid w:val="003128CF"/>
    <w:rsid w:val="00313B6F"/>
    <w:rsid w:val="00314AD9"/>
    <w:rsid w:val="00316003"/>
    <w:rsid w:val="0032394C"/>
    <w:rsid w:val="00323A9A"/>
    <w:rsid w:val="00323E9F"/>
    <w:rsid w:val="0032700F"/>
    <w:rsid w:val="003329DF"/>
    <w:rsid w:val="003335E0"/>
    <w:rsid w:val="00343DCC"/>
    <w:rsid w:val="00346A89"/>
    <w:rsid w:val="00347219"/>
    <w:rsid w:val="00350180"/>
    <w:rsid w:val="00356995"/>
    <w:rsid w:val="003579B2"/>
    <w:rsid w:val="003618EB"/>
    <w:rsid w:val="00371132"/>
    <w:rsid w:val="00375B7B"/>
    <w:rsid w:val="00375ED8"/>
    <w:rsid w:val="00377A6F"/>
    <w:rsid w:val="00385AB3"/>
    <w:rsid w:val="00386AF2"/>
    <w:rsid w:val="0039168E"/>
    <w:rsid w:val="0039382A"/>
    <w:rsid w:val="00394A4B"/>
    <w:rsid w:val="003A0E21"/>
    <w:rsid w:val="003A16D6"/>
    <w:rsid w:val="003A1D5D"/>
    <w:rsid w:val="003A4C91"/>
    <w:rsid w:val="003A6605"/>
    <w:rsid w:val="003A79C7"/>
    <w:rsid w:val="003B0AA2"/>
    <w:rsid w:val="003B1865"/>
    <w:rsid w:val="003B1F52"/>
    <w:rsid w:val="003B4A59"/>
    <w:rsid w:val="003C0055"/>
    <w:rsid w:val="003C0092"/>
    <w:rsid w:val="003C1001"/>
    <w:rsid w:val="003C412A"/>
    <w:rsid w:val="003C6ACB"/>
    <w:rsid w:val="003D5623"/>
    <w:rsid w:val="003D5BE3"/>
    <w:rsid w:val="003D5C27"/>
    <w:rsid w:val="003E085B"/>
    <w:rsid w:val="003E1ACD"/>
    <w:rsid w:val="003E33B4"/>
    <w:rsid w:val="003E409D"/>
    <w:rsid w:val="003F210B"/>
    <w:rsid w:val="003F318A"/>
    <w:rsid w:val="00400EF5"/>
    <w:rsid w:val="0040160E"/>
    <w:rsid w:val="0040353A"/>
    <w:rsid w:val="00406671"/>
    <w:rsid w:val="0040748D"/>
    <w:rsid w:val="00410A30"/>
    <w:rsid w:val="00411D34"/>
    <w:rsid w:val="00415422"/>
    <w:rsid w:val="00415A01"/>
    <w:rsid w:val="00421B06"/>
    <w:rsid w:val="00421F69"/>
    <w:rsid w:val="00427A59"/>
    <w:rsid w:val="00432D61"/>
    <w:rsid w:val="00436A3F"/>
    <w:rsid w:val="00442C0B"/>
    <w:rsid w:val="00445E1B"/>
    <w:rsid w:val="00457993"/>
    <w:rsid w:val="004616EC"/>
    <w:rsid w:val="00463816"/>
    <w:rsid w:val="004670F3"/>
    <w:rsid w:val="004677EF"/>
    <w:rsid w:val="0047283A"/>
    <w:rsid w:val="00483D37"/>
    <w:rsid w:val="0048402E"/>
    <w:rsid w:val="00487242"/>
    <w:rsid w:val="00487558"/>
    <w:rsid w:val="00492C00"/>
    <w:rsid w:val="004940AF"/>
    <w:rsid w:val="004945CA"/>
    <w:rsid w:val="00494DD8"/>
    <w:rsid w:val="00495DBC"/>
    <w:rsid w:val="004A029D"/>
    <w:rsid w:val="004A118C"/>
    <w:rsid w:val="004A3651"/>
    <w:rsid w:val="004B04D6"/>
    <w:rsid w:val="004B1780"/>
    <w:rsid w:val="004B2A59"/>
    <w:rsid w:val="004B58DD"/>
    <w:rsid w:val="004C4CC6"/>
    <w:rsid w:val="004C5309"/>
    <w:rsid w:val="004C6E31"/>
    <w:rsid w:val="004D0AB5"/>
    <w:rsid w:val="004D4C56"/>
    <w:rsid w:val="004D5F4B"/>
    <w:rsid w:val="004E0131"/>
    <w:rsid w:val="004E04F3"/>
    <w:rsid w:val="004E68E7"/>
    <w:rsid w:val="004E7DAB"/>
    <w:rsid w:val="00505513"/>
    <w:rsid w:val="00506D35"/>
    <w:rsid w:val="00511E2F"/>
    <w:rsid w:val="00512000"/>
    <w:rsid w:val="00516AF2"/>
    <w:rsid w:val="00517D8F"/>
    <w:rsid w:val="00524537"/>
    <w:rsid w:val="00533487"/>
    <w:rsid w:val="00533F1A"/>
    <w:rsid w:val="00535338"/>
    <w:rsid w:val="005354CA"/>
    <w:rsid w:val="00535AD6"/>
    <w:rsid w:val="005371CE"/>
    <w:rsid w:val="00537387"/>
    <w:rsid w:val="00542032"/>
    <w:rsid w:val="0054303F"/>
    <w:rsid w:val="00544377"/>
    <w:rsid w:val="005521CC"/>
    <w:rsid w:val="00553C69"/>
    <w:rsid w:val="00556571"/>
    <w:rsid w:val="00563D93"/>
    <w:rsid w:val="00564AE8"/>
    <w:rsid w:val="00567970"/>
    <w:rsid w:val="0057057A"/>
    <w:rsid w:val="005706C3"/>
    <w:rsid w:val="0058339B"/>
    <w:rsid w:val="00583538"/>
    <w:rsid w:val="00594907"/>
    <w:rsid w:val="00595694"/>
    <w:rsid w:val="005B0B4D"/>
    <w:rsid w:val="005B585C"/>
    <w:rsid w:val="005B61ED"/>
    <w:rsid w:val="005B7816"/>
    <w:rsid w:val="005C6A23"/>
    <w:rsid w:val="005C70AC"/>
    <w:rsid w:val="005D0442"/>
    <w:rsid w:val="005D1AC0"/>
    <w:rsid w:val="005D1EF2"/>
    <w:rsid w:val="005D4AA2"/>
    <w:rsid w:val="005D5CB9"/>
    <w:rsid w:val="005E0040"/>
    <w:rsid w:val="005E1B9F"/>
    <w:rsid w:val="005E2138"/>
    <w:rsid w:val="005E3873"/>
    <w:rsid w:val="005F1C31"/>
    <w:rsid w:val="005F392E"/>
    <w:rsid w:val="005F68CB"/>
    <w:rsid w:val="006066E7"/>
    <w:rsid w:val="00607667"/>
    <w:rsid w:val="00611170"/>
    <w:rsid w:val="006125D4"/>
    <w:rsid w:val="0061276F"/>
    <w:rsid w:val="00614878"/>
    <w:rsid w:val="00614B6D"/>
    <w:rsid w:val="006225B9"/>
    <w:rsid w:val="006229A0"/>
    <w:rsid w:val="00623572"/>
    <w:rsid w:val="00625CF0"/>
    <w:rsid w:val="00625EC4"/>
    <w:rsid w:val="00631AF0"/>
    <w:rsid w:val="00632B54"/>
    <w:rsid w:val="0063490F"/>
    <w:rsid w:val="00634968"/>
    <w:rsid w:val="00646B9C"/>
    <w:rsid w:val="0065087E"/>
    <w:rsid w:val="0065345C"/>
    <w:rsid w:val="00655D09"/>
    <w:rsid w:val="00664967"/>
    <w:rsid w:val="00666EFF"/>
    <w:rsid w:val="006713B2"/>
    <w:rsid w:val="00672077"/>
    <w:rsid w:val="00681334"/>
    <w:rsid w:val="00682BD1"/>
    <w:rsid w:val="00685C92"/>
    <w:rsid w:val="006A0910"/>
    <w:rsid w:val="006A0BCE"/>
    <w:rsid w:val="006A2A80"/>
    <w:rsid w:val="006B08BB"/>
    <w:rsid w:val="006B22CC"/>
    <w:rsid w:val="006B242C"/>
    <w:rsid w:val="006B62DF"/>
    <w:rsid w:val="006B6D10"/>
    <w:rsid w:val="006C05CA"/>
    <w:rsid w:val="006C1EE2"/>
    <w:rsid w:val="006C4098"/>
    <w:rsid w:val="006C611C"/>
    <w:rsid w:val="006D04A9"/>
    <w:rsid w:val="006D0A9C"/>
    <w:rsid w:val="006D53D0"/>
    <w:rsid w:val="006D6753"/>
    <w:rsid w:val="006E0FB7"/>
    <w:rsid w:val="006E36A2"/>
    <w:rsid w:val="006E5C78"/>
    <w:rsid w:val="006F60E6"/>
    <w:rsid w:val="00700436"/>
    <w:rsid w:val="0070767E"/>
    <w:rsid w:val="00710379"/>
    <w:rsid w:val="00710B6F"/>
    <w:rsid w:val="0071133C"/>
    <w:rsid w:val="00711714"/>
    <w:rsid w:val="007128B2"/>
    <w:rsid w:val="00712FB0"/>
    <w:rsid w:val="00720CDD"/>
    <w:rsid w:val="00720E2E"/>
    <w:rsid w:val="00722C2F"/>
    <w:rsid w:val="00726054"/>
    <w:rsid w:val="0073164F"/>
    <w:rsid w:val="007319B1"/>
    <w:rsid w:val="007359C6"/>
    <w:rsid w:val="007371ED"/>
    <w:rsid w:val="007428D2"/>
    <w:rsid w:val="00744D8B"/>
    <w:rsid w:val="00745B4D"/>
    <w:rsid w:val="00747685"/>
    <w:rsid w:val="00751E38"/>
    <w:rsid w:val="00752488"/>
    <w:rsid w:val="00754457"/>
    <w:rsid w:val="007557CE"/>
    <w:rsid w:val="007558DF"/>
    <w:rsid w:val="0076160F"/>
    <w:rsid w:val="0076212E"/>
    <w:rsid w:val="00763DB7"/>
    <w:rsid w:val="00773358"/>
    <w:rsid w:val="00780391"/>
    <w:rsid w:val="0078039C"/>
    <w:rsid w:val="007922DC"/>
    <w:rsid w:val="0079297F"/>
    <w:rsid w:val="007931D9"/>
    <w:rsid w:val="00794470"/>
    <w:rsid w:val="00795C92"/>
    <w:rsid w:val="007A011D"/>
    <w:rsid w:val="007B0930"/>
    <w:rsid w:val="007B0E0F"/>
    <w:rsid w:val="007B1AF4"/>
    <w:rsid w:val="007B2660"/>
    <w:rsid w:val="007B3A28"/>
    <w:rsid w:val="007B794C"/>
    <w:rsid w:val="007C0288"/>
    <w:rsid w:val="007C0BB6"/>
    <w:rsid w:val="007C21E3"/>
    <w:rsid w:val="007C25A7"/>
    <w:rsid w:val="007C3F74"/>
    <w:rsid w:val="007D2474"/>
    <w:rsid w:val="007D3DBE"/>
    <w:rsid w:val="007D5F4F"/>
    <w:rsid w:val="007E5263"/>
    <w:rsid w:val="007E5624"/>
    <w:rsid w:val="007E5CE6"/>
    <w:rsid w:val="007E6D34"/>
    <w:rsid w:val="007E74E7"/>
    <w:rsid w:val="007F3D4F"/>
    <w:rsid w:val="007F6C0B"/>
    <w:rsid w:val="00806BE5"/>
    <w:rsid w:val="00806F80"/>
    <w:rsid w:val="00807A3E"/>
    <w:rsid w:val="008123A0"/>
    <w:rsid w:val="008163AF"/>
    <w:rsid w:val="00817B27"/>
    <w:rsid w:val="008217E1"/>
    <w:rsid w:val="008226B9"/>
    <w:rsid w:val="00823984"/>
    <w:rsid w:val="00824B7D"/>
    <w:rsid w:val="00824BB0"/>
    <w:rsid w:val="0083028C"/>
    <w:rsid w:val="00831736"/>
    <w:rsid w:val="00832B7D"/>
    <w:rsid w:val="0083337F"/>
    <w:rsid w:val="00834C7B"/>
    <w:rsid w:val="00835719"/>
    <w:rsid w:val="00836794"/>
    <w:rsid w:val="00836B0A"/>
    <w:rsid w:val="008400E6"/>
    <w:rsid w:val="008403A7"/>
    <w:rsid w:val="0084399F"/>
    <w:rsid w:val="00846AE2"/>
    <w:rsid w:val="00852642"/>
    <w:rsid w:val="00854A50"/>
    <w:rsid w:val="00854AD9"/>
    <w:rsid w:val="00856BB6"/>
    <w:rsid w:val="008617DC"/>
    <w:rsid w:val="008617F7"/>
    <w:rsid w:val="0086295D"/>
    <w:rsid w:val="00865529"/>
    <w:rsid w:val="00866D41"/>
    <w:rsid w:val="0087561A"/>
    <w:rsid w:val="008805C0"/>
    <w:rsid w:val="00881DDD"/>
    <w:rsid w:val="0088222E"/>
    <w:rsid w:val="00885AB9"/>
    <w:rsid w:val="00887FD8"/>
    <w:rsid w:val="00894B14"/>
    <w:rsid w:val="00894DCD"/>
    <w:rsid w:val="00896CAD"/>
    <w:rsid w:val="00897735"/>
    <w:rsid w:val="008A0DA7"/>
    <w:rsid w:val="008A0FE4"/>
    <w:rsid w:val="008B254E"/>
    <w:rsid w:val="008B536F"/>
    <w:rsid w:val="008B5F83"/>
    <w:rsid w:val="008B6027"/>
    <w:rsid w:val="008C0EE2"/>
    <w:rsid w:val="008C2D7E"/>
    <w:rsid w:val="008C41BE"/>
    <w:rsid w:val="008D2A7A"/>
    <w:rsid w:val="008D5910"/>
    <w:rsid w:val="008D5DA0"/>
    <w:rsid w:val="008D6ED1"/>
    <w:rsid w:val="008D7545"/>
    <w:rsid w:val="008E2C18"/>
    <w:rsid w:val="008E32CB"/>
    <w:rsid w:val="008E3BFF"/>
    <w:rsid w:val="008E527B"/>
    <w:rsid w:val="008F77CF"/>
    <w:rsid w:val="00900965"/>
    <w:rsid w:val="00900CE7"/>
    <w:rsid w:val="00900F4A"/>
    <w:rsid w:val="00901C55"/>
    <w:rsid w:val="00902A7F"/>
    <w:rsid w:val="0090360A"/>
    <w:rsid w:val="009058AD"/>
    <w:rsid w:val="00914C9F"/>
    <w:rsid w:val="009153B8"/>
    <w:rsid w:val="009208C5"/>
    <w:rsid w:val="00920C48"/>
    <w:rsid w:val="00921FA1"/>
    <w:rsid w:val="00922E15"/>
    <w:rsid w:val="00923072"/>
    <w:rsid w:val="00923A1E"/>
    <w:rsid w:val="00923A94"/>
    <w:rsid w:val="00924425"/>
    <w:rsid w:val="0092504C"/>
    <w:rsid w:val="00925A60"/>
    <w:rsid w:val="0093122A"/>
    <w:rsid w:val="0093411E"/>
    <w:rsid w:val="00940F5B"/>
    <w:rsid w:val="0094411D"/>
    <w:rsid w:val="00953B91"/>
    <w:rsid w:val="00957FB7"/>
    <w:rsid w:val="00972051"/>
    <w:rsid w:val="00973075"/>
    <w:rsid w:val="0097613B"/>
    <w:rsid w:val="00977417"/>
    <w:rsid w:val="00985AE4"/>
    <w:rsid w:val="009903FB"/>
    <w:rsid w:val="009914A9"/>
    <w:rsid w:val="0099162F"/>
    <w:rsid w:val="00991A4C"/>
    <w:rsid w:val="00992FC9"/>
    <w:rsid w:val="00996982"/>
    <w:rsid w:val="00997AD5"/>
    <w:rsid w:val="00997EB6"/>
    <w:rsid w:val="009A07AF"/>
    <w:rsid w:val="009A2B42"/>
    <w:rsid w:val="009B2F97"/>
    <w:rsid w:val="009B38D6"/>
    <w:rsid w:val="009C324B"/>
    <w:rsid w:val="009C40F1"/>
    <w:rsid w:val="009C6414"/>
    <w:rsid w:val="009D1125"/>
    <w:rsid w:val="009D144E"/>
    <w:rsid w:val="009D6FCF"/>
    <w:rsid w:val="009E31F3"/>
    <w:rsid w:val="009E5A64"/>
    <w:rsid w:val="009F595B"/>
    <w:rsid w:val="00A000BB"/>
    <w:rsid w:val="00A04BCF"/>
    <w:rsid w:val="00A06660"/>
    <w:rsid w:val="00A07E33"/>
    <w:rsid w:val="00A15F1B"/>
    <w:rsid w:val="00A17E86"/>
    <w:rsid w:val="00A20EE8"/>
    <w:rsid w:val="00A22001"/>
    <w:rsid w:val="00A303E6"/>
    <w:rsid w:val="00A40676"/>
    <w:rsid w:val="00A42BCC"/>
    <w:rsid w:val="00A439F1"/>
    <w:rsid w:val="00A469C9"/>
    <w:rsid w:val="00A53F70"/>
    <w:rsid w:val="00A57F94"/>
    <w:rsid w:val="00A62F25"/>
    <w:rsid w:val="00A65028"/>
    <w:rsid w:val="00A70A12"/>
    <w:rsid w:val="00A77CCE"/>
    <w:rsid w:val="00A83FBF"/>
    <w:rsid w:val="00A86E1C"/>
    <w:rsid w:val="00A926A1"/>
    <w:rsid w:val="00AA25F5"/>
    <w:rsid w:val="00AA269E"/>
    <w:rsid w:val="00AA2C1C"/>
    <w:rsid w:val="00AA4E79"/>
    <w:rsid w:val="00AB1CBF"/>
    <w:rsid w:val="00AB4F5A"/>
    <w:rsid w:val="00AB7E6C"/>
    <w:rsid w:val="00AC1772"/>
    <w:rsid w:val="00AC32BF"/>
    <w:rsid w:val="00AC3A89"/>
    <w:rsid w:val="00AC5A4E"/>
    <w:rsid w:val="00AC71EE"/>
    <w:rsid w:val="00AD3FCD"/>
    <w:rsid w:val="00AD61DF"/>
    <w:rsid w:val="00AD7A12"/>
    <w:rsid w:val="00AF2C3A"/>
    <w:rsid w:val="00AF404B"/>
    <w:rsid w:val="00AF6EBD"/>
    <w:rsid w:val="00B01101"/>
    <w:rsid w:val="00B01835"/>
    <w:rsid w:val="00B036B5"/>
    <w:rsid w:val="00B04ED1"/>
    <w:rsid w:val="00B13431"/>
    <w:rsid w:val="00B153FF"/>
    <w:rsid w:val="00B15FD2"/>
    <w:rsid w:val="00B17751"/>
    <w:rsid w:val="00B2352E"/>
    <w:rsid w:val="00B2521F"/>
    <w:rsid w:val="00B2617B"/>
    <w:rsid w:val="00B2650F"/>
    <w:rsid w:val="00B306B0"/>
    <w:rsid w:val="00B36E56"/>
    <w:rsid w:val="00B42834"/>
    <w:rsid w:val="00B43342"/>
    <w:rsid w:val="00B43BC2"/>
    <w:rsid w:val="00B45374"/>
    <w:rsid w:val="00B47D95"/>
    <w:rsid w:val="00B54303"/>
    <w:rsid w:val="00B559F7"/>
    <w:rsid w:val="00B5725A"/>
    <w:rsid w:val="00B61AE5"/>
    <w:rsid w:val="00B67C43"/>
    <w:rsid w:val="00B71132"/>
    <w:rsid w:val="00B711F8"/>
    <w:rsid w:val="00B76A37"/>
    <w:rsid w:val="00B83A07"/>
    <w:rsid w:val="00B857BA"/>
    <w:rsid w:val="00B92206"/>
    <w:rsid w:val="00B92AE4"/>
    <w:rsid w:val="00B95242"/>
    <w:rsid w:val="00BA76E1"/>
    <w:rsid w:val="00BB7CF0"/>
    <w:rsid w:val="00BC018F"/>
    <w:rsid w:val="00BC235D"/>
    <w:rsid w:val="00BC60ED"/>
    <w:rsid w:val="00BC6C29"/>
    <w:rsid w:val="00BD2D98"/>
    <w:rsid w:val="00BD5A3B"/>
    <w:rsid w:val="00BD708E"/>
    <w:rsid w:val="00BE3653"/>
    <w:rsid w:val="00BE43A4"/>
    <w:rsid w:val="00BF0112"/>
    <w:rsid w:val="00BF3F00"/>
    <w:rsid w:val="00BF6F3C"/>
    <w:rsid w:val="00C0182F"/>
    <w:rsid w:val="00C06BEC"/>
    <w:rsid w:val="00C07A1B"/>
    <w:rsid w:val="00C139F4"/>
    <w:rsid w:val="00C13C08"/>
    <w:rsid w:val="00C17FB9"/>
    <w:rsid w:val="00C23164"/>
    <w:rsid w:val="00C25056"/>
    <w:rsid w:val="00C265B4"/>
    <w:rsid w:val="00C32092"/>
    <w:rsid w:val="00C32A58"/>
    <w:rsid w:val="00C33463"/>
    <w:rsid w:val="00C33C5A"/>
    <w:rsid w:val="00C3445F"/>
    <w:rsid w:val="00C3586E"/>
    <w:rsid w:val="00C444CD"/>
    <w:rsid w:val="00C45220"/>
    <w:rsid w:val="00C4616E"/>
    <w:rsid w:val="00C4648A"/>
    <w:rsid w:val="00C50434"/>
    <w:rsid w:val="00C53D28"/>
    <w:rsid w:val="00C57678"/>
    <w:rsid w:val="00C617F2"/>
    <w:rsid w:val="00C66405"/>
    <w:rsid w:val="00C740FF"/>
    <w:rsid w:val="00C808FA"/>
    <w:rsid w:val="00C817D1"/>
    <w:rsid w:val="00C904F7"/>
    <w:rsid w:val="00C909B5"/>
    <w:rsid w:val="00C93DDE"/>
    <w:rsid w:val="00C94204"/>
    <w:rsid w:val="00C9553A"/>
    <w:rsid w:val="00CA392A"/>
    <w:rsid w:val="00CA4F15"/>
    <w:rsid w:val="00CB4923"/>
    <w:rsid w:val="00CC0304"/>
    <w:rsid w:val="00CD3103"/>
    <w:rsid w:val="00CD59FC"/>
    <w:rsid w:val="00CD7C9B"/>
    <w:rsid w:val="00CD7D3E"/>
    <w:rsid w:val="00CE19AC"/>
    <w:rsid w:val="00CE2668"/>
    <w:rsid w:val="00CE5EC3"/>
    <w:rsid w:val="00CE665F"/>
    <w:rsid w:val="00CE6771"/>
    <w:rsid w:val="00CE6DB3"/>
    <w:rsid w:val="00CF302D"/>
    <w:rsid w:val="00CF738B"/>
    <w:rsid w:val="00D14417"/>
    <w:rsid w:val="00D22E6A"/>
    <w:rsid w:val="00D24AEF"/>
    <w:rsid w:val="00D24F6A"/>
    <w:rsid w:val="00D27B57"/>
    <w:rsid w:val="00D308D5"/>
    <w:rsid w:val="00D379B6"/>
    <w:rsid w:val="00D45189"/>
    <w:rsid w:val="00D45288"/>
    <w:rsid w:val="00D45B4A"/>
    <w:rsid w:val="00D51E2B"/>
    <w:rsid w:val="00D52782"/>
    <w:rsid w:val="00D530CD"/>
    <w:rsid w:val="00D544D4"/>
    <w:rsid w:val="00D55B8C"/>
    <w:rsid w:val="00D60729"/>
    <w:rsid w:val="00D6096A"/>
    <w:rsid w:val="00D64C67"/>
    <w:rsid w:val="00D67B0E"/>
    <w:rsid w:val="00D7594A"/>
    <w:rsid w:val="00D82814"/>
    <w:rsid w:val="00D83F00"/>
    <w:rsid w:val="00D87CD6"/>
    <w:rsid w:val="00D907A3"/>
    <w:rsid w:val="00D90B3F"/>
    <w:rsid w:val="00D9433D"/>
    <w:rsid w:val="00D95CF8"/>
    <w:rsid w:val="00DA0935"/>
    <w:rsid w:val="00DA15D2"/>
    <w:rsid w:val="00DA7F26"/>
    <w:rsid w:val="00DB19E3"/>
    <w:rsid w:val="00DB1C86"/>
    <w:rsid w:val="00DB5FD4"/>
    <w:rsid w:val="00DC04FD"/>
    <w:rsid w:val="00DC45F0"/>
    <w:rsid w:val="00DD085E"/>
    <w:rsid w:val="00DD3DD9"/>
    <w:rsid w:val="00DD5EC7"/>
    <w:rsid w:val="00DD7D83"/>
    <w:rsid w:val="00DE4269"/>
    <w:rsid w:val="00DE50B6"/>
    <w:rsid w:val="00DE5C59"/>
    <w:rsid w:val="00DF0193"/>
    <w:rsid w:val="00DF07BB"/>
    <w:rsid w:val="00DF69A2"/>
    <w:rsid w:val="00E0134D"/>
    <w:rsid w:val="00E0192D"/>
    <w:rsid w:val="00E039AD"/>
    <w:rsid w:val="00E0583E"/>
    <w:rsid w:val="00E12DDB"/>
    <w:rsid w:val="00E151B5"/>
    <w:rsid w:val="00E153EE"/>
    <w:rsid w:val="00E15B30"/>
    <w:rsid w:val="00E15D9F"/>
    <w:rsid w:val="00E16458"/>
    <w:rsid w:val="00E20000"/>
    <w:rsid w:val="00E21B03"/>
    <w:rsid w:val="00E23382"/>
    <w:rsid w:val="00E2403E"/>
    <w:rsid w:val="00E2452A"/>
    <w:rsid w:val="00E24C2F"/>
    <w:rsid w:val="00E260B9"/>
    <w:rsid w:val="00E274A4"/>
    <w:rsid w:val="00E335EC"/>
    <w:rsid w:val="00E36008"/>
    <w:rsid w:val="00E36423"/>
    <w:rsid w:val="00E505B3"/>
    <w:rsid w:val="00E51543"/>
    <w:rsid w:val="00E52037"/>
    <w:rsid w:val="00E52A2A"/>
    <w:rsid w:val="00E54545"/>
    <w:rsid w:val="00E605E2"/>
    <w:rsid w:val="00E64409"/>
    <w:rsid w:val="00E66678"/>
    <w:rsid w:val="00E7377E"/>
    <w:rsid w:val="00E73C46"/>
    <w:rsid w:val="00E748EB"/>
    <w:rsid w:val="00E749B5"/>
    <w:rsid w:val="00E7767B"/>
    <w:rsid w:val="00E81D06"/>
    <w:rsid w:val="00E8618F"/>
    <w:rsid w:val="00E876C9"/>
    <w:rsid w:val="00E91466"/>
    <w:rsid w:val="00E9199B"/>
    <w:rsid w:val="00E97365"/>
    <w:rsid w:val="00EA14CD"/>
    <w:rsid w:val="00EA6920"/>
    <w:rsid w:val="00EA6CFF"/>
    <w:rsid w:val="00EB1104"/>
    <w:rsid w:val="00EB736A"/>
    <w:rsid w:val="00EC3DCB"/>
    <w:rsid w:val="00EC4020"/>
    <w:rsid w:val="00EC7922"/>
    <w:rsid w:val="00EC7DE8"/>
    <w:rsid w:val="00ED009A"/>
    <w:rsid w:val="00EE277A"/>
    <w:rsid w:val="00EE552D"/>
    <w:rsid w:val="00EE5A28"/>
    <w:rsid w:val="00EE5D4C"/>
    <w:rsid w:val="00EF1816"/>
    <w:rsid w:val="00EF32AA"/>
    <w:rsid w:val="00EF5944"/>
    <w:rsid w:val="00F00FA1"/>
    <w:rsid w:val="00F03D59"/>
    <w:rsid w:val="00F06146"/>
    <w:rsid w:val="00F1083E"/>
    <w:rsid w:val="00F112B6"/>
    <w:rsid w:val="00F12788"/>
    <w:rsid w:val="00F12DA0"/>
    <w:rsid w:val="00F13A33"/>
    <w:rsid w:val="00F13D49"/>
    <w:rsid w:val="00F140A3"/>
    <w:rsid w:val="00F14EB7"/>
    <w:rsid w:val="00F163A8"/>
    <w:rsid w:val="00F20CEF"/>
    <w:rsid w:val="00F22B5C"/>
    <w:rsid w:val="00F22E51"/>
    <w:rsid w:val="00F24A31"/>
    <w:rsid w:val="00F26A7D"/>
    <w:rsid w:val="00F27E24"/>
    <w:rsid w:val="00F31E52"/>
    <w:rsid w:val="00F31EBA"/>
    <w:rsid w:val="00F322C4"/>
    <w:rsid w:val="00F32416"/>
    <w:rsid w:val="00F3457C"/>
    <w:rsid w:val="00F351B4"/>
    <w:rsid w:val="00F358B4"/>
    <w:rsid w:val="00F41099"/>
    <w:rsid w:val="00F412BF"/>
    <w:rsid w:val="00F4568A"/>
    <w:rsid w:val="00F46E33"/>
    <w:rsid w:val="00F52B08"/>
    <w:rsid w:val="00F54FB7"/>
    <w:rsid w:val="00F5571C"/>
    <w:rsid w:val="00F644F6"/>
    <w:rsid w:val="00F64650"/>
    <w:rsid w:val="00F65310"/>
    <w:rsid w:val="00F66DE5"/>
    <w:rsid w:val="00F673AD"/>
    <w:rsid w:val="00F67A76"/>
    <w:rsid w:val="00F720F1"/>
    <w:rsid w:val="00F7540A"/>
    <w:rsid w:val="00F75560"/>
    <w:rsid w:val="00F775B6"/>
    <w:rsid w:val="00F77A62"/>
    <w:rsid w:val="00F812ED"/>
    <w:rsid w:val="00F83264"/>
    <w:rsid w:val="00F83F71"/>
    <w:rsid w:val="00F847AA"/>
    <w:rsid w:val="00F84854"/>
    <w:rsid w:val="00F850DC"/>
    <w:rsid w:val="00F8579B"/>
    <w:rsid w:val="00F863A1"/>
    <w:rsid w:val="00F91E10"/>
    <w:rsid w:val="00F94F2B"/>
    <w:rsid w:val="00F95B4A"/>
    <w:rsid w:val="00FA0D7D"/>
    <w:rsid w:val="00FA3A5C"/>
    <w:rsid w:val="00FA600F"/>
    <w:rsid w:val="00FB2D7E"/>
    <w:rsid w:val="00FB3402"/>
    <w:rsid w:val="00FB4A16"/>
    <w:rsid w:val="00FB4B6F"/>
    <w:rsid w:val="00FC7E60"/>
    <w:rsid w:val="00FD17CD"/>
    <w:rsid w:val="00FD2803"/>
    <w:rsid w:val="00FD4167"/>
    <w:rsid w:val="00FE4445"/>
    <w:rsid w:val="00FF3285"/>
    <w:rsid w:val="00FF5F03"/>
    <w:rsid w:val="0664FF1A"/>
    <w:rsid w:val="096EFE82"/>
    <w:rsid w:val="0B032023"/>
    <w:rsid w:val="0B7462AD"/>
    <w:rsid w:val="0E26C670"/>
    <w:rsid w:val="130763A0"/>
    <w:rsid w:val="18A670A7"/>
    <w:rsid w:val="1C62D972"/>
    <w:rsid w:val="221762F2"/>
    <w:rsid w:val="22441A2D"/>
    <w:rsid w:val="2FEA4F7E"/>
    <w:rsid w:val="32D75444"/>
    <w:rsid w:val="341322CD"/>
    <w:rsid w:val="38B8E5DC"/>
    <w:rsid w:val="38D26500"/>
    <w:rsid w:val="3A42904B"/>
    <w:rsid w:val="3CC8B3D8"/>
    <w:rsid w:val="4336D6D2"/>
    <w:rsid w:val="45048560"/>
    <w:rsid w:val="4A14A557"/>
    <w:rsid w:val="4AE8B1FB"/>
    <w:rsid w:val="5307CECC"/>
    <w:rsid w:val="5A2EAA8E"/>
    <w:rsid w:val="629ED708"/>
    <w:rsid w:val="62B2136D"/>
    <w:rsid w:val="632DF07F"/>
    <w:rsid w:val="66A57B50"/>
    <w:rsid w:val="6845A64E"/>
    <w:rsid w:val="70C500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5C1C05"/>
  <w15:docId w15:val="{949F8D52-9415-4FCF-AECD-17C9FC87A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GB" w:bidi="ar-SA"/>
      </w:rPr>
    </w:rPrDefault>
    <w:pPrDefault>
      <w:pPr>
        <w:spacing w:after="120"/>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szCs w:val="24"/>
      <w:lang w:eastAsia="en-US"/>
    </w:rPr>
  </w:style>
  <w:style w:type="paragraph" w:styleId="Heading1">
    <w:name w:val="heading 1"/>
    <w:basedOn w:val="Normal"/>
    <w:next w:val="6Abstract"/>
    <w:uiPriority w:val="9"/>
    <w:qFormat/>
    <w:pPr>
      <w:spacing w:before="120"/>
    </w:pPr>
    <w:rPr>
      <w:b/>
      <w:color w:val="FF1F64"/>
      <w:sz w:val="28"/>
      <w:szCs w:val="36"/>
      <w:lang w:val="en-GB"/>
    </w:rPr>
  </w:style>
  <w:style w:type="paragraph" w:styleId="Heading2">
    <w:name w:val="heading 2"/>
    <w:basedOn w:val="2Subheadpink"/>
    <w:next w:val="Normal"/>
    <w:uiPriority w:val="9"/>
    <w:semiHidden/>
    <w:unhideWhenUsed/>
    <w:qFormat/>
    <w:pPr>
      <w:keepNext/>
      <w:keepLines/>
      <w:spacing w:before="120"/>
      <w:outlineLvl w:val="1"/>
    </w:pPr>
    <w:rPr>
      <w:color w:val="0D1C2F"/>
      <w:sz w:val="24"/>
      <w:szCs w:val="26"/>
    </w:rPr>
  </w:style>
  <w:style w:type="paragraph" w:styleId="Heading3">
    <w:name w:val="heading 3"/>
    <w:basedOn w:val="2Subheadpink"/>
    <w:next w:val="1bodycopy10pt"/>
    <w:uiPriority w:val="9"/>
    <w:semiHidden/>
    <w:unhideWhenUsed/>
    <w:qFormat/>
    <w:pPr>
      <w:keepNext/>
      <w:keepLines/>
      <w:spacing w:before="120"/>
      <w:outlineLvl w:val="2"/>
    </w:pPr>
    <w:rPr>
      <w:bCs/>
      <w:color w:val="7F7F7F"/>
      <w:sz w:val="24"/>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character" w:customStyle="1" w:styleId="Heading1Char">
    <w:name w:val="Heading 1 Char"/>
    <w:rPr>
      <w:b/>
      <w:color w:val="FF1F64"/>
      <w:w w:val="100"/>
      <w:position w:val="-1"/>
      <w:sz w:val="28"/>
      <w:szCs w:val="36"/>
      <w:effect w:val="none"/>
      <w:vertAlign w:val="baseline"/>
      <w:cs w:val="0"/>
      <w:em w:val="none"/>
      <w:lang w:eastAsia="en-US"/>
    </w:rPr>
  </w:style>
  <w:style w:type="character" w:customStyle="1" w:styleId="Heading3Char">
    <w:name w:val="Heading 3 Char"/>
    <w:rPr>
      <w:b/>
      <w:bCs/>
      <w:color w:val="7F7F7F"/>
      <w:w w:val="100"/>
      <w:position w:val="-1"/>
      <w:sz w:val="24"/>
      <w:szCs w:val="32"/>
      <w:effect w:val="none"/>
      <w:vertAlign w:val="baseline"/>
      <w:cs w:val="0"/>
      <w:em w:val="none"/>
      <w:lang w:val="en-US" w:eastAsia="en-US"/>
    </w:rPr>
  </w:style>
  <w:style w:type="paragraph" w:styleId="Footer">
    <w:name w:val="footer"/>
    <w:basedOn w:val="Normal"/>
    <w:uiPriority w:val="99"/>
    <w:qFormat/>
    <w:pPr>
      <w:shd w:val="clear" w:color="auto" w:fill="FFFFFF"/>
      <w:textAlignment w:val="baseline"/>
    </w:pPr>
    <w:rPr>
      <w:color w:val="808080"/>
      <w:sz w:val="16"/>
      <w:szCs w:val="16"/>
      <w:bdr w:val="none" w:sz="0" w:space="0" w:color="auto" w:frame="1"/>
    </w:rPr>
  </w:style>
  <w:style w:type="character" w:customStyle="1" w:styleId="FooterChar">
    <w:name w:val="Footer Char"/>
    <w:uiPriority w:val="99"/>
    <w:rPr>
      <w:color w:val="808080"/>
      <w:w w:val="100"/>
      <w:position w:val="-1"/>
      <w:sz w:val="16"/>
      <w:szCs w:val="16"/>
      <w:effect w:val="none"/>
      <w:bdr w:val="none" w:sz="0" w:space="0" w:color="auto" w:frame="1"/>
      <w:shd w:val="clear" w:color="auto" w:fill="FFFFFF"/>
      <w:vertAlign w:val="baseline"/>
      <w:cs w:val="0"/>
      <w:em w:val="none"/>
      <w:lang w:val="en-US" w:eastAsia="en-US"/>
    </w:rPr>
  </w:style>
  <w:style w:type="character" w:styleId="Hyperlink">
    <w:name w:val="Hyperlink"/>
    <w:uiPriority w:val="99"/>
    <w:qFormat/>
    <w:rPr>
      <w:color w:val="0072CC"/>
      <w:w w:val="100"/>
      <w:position w:val="-1"/>
      <w:u w:val="single"/>
      <w:effect w:val="none"/>
      <w:vertAlign w:val="baseline"/>
      <w:cs w:val="0"/>
      <w:em w:val="none"/>
    </w:rPr>
  </w:style>
  <w:style w:type="paragraph" w:customStyle="1" w:styleId="1bodycopy10pt">
    <w:name w:val="1 body copy 10pt"/>
    <w:basedOn w:val="Normal"/>
    <w:qFormat/>
  </w:style>
  <w:style w:type="character" w:customStyle="1" w:styleId="Heading2Char">
    <w:name w:val="Heading 2 Char"/>
    <w:rPr>
      <w:b/>
      <w:color w:val="0D1C2F"/>
      <w:w w:val="100"/>
      <w:position w:val="-1"/>
      <w:sz w:val="24"/>
      <w:szCs w:val="26"/>
      <w:effect w:val="none"/>
      <w:vertAlign w:val="baseline"/>
      <w:cs w:val="0"/>
      <w:em w:val="none"/>
      <w:lang w:val="en-US" w:eastAsia="en-US"/>
    </w:rPr>
  </w:style>
  <w:style w:type="paragraph" w:customStyle="1" w:styleId="2Subheadpink">
    <w:name w:val="2 Subhead pink"/>
    <w:next w:val="1bodycopy10pt"/>
    <w:pPr>
      <w:suppressAutoHyphens/>
      <w:spacing w:before="360" w:line="259" w:lineRule="auto"/>
      <w:ind w:leftChars="-1" w:left="-1" w:hangingChars="1"/>
      <w:textDirection w:val="btLr"/>
      <w:textAlignment w:val="top"/>
      <w:outlineLvl w:val="0"/>
    </w:pPr>
    <w:rPr>
      <w:b/>
      <w:color w:val="FF1F64"/>
      <w:position w:val="-1"/>
      <w:sz w:val="32"/>
      <w:szCs w:val="32"/>
      <w:lang w:eastAsia="en-US"/>
    </w:rPr>
  </w:style>
  <w:style w:type="paragraph" w:customStyle="1" w:styleId="SlugTheKey">
    <w:name w:val="Slug The Key"/>
    <w:next w:val="Normal"/>
    <w:pPr>
      <w:suppressAutoHyphens/>
      <w:spacing w:after="160" w:line="259" w:lineRule="auto"/>
      <w:ind w:leftChars="-1" w:left="-1" w:hangingChars="1"/>
      <w:jc w:val="center"/>
      <w:textDirection w:val="btLr"/>
      <w:textAlignment w:val="top"/>
      <w:outlineLvl w:val="0"/>
    </w:pPr>
    <w:rPr>
      <w:caps/>
      <w:color w:val="FFFFFF"/>
      <w:position w:val="-1"/>
      <w:sz w:val="18"/>
      <w:szCs w:val="18"/>
      <w:lang w:eastAsia="en-US"/>
    </w:rPr>
  </w:style>
  <w:style w:type="paragraph" w:customStyle="1" w:styleId="TKheadingpink">
    <w:name w:val="TK heading pink"/>
    <w:next w:val="1bodycopy10pt"/>
    <w:pPr>
      <w:spacing w:after="480" w:line="1" w:lineRule="atLeast"/>
      <w:ind w:leftChars="-1" w:left="-1" w:hangingChars="1"/>
      <w:textDirection w:val="btLr"/>
      <w:textAlignment w:val="top"/>
      <w:outlineLvl w:val="0"/>
    </w:pPr>
    <w:rPr>
      <w:b/>
      <w:color w:val="FF1F64"/>
      <w:position w:val="-1"/>
      <w:sz w:val="60"/>
      <w:szCs w:val="24"/>
      <w:lang w:eastAsia="en-US"/>
    </w:rPr>
  </w:style>
  <w:style w:type="paragraph" w:customStyle="1" w:styleId="8DONTsbullet">
    <w:name w:val="8 DON'Ts bullet"/>
    <w:basedOn w:val="Normal"/>
    <w:pPr>
      <w:numPr>
        <w:numId w:val="1"/>
      </w:numPr>
      <w:suppressAutoHyphens w:val="0"/>
      <w:ind w:left="-1" w:right="284" w:hanging="1"/>
    </w:pPr>
    <w:rPr>
      <w:b/>
      <w:sz w:val="24"/>
      <w:szCs w:val="20"/>
    </w:rPr>
  </w:style>
  <w:style w:type="paragraph" w:customStyle="1" w:styleId="7DOsbullet">
    <w:name w:val="7 DOs bullet"/>
    <w:basedOn w:val="Normal"/>
    <w:pPr>
      <w:numPr>
        <w:numId w:val="2"/>
      </w:numPr>
      <w:ind w:left="-1" w:right="284" w:hanging="1"/>
    </w:pPr>
    <w:rPr>
      <w:b/>
      <w:sz w:val="24"/>
      <w:szCs w:val="20"/>
    </w:rPr>
  </w:style>
  <w:style w:type="paragraph" w:customStyle="1" w:styleId="4Bulletedcopyblue">
    <w:name w:val="4 Bulleted copy blue"/>
    <w:basedOn w:val="Normal"/>
    <w:pPr>
      <w:numPr>
        <w:numId w:val="3"/>
      </w:numPr>
      <w:ind w:left="-1" w:hanging="1"/>
    </w:pPr>
    <w:rPr>
      <w:szCs w:val="20"/>
    </w:rPr>
  </w:style>
  <w:style w:type="paragraph" w:customStyle="1" w:styleId="9Boxheading">
    <w:name w:val="9 Box heading"/>
    <w:basedOn w:val="Normal"/>
    <w:rPr>
      <w:b/>
      <w:color w:val="12263F"/>
      <w:sz w:val="24"/>
    </w:rPr>
  </w:style>
  <w:style w:type="paragraph" w:customStyle="1" w:styleId="9Secondbullet">
    <w:name w:val="9 Second bullet"/>
    <w:basedOn w:val="1bodycopy10pt"/>
    <w:pPr>
      <w:numPr>
        <w:numId w:val="4"/>
      </w:numPr>
      <w:ind w:left="-1" w:right="567" w:hanging="1"/>
    </w:pPr>
  </w:style>
  <w:style w:type="paragraph" w:styleId="BalloonText">
    <w:name w:val="Balloon Text"/>
    <w:basedOn w:val="Normal"/>
    <w:qFormat/>
    <w:rPr>
      <w:rFonts w:ascii="Segoe UI" w:eastAsia="MS Mincho" w:hAnsi="Segoe UI" w:cs="Segoe UI"/>
      <w:sz w:val="18"/>
      <w:szCs w:val="18"/>
    </w:rPr>
  </w:style>
  <w:style w:type="character" w:customStyle="1" w:styleId="1bodycopy10ptChar">
    <w:name w:val="1 body copy 10pt Char"/>
    <w:rPr>
      <w:w w:val="100"/>
      <w:position w:val="-1"/>
      <w:szCs w:val="24"/>
      <w:effect w:val="none"/>
      <w:vertAlign w:val="baseline"/>
      <w:cs w:val="0"/>
      <w:em w:val="none"/>
      <w:lang w:val="en-US" w:eastAsia="en-US"/>
    </w:rPr>
  </w:style>
  <w:style w:type="character" w:customStyle="1" w:styleId="9SecondbulletChar">
    <w:name w:val="9 Second bullet Char"/>
    <w:rPr>
      <w:w w:val="100"/>
      <w:position w:val="-1"/>
      <w:szCs w:val="24"/>
      <w:effect w:val="none"/>
      <w:vertAlign w:val="baseline"/>
      <w:cs w:val="0"/>
      <w:em w:val="none"/>
      <w:lang w:val="en-US" w:eastAsia="en-US"/>
    </w:rPr>
  </w:style>
  <w:style w:type="character" w:customStyle="1" w:styleId="BalloonTextChar">
    <w:name w:val="Balloon Text Char"/>
    <w:rPr>
      <w:rFonts w:ascii="Segoe UI" w:eastAsia="MS Mincho" w:hAnsi="Segoe UI" w:cs="Segoe UI"/>
      <w:w w:val="100"/>
      <w:position w:val="-1"/>
      <w:sz w:val="18"/>
      <w:szCs w:val="18"/>
      <w:effect w:val="none"/>
      <w:vertAlign w:val="baseline"/>
      <w:cs w:val="0"/>
      <w:em w:val="none"/>
      <w:lang w:val="en-US"/>
    </w:rPr>
  </w:style>
  <w:style w:type="character" w:styleId="Strong">
    <w:name w:val="Strong"/>
    <w:uiPriority w:val="22"/>
    <w:qFormat/>
    <w:rPr>
      <w:rFonts w:ascii="Arial" w:hAnsi="Arial"/>
      <w:b/>
      <w:bCs/>
      <w:w w:val="100"/>
      <w:position w:val="-1"/>
      <w:sz w:val="22"/>
      <w:effect w:val="none"/>
      <w:vertAlign w:val="baseline"/>
      <w:cs w:val="0"/>
      <w:em w:val="none"/>
    </w:rPr>
  </w:style>
  <w:style w:type="paragraph" w:customStyle="1" w:styleId="6Abstract">
    <w:name w:val="6 Abstract"/>
    <w:pPr>
      <w:suppressAutoHyphens/>
      <w:spacing w:after="240" w:line="259" w:lineRule="auto"/>
      <w:ind w:leftChars="-1" w:left="-1" w:hangingChars="1"/>
      <w:textDirection w:val="btLr"/>
      <w:textAlignment w:val="top"/>
      <w:outlineLvl w:val="0"/>
    </w:pPr>
    <w:rPr>
      <w:position w:val="-1"/>
      <w:sz w:val="28"/>
      <w:szCs w:val="28"/>
      <w:lang w:eastAsia="en-US"/>
    </w:rPr>
  </w:style>
  <w:style w:type="paragraph" w:styleId="TOC2">
    <w:name w:val="toc 2"/>
    <w:basedOn w:val="Normal"/>
    <w:next w:val="Normal"/>
    <w:uiPriority w:val="39"/>
    <w:qFormat/>
    <w:pPr>
      <w:spacing w:after="100"/>
      <w:ind w:left="220"/>
    </w:pPr>
  </w:style>
  <w:style w:type="paragraph" w:customStyle="1" w:styleId="Text">
    <w:name w:val="Text"/>
    <w:basedOn w:val="BodyText"/>
    <w:rPr>
      <w:szCs w:val="20"/>
    </w:rPr>
  </w:style>
  <w:style w:type="character" w:customStyle="1" w:styleId="TextChar">
    <w:name w:val="Text Char"/>
    <w:rPr>
      <w:w w:val="100"/>
      <w:position w:val="-1"/>
      <w:effect w:val="none"/>
      <w:vertAlign w:val="baseline"/>
      <w:cs w:val="0"/>
      <w:em w:val="none"/>
      <w:lang w:val="en-US" w:eastAsia="en-US"/>
    </w:rPr>
  </w:style>
  <w:style w:type="paragraph" w:customStyle="1" w:styleId="9TableHeading">
    <w:name w:val="9 Table Heading"/>
    <w:basedOn w:val="Text"/>
    <w:pPr>
      <w:spacing w:after="0"/>
    </w:pPr>
    <w:rPr>
      <w:caps/>
    </w:rPr>
  </w:style>
  <w:style w:type="character" w:customStyle="1" w:styleId="9TableHeadingChar">
    <w:name w:val="9 Table Heading Char"/>
    <w:rPr>
      <w:caps/>
      <w:w w:val="100"/>
      <w:position w:val="-1"/>
      <w:effect w:val="none"/>
      <w:vertAlign w:val="baseline"/>
      <w:cs w:val="0"/>
      <w:em w:val="none"/>
      <w:lang w:val="en-US" w:eastAsia="en-US"/>
    </w:rPr>
  </w:style>
  <w:style w:type="paragraph" w:customStyle="1" w:styleId="Bodycopyitalic">
    <w:name w:val="Body copy italic"/>
    <w:basedOn w:val="Normal"/>
    <w:pPr>
      <w:ind w:right="284"/>
    </w:pPr>
    <w:rPr>
      <w:i/>
    </w:rPr>
  </w:style>
  <w:style w:type="paragraph" w:styleId="BodyText">
    <w:name w:val="Body Text"/>
    <w:basedOn w:val="Normal"/>
    <w:qFormat/>
  </w:style>
  <w:style w:type="character" w:customStyle="1" w:styleId="BodyTextChar">
    <w:name w:val="Body Text Char"/>
    <w:rPr>
      <w:w w:val="100"/>
      <w:position w:val="-1"/>
      <w:sz w:val="22"/>
      <w:szCs w:val="24"/>
      <w:effect w:val="none"/>
      <w:vertAlign w:val="baseline"/>
      <w:cs w:val="0"/>
      <w:em w:val="none"/>
      <w:lang w:val="en-US" w:eastAsia="en-US"/>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pPr>
      <w:spacing w:after="0"/>
    </w:pPr>
  </w:style>
  <w:style w:type="character" w:customStyle="1" w:styleId="TableHeadingChar">
    <w:name w:val="TableHeading Char"/>
    <w:rPr>
      <w:w w:val="100"/>
      <w:position w:val="-1"/>
      <w:szCs w:val="24"/>
      <w:effect w:val="none"/>
      <w:vertAlign w:val="baseline"/>
      <w:cs w:val="0"/>
      <w:em w:val="none"/>
      <w:lang w:val="en-US" w:eastAsia="en-US"/>
    </w:rPr>
  </w:style>
  <w:style w:type="table" w:customStyle="1" w:styleId="TheKeytable">
    <w:name w:val="The Key table"/>
    <w:basedOn w:val="TableNormal"/>
    <w:pPr>
      <w:suppressAutoHyphens/>
      <w:spacing w:line="1" w:lineRule="atLeast"/>
      <w:ind w:leftChars="-1" w:left="-1" w:hangingChars="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table" w:customStyle="1" w:styleId="Style1">
    <w:name w:val="Style1"/>
    <w:basedOn w:val="TheKeytable"/>
    <w:tblPr/>
  </w:style>
  <w:style w:type="paragraph" w:customStyle="1" w:styleId="Tablecopy">
    <w:name w:val="Table copy"/>
    <w:basedOn w:val="1bodycopy10pt"/>
    <w:rPr>
      <w:szCs w:val="20"/>
    </w:rPr>
  </w:style>
  <w:style w:type="character" w:customStyle="1" w:styleId="apple-converted-space">
    <w:name w:val="apple-converted-space"/>
    <w:rPr>
      <w:w w:val="100"/>
      <w:position w:val="-1"/>
      <w:effect w:val="none"/>
      <w:vertAlign w:val="baseline"/>
      <w:cs w:val="0"/>
      <w:em w:val="none"/>
    </w:rPr>
  </w:style>
  <w:style w:type="paragraph" w:customStyle="1" w:styleId="Subheadwithpointer">
    <w:name w:val="Subhead with pointer"/>
    <w:basedOn w:val="Normal"/>
    <w:next w:val="6Abstract"/>
    <w:pPr>
      <w:numPr>
        <w:numId w:val="5"/>
      </w:numPr>
      <w:spacing w:before="120"/>
      <w:ind w:left="-1" w:right="850" w:hanging="1"/>
    </w:pPr>
    <w:rPr>
      <w:b/>
      <w:bCs/>
      <w:color w:val="12263F"/>
      <w:sz w:val="32"/>
      <w:szCs w:val="32"/>
    </w:rPr>
  </w:style>
  <w:style w:type="paragraph" w:customStyle="1" w:styleId="1bodycopy11pt">
    <w:name w:val="1 body copy 11pt"/>
    <w:pPr>
      <w:suppressAutoHyphens/>
      <w:spacing w:line="1" w:lineRule="atLeast"/>
      <w:ind w:leftChars="-1" w:left="-1" w:right="850" w:hangingChars="1"/>
      <w:textDirection w:val="btLr"/>
      <w:textAlignment w:val="top"/>
      <w:outlineLvl w:val="0"/>
    </w:pPr>
    <w:rPr>
      <w:position w:val="-1"/>
      <w:sz w:val="22"/>
      <w:szCs w:val="24"/>
      <w:lang w:eastAsia="en-US"/>
    </w:rPr>
  </w:style>
  <w:style w:type="character" w:customStyle="1" w:styleId="SubheadwithpointerChar">
    <w:name w:val="Subhead with pointer Char"/>
    <w:rPr>
      <w:b/>
      <w:bCs/>
      <w:color w:val="12263F"/>
      <w:w w:val="100"/>
      <w:position w:val="-1"/>
      <w:sz w:val="32"/>
      <w:szCs w:val="32"/>
      <w:effect w:val="none"/>
      <w:vertAlign w:val="baseline"/>
      <w:cs w:val="0"/>
      <w:em w:val="none"/>
      <w:lang w:val="en-US" w:eastAsia="en-US"/>
    </w:rPr>
  </w:style>
  <w:style w:type="character" w:styleId="FollowedHyperlink">
    <w:name w:val="FollowedHyperlink"/>
    <w:qFormat/>
    <w:rPr>
      <w:color w:val="954F72"/>
      <w:w w:val="100"/>
      <w:position w:val="-1"/>
      <w:u w:val="single"/>
      <w:effect w:val="none"/>
      <w:vertAlign w:val="baseline"/>
      <w:cs w:val="0"/>
      <w:em w:val="none"/>
    </w:rPr>
  </w:style>
  <w:style w:type="paragraph" w:customStyle="1" w:styleId="Title1">
    <w:name w:val="Title 1"/>
    <w:basedOn w:val="Heading1"/>
    <w:pPr>
      <w:keepNext/>
      <w:keepLines/>
      <w:spacing w:before="480"/>
    </w:pPr>
    <w:rPr>
      <w:b w:val="0"/>
      <w:bCs/>
      <w:sz w:val="52"/>
      <w:szCs w:val="52"/>
      <w:lang w:val="en-US"/>
    </w:rPr>
  </w:style>
  <w:style w:type="character" w:customStyle="1" w:styleId="Title1Char">
    <w:name w:val="Title 1 Char"/>
    <w:rPr>
      <w:bCs/>
      <w:w w:val="100"/>
      <w:position w:val="-1"/>
      <w:sz w:val="52"/>
      <w:szCs w:val="52"/>
      <w:effect w:val="none"/>
      <w:vertAlign w:val="baseline"/>
      <w:cs w:val="0"/>
      <w:em w:val="none"/>
      <w:lang w:val="en-US" w:eastAsia="en-US"/>
    </w:rPr>
  </w:style>
  <w:style w:type="paragraph" w:styleId="TOCHeading">
    <w:name w:val="TOC Heading"/>
    <w:basedOn w:val="Heading1"/>
    <w:next w:val="Normal"/>
    <w:qFormat/>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uiPriority w:val="39"/>
    <w:qFormat/>
    <w:pPr>
      <w:spacing w:after="100"/>
    </w:pPr>
  </w:style>
  <w:style w:type="paragraph" w:customStyle="1" w:styleId="3Policytitle">
    <w:name w:val="3 Policy title"/>
    <w:basedOn w:val="Normal"/>
    <w:rPr>
      <w:b/>
      <w:sz w:val="72"/>
    </w:rPr>
  </w:style>
  <w:style w:type="paragraph" w:styleId="ListParagraph">
    <w:name w:val="List Paragraph"/>
    <w:basedOn w:val="Normal"/>
    <w:uiPriority w:val="34"/>
    <w:qFormat/>
    <w:pPr>
      <w:ind w:left="720"/>
      <w:contextualSpacing/>
    </w:pPr>
  </w:style>
  <w:style w:type="table" w:customStyle="1" w:styleId="TheKeypolicytable">
    <w:name w:val="The Key policy table"/>
    <w:basedOn w:val="TableNormal"/>
    <w:pPr>
      <w:suppressAutoHyphens/>
      <w:spacing w:line="1" w:lineRule="atLeast"/>
      <w:ind w:leftChars="-1" w:left="-1" w:hangingChars="1"/>
      <w:textDirection w:val="btLr"/>
      <w:textAlignment w:val="top"/>
      <w:outlineLvl w:val="0"/>
    </w:pPr>
    <w:rPr>
      <w:position w:val="-1"/>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style>
  <w:style w:type="paragraph" w:customStyle="1" w:styleId="Tablebodycopy">
    <w:name w:val="Table body copy"/>
    <w:basedOn w:val="1bodycopy10pt"/>
    <w:pPr>
      <w:keepLines/>
      <w:spacing w:after="60"/>
      <w:textboxTightWrap w:val="allLines"/>
    </w:pPr>
  </w:style>
  <w:style w:type="paragraph" w:customStyle="1" w:styleId="Bulletedcopylevel2">
    <w:name w:val="Bulleted copy level 2"/>
    <w:basedOn w:val="1bodycopy10pt"/>
    <w:pPr>
      <w:numPr>
        <w:numId w:val="6"/>
      </w:numPr>
      <w:ind w:left="-1" w:hanging="1"/>
    </w:pPr>
  </w:style>
  <w:style w:type="paragraph" w:customStyle="1" w:styleId="Tablecopybulleted">
    <w:name w:val="Table copy bulleted"/>
    <w:basedOn w:val="Tablebodycopy"/>
    <w:pPr>
      <w:numPr>
        <w:numId w:val="7"/>
      </w:numPr>
      <w:ind w:left="-1" w:hanging="1"/>
    </w:pPr>
  </w:style>
  <w:style w:type="paragraph" w:customStyle="1" w:styleId="Caption1">
    <w:name w:val="Caption 1"/>
    <w:basedOn w:val="Normal"/>
    <w:pPr>
      <w:spacing w:before="120"/>
    </w:pPr>
    <w:rPr>
      <w:i/>
      <w:color w:val="F15F22"/>
    </w:rPr>
  </w:style>
  <w:style w:type="paragraph" w:customStyle="1" w:styleId="Subhead2">
    <w:name w:val="Subhead 2"/>
    <w:basedOn w:val="1bodycopy10pt"/>
    <w:next w:val="1bodycopy10pt"/>
    <w:pPr>
      <w:spacing w:before="240"/>
    </w:pPr>
    <w:rPr>
      <w:b/>
      <w:color w:val="12263F"/>
      <w:sz w:val="24"/>
    </w:rPr>
  </w:style>
  <w:style w:type="character" w:customStyle="1" w:styleId="Subhead2Char">
    <w:name w:val="Subhead 2 Char"/>
    <w:rPr>
      <w:b/>
      <w:color w:val="12263F"/>
      <w:w w:val="100"/>
      <w:position w:val="-1"/>
      <w:sz w:val="24"/>
      <w:szCs w:val="24"/>
      <w:effect w:val="none"/>
      <w:vertAlign w:val="baseline"/>
      <w:cs w:val="0"/>
      <w:em w:val="none"/>
      <w:lang w:val="en-US" w:eastAsia="en-US"/>
    </w:rPr>
  </w:style>
  <w:style w:type="paragraph" w:styleId="TOC3">
    <w:name w:val="toc 3"/>
    <w:basedOn w:val="Normal"/>
    <w:next w:val="Normal"/>
    <w:uiPriority w:val="39"/>
    <w:qFormat/>
    <w:pPr>
      <w:spacing w:after="100"/>
      <w:ind w:left="400"/>
    </w:pPr>
  </w:style>
  <w:style w:type="paragraph" w:styleId="Header">
    <w:name w:val="header"/>
    <w:basedOn w:val="Normal"/>
    <w:qFormat/>
    <w:pPr>
      <w:tabs>
        <w:tab w:val="center" w:pos="4680"/>
        <w:tab w:val="right" w:pos="9360"/>
      </w:tabs>
      <w:spacing w:after="0"/>
    </w:pPr>
    <w:rPr>
      <w:rFonts w:ascii="Calibri" w:eastAsia="Times New Roman" w:hAnsi="Calibri"/>
      <w:sz w:val="22"/>
      <w:szCs w:val="22"/>
    </w:rPr>
  </w:style>
  <w:style w:type="character" w:customStyle="1" w:styleId="HeaderChar">
    <w:name w:val="Header Char"/>
    <w:rPr>
      <w:rFonts w:ascii="Calibri" w:eastAsia="Times New Roman" w:hAnsi="Calibri"/>
      <w:w w:val="100"/>
      <w:position w:val="-1"/>
      <w:sz w:val="22"/>
      <w:szCs w:val="22"/>
      <w:effect w:val="none"/>
      <w:vertAlign w:val="baseline"/>
      <w:cs w:val="0"/>
      <w:em w:val="none"/>
      <w:lang w:val="en-US" w:eastAsia="en-US"/>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Lucida Calligraphy" w:eastAsia="Calibri" w:hAnsi="Lucida Calligraphy" w:cs="Lucida Calligraphy"/>
      <w:color w:val="000000"/>
      <w:position w:val="-1"/>
      <w:sz w:val="24"/>
      <w:szCs w:val="24"/>
      <w:lang w:val="en-GB" w:eastAsia="en-US"/>
    </w:rPr>
  </w:style>
  <w:style w:type="paragraph" w:customStyle="1" w:styleId="TableParagraph">
    <w:name w:val="Table Paragraph"/>
    <w:basedOn w:val="Normal"/>
    <w:uiPriority w:val="1"/>
    <w:qFormat/>
    <w:pPr>
      <w:widowControl w:val="0"/>
      <w:autoSpaceDE w:val="0"/>
      <w:autoSpaceDN w:val="0"/>
      <w:spacing w:after="0" w:line="265" w:lineRule="atLeast"/>
      <w:ind w:left="107"/>
    </w:pPr>
    <w:rPr>
      <w:rFonts w:ascii="Calibri" w:eastAsia="Calibri" w:hAnsi="Calibri" w:cs="Calibri"/>
      <w:sz w:val="22"/>
      <w:szCs w:val="22"/>
      <w:lang w:val="en-GB" w:eastAsia="en-GB" w:bidi="en-GB"/>
    </w:rPr>
  </w:style>
  <w:style w:type="paragraph" w:styleId="BodyText2">
    <w:name w:val="Body Text 2"/>
    <w:basedOn w:val="Normal"/>
    <w:qFormat/>
    <w:pPr>
      <w:spacing w:line="480" w:lineRule="auto"/>
    </w:pPr>
  </w:style>
  <w:style w:type="character" w:customStyle="1" w:styleId="BodyText2Char">
    <w:name w:val="Body Text 2 Char"/>
    <w:rPr>
      <w:w w:val="100"/>
      <w:position w:val="-1"/>
      <w:szCs w:val="24"/>
      <w:effect w:val="none"/>
      <w:vertAlign w:val="baseline"/>
      <w:cs w:val="0"/>
      <w:em w:val="none"/>
      <w:lang w:val="en-US" w:eastAsia="en-US"/>
    </w:rPr>
  </w:style>
  <w:style w:type="paragraph" w:customStyle="1" w:styleId="bodyblack">
    <w:name w:val="body black"/>
    <w:basedOn w:val="Normal"/>
    <w:pPr>
      <w:autoSpaceDE w:val="0"/>
      <w:autoSpaceDN w:val="0"/>
      <w:adjustRightInd w:val="0"/>
      <w:spacing w:after="0"/>
    </w:pPr>
    <w:rPr>
      <w:color w:val="000000"/>
      <w:sz w:val="22"/>
      <w:szCs w:val="22"/>
      <w:lang w:val="en-GB" w:eastAsia="en-GB"/>
    </w:rPr>
  </w:style>
  <w:style w:type="character" w:customStyle="1" w:styleId="bodyblackChar">
    <w:name w:val="body black Char"/>
    <w:rPr>
      <w:color w:val="000000"/>
      <w:w w:val="100"/>
      <w:position w:val="-1"/>
      <w:sz w:val="22"/>
      <w:szCs w:val="22"/>
      <w:effect w:val="none"/>
      <w:vertAlign w:val="baseline"/>
      <w:cs w:val="0"/>
      <w:em w:val="none"/>
    </w:rPr>
  </w:style>
  <w:style w:type="character" w:styleId="UnresolvedMention">
    <w:name w:val="Unresolved Mention"/>
    <w:uiPriority w:val="99"/>
    <w:qFormat/>
    <w:rPr>
      <w:color w:val="605E5C"/>
      <w:w w:val="100"/>
      <w:position w:val="-1"/>
      <w:effect w:val="none"/>
      <w:shd w:val="clear" w:color="auto" w:fill="E1DFDD"/>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Cs w:val="20"/>
    </w:rPr>
  </w:style>
  <w:style w:type="character" w:customStyle="1" w:styleId="CommentTextChar">
    <w:name w:val="Comment Text Char"/>
    <w:rPr>
      <w:w w:val="100"/>
      <w:position w:val="-1"/>
      <w:effect w:val="none"/>
      <w:vertAlign w:val="baseline"/>
      <w:cs w:val="0"/>
      <w:em w:val="none"/>
      <w:lang w:val="en-US" w:eastAsia="en-US"/>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val="en-US" w:eastAsia="en-US"/>
    </w:rPr>
  </w:style>
  <w:style w:type="table" w:customStyle="1" w:styleId="TableGrid0">
    <w:name w:val="TableGrid"/>
    <w:pPr>
      <w:suppressAutoHyphens/>
      <w:spacing w:line="1" w:lineRule="atLeast"/>
      <w:ind w:leftChars="-1" w:left="-1" w:hangingChars="1"/>
      <w:textDirection w:val="btLr"/>
      <w:textAlignment w:val="top"/>
      <w:outlineLvl w:val="0"/>
    </w:pPr>
    <w:rPr>
      <w:rFonts w:ascii="Calibri" w:eastAsia="Times New Roman" w:hAnsi="Calibri"/>
      <w:position w:val="-1"/>
      <w:sz w:val="22"/>
      <w:szCs w:val="22"/>
      <w:lang w:val="en-GB"/>
    </w:rPr>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top w:w="15" w:type="dxa"/>
        <w:left w:w="0" w:type="dxa"/>
        <w:bottom w:w="15" w:type="dxa"/>
        <w:right w:w="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5" w:type="dxa"/>
        <w:left w:w="0" w:type="dxa"/>
        <w:bottom w:w="15" w:type="dxa"/>
        <w:right w:w="0" w:type="dxa"/>
      </w:tblCellMar>
    </w:tblPr>
  </w:style>
  <w:style w:type="paragraph" w:styleId="NormalWeb">
    <w:name w:val="Normal (Web)"/>
    <w:basedOn w:val="Normal"/>
    <w:uiPriority w:val="99"/>
    <w:unhideWhenUsed/>
    <w:rsid w:val="00E748EB"/>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lang w:val="en-GB" w:eastAsia="en-GB"/>
    </w:rPr>
  </w:style>
  <w:style w:type="character" w:customStyle="1" w:styleId="fontstyle01">
    <w:name w:val="fontstyle01"/>
    <w:basedOn w:val="DefaultParagraphFont"/>
    <w:rsid w:val="00E748EB"/>
    <w:rPr>
      <w:rFonts w:ascii="ArialMT" w:hAnsi="ArialMT" w:hint="default"/>
      <w:b w:val="0"/>
      <w:bCs w:val="0"/>
      <w:i w:val="0"/>
      <w:iCs w:val="0"/>
      <w:color w:val="0D0D0D"/>
      <w:sz w:val="24"/>
      <w:szCs w:val="24"/>
    </w:rPr>
  </w:style>
  <w:style w:type="character" w:customStyle="1" w:styleId="fontstyle21">
    <w:name w:val="fontstyle21"/>
    <w:basedOn w:val="DefaultParagraphFont"/>
    <w:rsid w:val="00E748EB"/>
    <w:rPr>
      <w:rFonts w:ascii="SymbolMT" w:hAnsi="SymbolMT" w:hint="default"/>
      <w:b w:val="0"/>
      <w:bCs w:val="0"/>
      <w:i w:val="0"/>
      <w:iCs w:val="0"/>
      <w:color w:val="0D0D0D"/>
      <w:sz w:val="24"/>
      <w:szCs w:val="24"/>
    </w:rPr>
  </w:style>
  <w:style w:type="character" w:customStyle="1" w:styleId="fontstyle31">
    <w:name w:val="fontstyle31"/>
    <w:basedOn w:val="DefaultParagraphFont"/>
    <w:rsid w:val="007B0930"/>
    <w:rPr>
      <w:rFonts w:ascii="Arial-BoldMT" w:hAnsi="Arial-BoldMT" w:hint="default"/>
      <w:b/>
      <w:bCs/>
      <w:i w:val="0"/>
      <w:iCs w:val="0"/>
      <w:color w:val="0D0D0D"/>
      <w:sz w:val="24"/>
      <w:szCs w:val="24"/>
    </w:rPr>
  </w:style>
  <w:style w:type="paragraph" w:styleId="TOC4">
    <w:name w:val="toc 4"/>
    <w:basedOn w:val="Normal"/>
    <w:next w:val="Normal"/>
    <w:autoRedefine/>
    <w:uiPriority w:val="39"/>
    <w:unhideWhenUsed/>
    <w:rsid w:val="001971B9"/>
    <w:pPr>
      <w:suppressAutoHyphens w:val="0"/>
      <w:spacing w:after="100" w:line="278" w:lineRule="auto"/>
      <w:ind w:leftChars="0" w:left="72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5">
    <w:name w:val="toc 5"/>
    <w:basedOn w:val="Normal"/>
    <w:next w:val="Normal"/>
    <w:autoRedefine/>
    <w:uiPriority w:val="39"/>
    <w:unhideWhenUsed/>
    <w:rsid w:val="001971B9"/>
    <w:pPr>
      <w:suppressAutoHyphens w:val="0"/>
      <w:spacing w:after="100" w:line="278" w:lineRule="auto"/>
      <w:ind w:leftChars="0" w:left="96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6">
    <w:name w:val="toc 6"/>
    <w:basedOn w:val="Normal"/>
    <w:next w:val="Normal"/>
    <w:autoRedefine/>
    <w:uiPriority w:val="39"/>
    <w:unhideWhenUsed/>
    <w:rsid w:val="001971B9"/>
    <w:pPr>
      <w:suppressAutoHyphens w:val="0"/>
      <w:spacing w:after="100" w:line="278" w:lineRule="auto"/>
      <w:ind w:leftChars="0" w:left="120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7">
    <w:name w:val="toc 7"/>
    <w:basedOn w:val="Normal"/>
    <w:next w:val="Normal"/>
    <w:autoRedefine/>
    <w:uiPriority w:val="39"/>
    <w:unhideWhenUsed/>
    <w:rsid w:val="001971B9"/>
    <w:pPr>
      <w:suppressAutoHyphens w:val="0"/>
      <w:spacing w:after="100" w:line="278" w:lineRule="auto"/>
      <w:ind w:leftChars="0" w:left="144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8">
    <w:name w:val="toc 8"/>
    <w:basedOn w:val="Normal"/>
    <w:next w:val="Normal"/>
    <w:autoRedefine/>
    <w:uiPriority w:val="39"/>
    <w:unhideWhenUsed/>
    <w:rsid w:val="001971B9"/>
    <w:pPr>
      <w:suppressAutoHyphens w:val="0"/>
      <w:spacing w:after="100" w:line="278" w:lineRule="auto"/>
      <w:ind w:leftChars="0" w:left="168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paragraph" w:styleId="TOC9">
    <w:name w:val="toc 9"/>
    <w:basedOn w:val="Normal"/>
    <w:next w:val="Normal"/>
    <w:autoRedefine/>
    <w:uiPriority w:val="39"/>
    <w:unhideWhenUsed/>
    <w:rsid w:val="001971B9"/>
    <w:pPr>
      <w:suppressAutoHyphens w:val="0"/>
      <w:spacing w:after="100" w:line="278" w:lineRule="auto"/>
      <w:ind w:leftChars="0" w:left="1920" w:firstLineChars="0" w:firstLine="0"/>
      <w:textDirection w:val="lrTb"/>
      <w:textAlignment w:val="auto"/>
      <w:outlineLvl w:val="9"/>
    </w:pPr>
    <w:rPr>
      <w:rFonts w:asciiTheme="minorHAnsi" w:eastAsiaTheme="minorEastAsia" w:hAnsiTheme="minorHAnsi" w:cstheme="minorBidi"/>
      <w:kern w:val="2"/>
      <w:position w:val="0"/>
      <w:sz w:val="24"/>
      <w:lang w:val="en-GB" w:eastAsia="en-GB"/>
      <w14:ligatures w14:val="standardContextual"/>
    </w:rPr>
  </w:style>
  <w:style w:type="table" w:customStyle="1" w:styleId="Tablenoborder4">
    <w:name w:val="Table no border4"/>
    <w:basedOn w:val="TableNormal"/>
    <w:next w:val="TableGrid"/>
    <w:uiPriority w:val="59"/>
    <w:rsid w:val="0088222E"/>
    <w:pPr>
      <w:spacing w:after="0"/>
      <w:ind w:firstLine="0"/>
    </w:pPr>
    <w:rPr>
      <w:rFonts w:ascii="Times New Roman" w:eastAsiaTheme="minorEastAsia" w:hAnsi="Times New Roman"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6708">
      <w:bodyDiv w:val="1"/>
      <w:marLeft w:val="0"/>
      <w:marRight w:val="0"/>
      <w:marTop w:val="0"/>
      <w:marBottom w:val="0"/>
      <w:divBdr>
        <w:top w:val="none" w:sz="0" w:space="0" w:color="auto"/>
        <w:left w:val="none" w:sz="0" w:space="0" w:color="auto"/>
        <w:bottom w:val="none" w:sz="0" w:space="0" w:color="auto"/>
        <w:right w:val="none" w:sz="0" w:space="0" w:color="auto"/>
      </w:divBdr>
    </w:div>
    <w:div w:id="80108215">
      <w:bodyDiv w:val="1"/>
      <w:marLeft w:val="0"/>
      <w:marRight w:val="0"/>
      <w:marTop w:val="0"/>
      <w:marBottom w:val="0"/>
      <w:divBdr>
        <w:top w:val="none" w:sz="0" w:space="0" w:color="auto"/>
        <w:left w:val="none" w:sz="0" w:space="0" w:color="auto"/>
        <w:bottom w:val="none" w:sz="0" w:space="0" w:color="auto"/>
        <w:right w:val="none" w:sz="0" w:space="0" w:color="auto"/>
      </w:divBdr>
    </w:div>
    <w:div w:id="200092735">
      <w:bodyDiv w:val="1"/>
      <w:marLeft w:val="0"/>
      <w:marRight w:val="0"/>
      <w:marTop w:val="0"/>
      <w:marBottom w:val="0"/>
      <w:divBdr>
        <w:top w:val="none" w:sz="0" w:space="0" w:color="auto"/>
        <w:left w:val="none" w:sz="0" w:space="0" w:color="auto"/>
        <w:bottom w:val="none" w:sz="0" w:space="0" w:color="auto"/>
        <w:right w:val="none" w:sz="0" w:space="0" w:color="auto"/>
      </w:divBdr>
    </w:div>
    <w:div w:id="240255662">
      <w:bodyDiv w:val="1"/>
      <w:marLeft w:val="0"/>
      <w:marRight w:val="0"/>
      <w:marTop w:val="0"/>
      <w:marBottom w:val="0"/>
      <w:divBdr>
        <w:top w:val="none" w:sz="0" w:space="0" w:color="auto"/>
        <w:left w:val="none" w:sz="0" w:space="0" w:color="auto"/>
        <w:bottom w:val="none" w:sz="0" w:space="0" w:color="auto"/>
        <w:right w:val="none" w:sz="0" w:space="0" w:color="auto"/>
      </w:divBdr>
    </w:div>
    <w:div w:id="312297608">
      <w:bodyDiv w:val="1"/>
      <w:marLeft w:val="0"/>
      <w:marRight w:val="0"/>
      <w:marTop w:val="0"/>
      <w:marBottom w:val="0"/>
      <w:divBdr>
        <w:top w:val="none" w:sz="0" w:space="0" w:color="auto"/>
        <w:left w:val="none" w:sz="0" w:space="0" w:color="auto"/>
        <w:bottom w:val="none" w:sz="0" w:space="0" w:color="auto"/>
        <w:right w:val="none" w:sz="0" w:space="0" w:color="auto"/>
      </w:divBdr>
    </w:div>
    <w:div w:id="339478714">
      <w:bodyDiv w:val="1"/>
      <w:marLeft w:val="0"/>
      <w:marRight w:val="0"/>
      <w:marTop w:val="0"/>
      <w:marBottom w:val="0"/>
      <w:divBdr>
        <w:top w:val="none" w:sz="0" w:space="0" w:color="auto"/>
        <w:left w:val="none" w:sz="0" w:space="0" w:color="auto"/>
        <w:bottom w:val="none" w:sz="0" w:space="0" w:color="auto"/>
        <w:right w:val="none" w:sz="0" w:space="0" w:color="auto"/>
      </w:divBdr>
    </w:div>
    <w:div w:id="442576708">
      <w:bodyDiv w:val="1"/>
      <w:marLeft w:val="0"/>
      <w:marRight w:val="0"/>
      <w:marTop w:val="0"/>
      <w:marBottom w:val="0"/>
      <w:divBdr>
        <w:top w:val="none" w:sz="0" w:space="0" w:color="auto"/>
        <w:left w:val="none" w:sz="0" w:space="0" w:color="auto"/>
        <w:bottom w:val="none" w:sz="0" w:space="0" w:color="auto"/>
        <w:right w:val="none" w:sz="0" w:space="0" w:color="auto"/>
      </w:divBdr>
    </w:div>
    <w:div w:id="457652253">
      <w:bodyDiv w:val="1"/>
      <w:marLeft w:val="0"/>
      <w:marRight w:val="0"/>
      <w:marTop w:val="0"/>
      <w:marBottom w:val="0"/>
      <w:divBdr>
        <w:top w:val="none" w:sz="0" w:space="0" w:color="auto"/>
        <w:left w:val="none" w:sz="0" w:space="0" w:color="auto"/>
        <w:bottom w:val="none" w:sz="0" w:space="0" w:color="auto"/>
        <w:right w:val="none" w:sz="0" w:space="0" w:color="auto"/>
      </w:divBdr>
    </w:div>
    <w:div w:id="521238199">
      <w:bodyDiv w:val="1"/>
      <w:marLeft w:val="0"/>
      <w:marRight w:val="0"/>
      <w:marTop w:val="0"/>
      <w:marBottom w:val="0"/>
      <w:divBdr>
        <w:top w:val="none" w:sz="0" w:space="0" w:color="auto"/>
        <w:left w:val="none" w:sz="0" w:space="0" w:color="auto"/>
        <w:bottom w:val="none" w:sz="0" w:space="0" w:color="auto"/>
        <w:right w:val="none" w:sz="0" w:space="0" w:color="auto"/>
      </w:divBdr>
    </w:div>
    <w:div w:id="527835303">
      <w:bodyDiv w:val="1"/>
      <w:marLeft w:val="0"/>
      <w:marRight w:val="0"/>
      <w:marTop w:val="0"/>
      <w:marBottom w:val="0"/>
      <w:divBdr>
        <w:top w:val="none" w:sz="0" w:space="0" w:color="auto"/>
        <w:left w:val="none" w:sz="0" w:space="0" w:color="auto"/>
        <w:bottom w:val="none" w:sz="0" w:space="0" w:color="auto"/>
        <w:right w:val="none" w:sz="0" w:space="0" w:color="auto"/>
      </w:divBdr>
    </w:div>
    <w:div w:id="559099371">
      <w:bodyDiv w:val="1"/>
      <w:marLeft w:val="0"/>
      <w:marRight w:val="0"/>
      <w:marTop w:val="0"/>
      <w:marBottom w:val="0"/>
      <w:divBdr>
        <w:top w:val="none" w:sz="0" w:space="0" w:color="auto"/>
        <w:left w:val="none" w:sz="0" w:space="0" w:color="auto"/>
        <w:bottom w:val="none" w:sz="0" w:space="0" w:color="auto"/>
        <w:right w:val="none" w:sz="0" w:space="0" w:color="auto"/>
      </w:divBdr>
    </w:div>
    <w:div w:id="604727202">
      <w:bodyDiv w:val="1"/>
      <w:marLeft w:val="0"/>
      <w:marRight w:val="0"/>
      <w:marTop w:val="0"/>
      <w:marBottom w:val="0"/>
      <w:divBdr>
        <w:top w:val="none" w:sz="0" w:space="0" w:color="auto"/>
        <w:left w:val="none" w:sz="0" w:space="0" w:color="auto"/>
        <w:bottom w:val="none" w:sz="0" w:space="0" w:color="auto"/>
        <w:right w:val="none" w:sz="0" w:space="0" w:color="auto"/>
      </w:divBdr>
    </w:div>
    <w:div w:id="624695229">
      <w:bodyDiv w:val="1"/>
      <w:marLeft w:val="0"/>
      <w:marRight w:val="0"/>
      <w:marTop w:val="0"/>
      <w:marBottom w:val="0"/>
      <w:divBdr>
        <w:top w:val="none" w:sz="0" w:space="0" w:color="auto"/>
        <w:left w:val="none" w:sz="0" w:space="0" w:color="auto"/>
        <w:bottom w:val="none" w:sz="0" w:space="0" w:color="auto"/>
        <w:right w:val="none" w:sz="0" w:space="0" w:color="auto"/>
      </w:divBdr>
    </w:div>
    <w:div w:id="693917549">
      <w:bodyDiv w:val="1"/>
      <w:marLeft w:val="0"/>
      <w:marRight w:val="0"/>
      <w:marTop w:val="0"/>
      <w:marBottom w:val="0"/>
      <w:divBdr>
        <w:top w:val="none" w:sz="0" w:space="0" w:color="auto"/>
        <w:left w:val="none" w:sz="0" w:space="0" w:color="auto"/>
        <w:bottom w:val="none" w:sz="0" w:space="0" w:color="auto"/>
        <w:right w:val="none" w:sz="0" w:space="0" w:color="auto"/>
      </w:divBdr>
    </w:div>
    <w:div w:id="721367215">
      <w:bodyDiv w:val="1"/>
      <w:marLeft w:val="0"/>
      <w:marRight w:val="0"/>
      <w:marTop w:val="0"/>
      <w:marBottom w:val="0"/>
      <w:divBdr>
        <w:top w:val="none" w:sz="0" w:space="0" w:color="auto"/>
        <w:left w:val="none" w:sz="0" w:space="0" w:color="auto"/>
        <w:bottom w:val="none" w:sz="0" w:space="0" w:color="auto"/>
        <w:right w:val="none" w:sz="0" w:space="0" w:color="auto"/>
      </w:divBdr>
    </w:div>
    <w:div w:id="736394212">
      <w:bodyDiv w:val="1"/>
      <w:marLeft w:val="0"/>
      <w:marRight w:val="0"/>
      <w:marTop w:val="0"/>
      <w:marBottom w:val="0"/>
      <w:divBdr>
        <w:top w:val="none" w:sz="0" w:space="0" w:color="auto"/>
        <w:left w:val="none" w:sz="0" w:space="0" w:color="auto"/>
        <w:bottom w:val="none" w:sz="0" w:space="0" w:color="auto"/>
        <w:right w:val="none" w:sz="0" w:space="0" w:color="auto"/>
      </w:divBdr>
    </w:div>
    <w:div w:id="747114592">
      <w:bodyDiv w:val="1"/>
      <w:marLeft w:val="0"/>
      <w:marRight w:val="0"/>
      <w:marTop w:val="0"/>
      <w:marBottom w:val="0"/>
      <w:divBdr>
        <w:top w:val="none" w:sz="0" w:space="0" w:color="auto"/>
        <w:left w:val="none" w:sz="0" w:space="0" w:color="auto"/>
        <w:bottom w:val="none" w:sz="0" w:space="0" w:color="auto"/>
        <w:right w:val="none" w:sz="0" w:space="0" w:color="auto"/>
      </w:divBdr>
    </w:div>
    <w:div w:id="793867754">
      <w:bodyDiv w:val="1"/>
      <w:marLeft w:val="0"/>
      <w:marRight w:val="0"/>
      <w:marTop w:val="0"/>
      <w:marBottom w:val="0"/>
      <w:divBdr>
        <w:top w:val="none" w:sz="0" w:space="0" w:color="auto"/>
        <w:left w:val="none" w:sz="0" w:space="0" w:color="auto"/>
        <w:bottom w:val="none" w:sz="0" w:space="0" w:color="auto"/>
        <w:right w:val="none" w:sz="0" w:space="0" w:color="auto"/>
      </w:divBdr>
    </w:div>
    <w:div w:id="824122972">
      <w:bodyDiv w:val="1"/>
      <w:marLeft w:val="0"/>
      <w:marRight w:val="0"/>
      <w:marTop w:val="0"/>
      <w:marBottom w:val="0"/>
      <w:divBdr>
        <w:top w:val="none" w:sz="0" w:space="0" w:color="auto"/>
        <w:left w:val="none" w:sz="0" w:space="0" w:color="auto"/>
        <w:bottom w:val="none" w:sz="0" w:space="0" w:color="auto"/>
        <w:right w:val="none" w:sz="0" w:space="0" w:color="auto"/>
      </w:divBdr>
    </w:div>
    <w:div w:id="862474550">
      <w:bodyDiv w:val="1"/>
      <w:marLeft w:val="0"/>
      <w:marRight w:val="0"/>
      <w:marTop w:val="0"/>
      <w:marBottom w:val="0"/>
      <w:divBdr>
        <w:top w:val="none" w:sz="0" w:space="0" w:color="auto"/>
        <w:left w:val="none" w:sz="0" w:space="0" w:color="auto"/>
        <w:bottom w:val="none" w:sz="0" w:space="0" w:color="auto"/>
        <w:right w:val="none" w:sz="0" w:space="0" w:color="auto"/>
      </w:divBdr>
    </w:div>
    <w:div w:id="884485880">
      <w:bodyDiv w:val="1"/>
      <w:marLeft w:val="0"/>
      <w:marRight w:val="0"/>
      <w:marTop w:val="0"/>
      <w:marBottom w:val="0"/>
      <w:divBdr>
        <w:top w:val="none" w:sz="0" w:space="0" w:color="auto"/>
        <w:left w:val="none" w:sz="0" w:space="0" w:color="auto"/>
        <w:bottom w:val="none" w:sz="0" w:space="0" w:color="auto"/>
        <w:right w:val="none" w:sz="0" w:space="0" w:color="auto"/>
      </w:divBdr>
    </w:div>
    <w:div w:id="893739186">
      <w:bodyDiv w:val="1"/>
      <w:marLeft w:val="0"/>
      <w:marRight w:val="0"/>
      <w:marTop w:val="0"/>
      <w:marBottom w:val="0"/>
      <w:divBdr>
        <w:top w:val="none" w:sz="0" w:space="0" w:color="auto"/>
        <w:left w:val="none" w:sz="0" w:space="0" w:color="auto"/>
        <w:bottom w:val="none" w:sz="0" w:space="0" w:color="auto"/>
        <w:right w:val="none" w:sz="0" w:space="0" w:color="auto"/>
      </w:divBdr>
    </w:div>
    <w:div w:id="924338868">
      <w:bodyDiv w:val="1"/>
      <w:marLeft w:val="0"/>
      <w:marRight w:val="0"/>
      <w:marTop w:val="0"/>
      <w:marBottom w:val="0"/>
      <w:divBdr>
        <w:top w:val="none" w:sz="0" w:space="0" w:color="auto"/>
        <w:left w:val="none" w:sz="0" w:space="0" w:color="auto"/>
        <w:bottom w:val="none" w:sz="0" w:space="0" w:color="auto"/>
        <w:right w:val="none" w:sz="0" w:space="0" w:color="auto"/>
      </w:divBdr>
    </w:div>
    <w:div w:id="938685639">
      <w:bodyDiv w:val="1"/>
      <w:marLeft w:val="0"/>
      <w:marRight w:val="0"/>
      <w:marTop w:val="0"/>
      <w:marBottom w:val="0"/>
      <w:divBdr>
        <w:top w:val="none" w:sz="0" w:space="0" w:color="auto"/>
        <w:left w:val="none" w:sz="0" w:space="0" w:color="auto"/>
        <w:bottom w:val="none" w:sz="0" w:space="0" w:color="auto"/>
        <w:right w:val="none" w:sz="0" w:space="0" w:color="auto"/>
      </w:divBdr>
    </w:div>
    <w:div w:id="946620698">
      <w:bodyDiv w:val="1"/>
      <w:marLeft w:val="0"/>
      <w:marRight w:val="0"/>
      <w:marTop w:val="0"/>
      <w:marBottom w:val="0"/>
      <w:divBdr>
        <w:top w:val="none" w:sz="0" w:space="0" w:color="auto"/>
        <w:left w:val="none" w:sz="0" w:space="0" w:color="auto"/>
        <w:bottom w:val="none" w:sz="0" w:space="0" w:color="auto"/>
        <w:right w:val="none" w:sz="0" w:space="0" w:color="auto"/>
      </w:divBdr>
    </w:div>
    <w:div w:id="975183696">
      <w:bodyDiv w:val="1"/>
      <w:marLeft w:val="0"/>
      <w:marRight w:val="0"/>
      <w:marTop w:val="0"/>
      <w:marBottom w:val="0"/>
      <w:divBdr>
        <w:top w:val="none" w:sz="0" w:space="0" w:color="auto"/>
        <w:left w:val="none" w:sz="0" w:space="0" w:color="auto"/>
        <w:bottom w:val="none" w:sz="0" w:space="0" w:color="auto"/>
        <w:right w:val="none" w:sz="0" w:space="0" w:color="auto"/>
      </w:divBdr>
    </w:div>
    <w:div w:id="1131820818">
      <w:bodyDiv w:val="1"/>
      <w:marLeft w:val="0"/>
      <w:marRight w:val="0"/>
      <w:marTop w:val="0"/>
      <w:marBottom w:val="0"/>
      <w:divBdr>
        <w:top w:val="none" w:sz="0" w:space="0" w:color="auto"/>
        <w:left w:val="none" w:sz="0" w:space="0" w:color="auto"/>
        <w:bottom w:val="none" w:sz="0" w:space="0" w:color="auto"/>
        <w:right w:val="none" w:sz="0" w:space="0" w:color="auto"/>
      </w:divBdr>
    </w:div>
    <w:div w:id="1149518765">
      <w:bodyDiv w:val="1"/>
      <w:marLeft w:val="0"/>
      <w:marRight w:val="0"/>
      <w:marTop w:val="0"/>
      <w:marBottom w:val="0"/>
      <w:divBdr>
        <w:top w:val="none" w:sz="0" w:space="0" w:color="auto"/>
        <w:left w:val="none" w:sz="0" w:space="0" w:color="auto"/>
        <w:bottom w:val="none" w:sz="0" w:space="0" w:color="auto"/>
        <w:right w:val="none" w:sz="0" w:space="0" w:color="auto"/>
      </w:divBdr>
    </w:div>
    <w:div w:id="1164318327">
      <w:bodyDiv w:val="1"/>
      <w:marLeft w:val="0"/>
      <w:marRight w:val="0"/>
      <w:marTop w:val="0"/>
      <w:marBottom w:val="0"/>
      <w:divBdr>
        <w:top w:val="none" w:sz="0" w:space="0" w:color="auto"/>
        <w:left w:val="none" w:sz="0" w:space="0" w:color="auto"/>
        <w:bottom w:val="none" w:sz="0" w:space="0" w:color="auto"/>
        <w:right w:val="none" w:sz="0" w:space="0" w:color="auto"/>
      </w:divBdr>
    </w:div>
    <w:div w:id="1173034556">
      <w:bodyDiv w:val="1"/>
      <w:marLeft w:val="0"/>
      <w:marRight w:val="0"/>
      <w:marTop w:val="0"/>
      <w:marBottom w:val="0"/>
      <w:divBdr>
        <w:top w:val="none" w:sz="0" w:space="0" w:color="auto"/>
        <w:left w:val="none" w:sz="0" w:space="0" w:color="auto"/>
        <w:bottom w:val="none" w:sz="0" w:space="0" w:color="auto"/>
        <w:right w:val="none" w:sz="0" w:space="0" w:color="auto"/>
      </w:divBdr>
    </w:div>
    <w:div w:id="1176263101">
      <w:bodyDiv w:val="1"/>
      <w:marLeft w:val="0"/>
      <w:marRight w:val="0"/>
      <w:marTop w:val="0"/>
      <w:marBottom w:val="0"/>
      <w:divBdr>
        <w:top w:val="none" w:sz="0" w:space="0" w:color="auto"/>
        <w:left w:val="none" w:sz="0" w:space="0" w:color="auto"/>
        <w:bottom w:val="none" w:sz="0" w:space="0" w:color="auto"/>
        <w:right w:val="none" w:sz="0" w:space="0" w:color="auto"/>
      </w:divBdr>
    </w:div>
    <w:div w:id="1352141625">
      <w:bodyDiv w:val="1"/>
      <w:marLeft w:val="0"/>
      <w:marRight w:val="0"/>
      <w:marTop w:val="0"/>
      <w:marBottom w:val="0"/>
      <w:divBdr>
        <w:top w:val="none" w:sz="0" w:space="0" w:color="auto"/>
        <w:left w:val="none" w:sz="0" w:space="0" w:color="auto"/>
        <w:bottom w:val="none" w:sz="0" w:space="0" w:color="auto"/>
        <w:right w:val="none" w:sz="0" w:space="0" w:color="auto"/>
      </w:divBdr>
    </w:div>
    <w:div w:id="1375159740">
      <w:bodyDiv w:val="1"/>
      <w:marLeft w:val="0"/>
      <w:marRight w:val="0"/>
      <w:marTop w:val="0"/>
      <w:marBottom w:val="0"/>
      <w:divBdr>
        <w:top w:val="none" w:sz="0" w:space="0" w:color="auto"/>
        <w:left w:val="none" w:sz="0" w:space="0" w:color="auto"/>
        <w:bottom w:val="none" w:sz="0" w:space="0" w:color="auto"/>
        <w:right w:val="none" w:sz="0" w:space="0" w:color="auto"/>
      </w:divBdr>
    </w:div>
    <w:div w:id="1389958869">
      <w:bodyDiv w:val="1"/>
      <w:marLeft w:val="0"/>
      <w:marRight w:val="0"/>
      <w:marTop w:val="0"/>
      <w:marBottom w:val="0"/>
      <w:divBdr>
        <w:top w:val="none" w:sz="0" w:space="0" w:color="auto"/>
        <w:left w:val="none" w:sz="0" w:space="0" w:color="auto"/>
        <w:bottom w:val="none" w:sz="0" w:space="0" w:color="auto"/>
        <w:right w:val="none" w:sz="0" w:space="0" w:color="auto"/>
      </w:divBdr>
    </w:div>
    <w:div w:id="1473713801">
      <w:bodyDiv w:val="1"/>
      <w:marLeft w:val="0"/>
      <w:marRight w:val="0"/>
      <w:marTop w:val="0"/>
      <w:marBottom w:val="0"/>
      <w:divBdr>
        <w:top w:val="none" w:sz="0" w:space="0" w:color="auto"/>
        <w:left w:val="none" w:sz="0" w:space="0" w:color="auto"/>
        <w:bottom w:val="none" w:sz="0" w:space="0" w:color="auto"/>
        <w:right w:val="none" w:sz="0" w:space="0" w:color="auto"/>
      </w:divBdr>
    </w:div>
    <w:div w:id="1496452683">
      <w:bodyDiv w:val="1"/>
      <w:marLeft w:val="0"/>
      <w:marRight w:val="0"/>
      <w:marTop w:val="0"/>
      <w:marBottom w:val="0"/>
      <w:divBdr>
        <w:top w:val="none" w:sz="0" w:space="0" w:color="auto"/>
        <w:left w:val="none" w:sz="0" w:space="0" w:color="auto"/>
        <w:bottom w:val="none" w:sz="0" w:space="0" w:color="auto"/>
        <w:right w:val="none" w:sz="0" w:space="0" w:color="auto"/>
      </w:divBdr>
    </w:div>
    <w:div w:id="1508982593">
      <w:bodyDiv w:val="1"/>
      <w:marLeft w:val="0"/>
      <w:marRight w:val="0"/>
      <w:marTop w:val="0"/>
      <w:marBottom w:val="0"/>
      <w:divBdr>
        <w:top w:val="none" w:sz="0" w:space="0" w:color="auto"/>
        <w:left w:val="none" w:sz="0" w:space="0" w:color="auto"/>
        <w:bottom w:val="none" w:sz="0" w:space="0" w:color="auto"/>
        <w:right w:val="none" w:sz="0" w:space="0" w:color="auto"/>
      </w:divBdr>
    </w:div>
    <w:div w:id="1573928324">
      <w:bodyDiv w:val="1"/>
      <w:marLeft w:val="0"/>
      <w:marRight w:val="0"/>
      <w:marTop w:val="0"/>
      <w:marBottom w:val="0"/>
      <w:divBdr>
        <w:top w:val="none" w:sz="0" w:space="0" w:color="auto"/>
        <w:left w:val="none" w:sz="0" w:space="0" w:color="auto"/>
        <w:bottom w:val="none" w:sz="0" w:space="0" w:color="auto"/>
        <w:right w:val="none" w:sz="0" w:space="0" w:color="auto"/>
      </w:divBdr>
    </w:div>
    <w:div w:id="1578174401">
      <w:bodyDiv w:val="1"/>
      <w:marLeft w:val="0"/>
      <w:marRight w:val="0"/>
      <w:marTop w:val="0"/>
      <w:marBottom w:val="0"/>
      <w:divBdr>
        <w:top w:val="none" w:sz="0" w:space="0" w:color="auto"/>
        <w:left w:val="none" w:sz="0" w:space="0" w:color="auto"/>
        <w:bottom w:val="none" w:sz="0" w:space="0" w:color="auto"/>
        <w:right w:val="none" w:sz="0" w:space="0" w:color="auto"/>
      </w:divBdr>
    </w:div>
    <w:div w:id="1636175192">
      <w:bodyDiv w:val="1"/>
      <w:marLeft w:val="0"/>
      <w:marRight w:val="0"/>
      <w:marTop w:val="0"/>
      <w:marBottom w:val="0"/>
      <w:divBdr>
        <w:top w:val="none" w:sz="0" w:space="0" w:color="auto"/>
        <w:left w:val="none" w:sz="0" w:space="0" w:color="auto"/>
        <w:bottom w:val="none" w:sz="0" w:space="0" w:color="auto"/>
        <w:right w:val="none" w:sz="0" w:space="0" w:color="auto"/>
      </w:divBdr>
    </w:div>
    <w:div w:id="1689139886">
      <w:bodyDiv w:val="1"/>
      <w:marLeft w:val="0"/>
      <w:marRight w:val="0"/>
      <w:marTop w:val="0"/>
      <w:marBottom w:val="0"/>
      <w:divBdr>
        <w:top w:val="none" w:sz="0" w:space="0" w:color="auto"/>
        <w:left w:val="none" w:sz="0" w:space="0" w:color="auto"/>
        <w:bottom w:val="none" w:sz="0" w:space="0" w:color="auto"/>
        <w:right w:val="none" w:sz="0" w:space="0" w:color="auto"/>
      </w:divBdr>
    </w:div>
    <w:div w:id="1752504944">
      <w:bodyDiv w:val="1"/>
      <w:marLeft w:val="0"/>
      <w:marRight w:val="0"/>
      <w:marTop w:val="0"/>
      <w:marBottom w:val="0"/>
      <w:divBdr>
        <w:top w:val="none" w:sz="0" w:space="0" w:color="auto"/>
        <w:left w:val="none" w:sz="0" w:space="0" w:color="auto"/>
        <w:bottom w:val="none" w:sz="0" w:space="0" w:color="auto"/>
        <w:right w:val="none" w:sz="0" w:space="0" w:color="auto"/>
      </w:divBdr>
    </w:div>
    <w:div w:id="1831629382">
      <w:bodyDiv w:val="1"/>
      <w:marLeft w:val="0"/>
      <w:marRight w:val="0"/>
      <w:marTop w:val="0"/>
      <w:marBottom w:val="0"/>
      <w:divBdr>
        <w:top w:val="none" w:sz="0" w:space="0" w:color="auto"/>
        <w:left w:val="none" w:sz="0" w:space="0" w:color="auto"/>
        <w:bottom w:val="none" w:sz="0" w:space="0" w:color="auto"/>
        <w:right w:val="none" w:sz="0" w:space="0" w:color="auto"/>
      </w:divBdr>
    </w:div>
    <w:div w:id="1865437470">
      <w:bodyDiv w:val="1"/>
      <w:marLeft w:val="0"/>
      <w:marRight w:val="0"/>
      <w:marTop w:val="0"/>
      <w:marBottom w:val="0"/>
      <w:divBdr>
        <w:top w:val="none" w:sz="0" w:space="0" w:color="auto"/>
        <w:left w:val="none" w:sz="0" w:space="0" w:color="auto"/>
        <w:bottom w:val="none" w:sz="0" w:space="0" w:color="auto"/>
        <w:right w:val="none" w:sz="0" w:space="0" w:color="auto"/>
      </w:divBdr>
    </w:div>
    <w:div w:id="1892158293">
      <w:bodyDiv w:val="1"/>
      <w:marLeft w:val="0"/>
      <w:marRight w:val="0"/>
      <w:marTop w:val="0"/>
      <w:marBottom w:val="0"/>
      <w:divBdr>
        <w:top w:val="none" w:sz="0" w:space="0" w:color="auto"/>
        <w:left w:val="none" w:sz="0" w:space="0" w:color="auto"/>
        <w:bottom w:val="none" w:sz="0" w:space="0" w:color="auto"/>
        <w:right w:val="none" w:sz="0" w:space="0" w:color="auto"/>
      </w:divBdr>
    </w:div>
    <w:div w:id="1901207621">
      <w:bodyDiv w:val="1"/>
      <w:marLeft w:val="0"/>
      <w:marRight w:val="0"/>
      <w:marTop w:val="0"/>
      <w:marBottom w:val="0"/>
      <w:divBdr>
        <w:top w:val="none" w:sz="0" w:space="0" w:color="auto"/>
        <w:left w:val="none" w:sz="0" w:space="0" w:color="auto"/>
        <w:bottom w:val="none" w:sz="0" w:space="0" w:color="auto"/>
        <w:right w:val="none" w:sz="0" w:space="0" w:color="auto"/>
      </w:divBdr>
    </w:div>
    <w:div w:id="1921980232">
      <w:bodyDiv w:val="1"/>
      <w:marLeft w:val="0"/>
      <w:marRight w:val="0"/>
      <w:marTop w:val="0"/>
      <w:marBottom w:val="0"/>
      <w:divBdr>
        <w:top w:val="none" w:sz="0" w:space="0" w:color="auto"/>
        <w:left w:val="none" w:sz="0" w:space="0" w:color="auto"/>
        <w:bottom w:val="none" w:sz="0" w:space="0" w:color="auto"/>
        <w:right w:val="none" w:sz="0" w:space="0" w:color="auto"/>
      </w:divBdr>
    </w:div>
    <w:div w:id="1928616897">
      <w:bodyDiv w:val="1"/>
      <w:marLeft w:val="0"/>
      <w:marRight w:val="0"/>
      <w:marTop w:val="0"/>
      <w:marBottom w:val="0"/>
      <w:divBdr>
        <w:top w:val="none" w:sz="0" w:space="0" w:color="auto"/>
        <w:left w:val="none" w:sz="0" w:space="0" w:color="auto"/>
        <w:bottom w:val="none" w:sz="0" w:space="0" w:color="auto"/>
        <w:right w:val="none" w:sz="0" w:space="0" w:color="auto"/>
      </w:divBdr>
    </w:div>
    <w:div w:id="1937515139">
      <w:bodyDiv w:val="1"/>
      <w:marLeft w:val="0"/>
      <w:marRight w:val="0"/>
      <w:marTop w:val="0"/>
      <w:marBottom w:val="0"/>
      <w:divBdr>
        <w:top w:val="none" w:sz="0" w:space="0" w:color="auto"/>
        <w:left w:val="none" w:sz="0" w:space="0" w:color="auto"/>
        <w:bottom w:val="none" w:sz="0" w:space="0" w:color="auto"/>
        <w:right w:val="none" w:sz="0" w:space="0" w:color="auto"/>
      </w:divBdr>
    </w:div>
    <w:div w:id="1970671408">
      <w:bodyDiv w:val="1"/>
      <w:marLeft w:val="0"/>
      <w:marRight w:val="0"/>
      <w:marTop w:val="0"/>
      <w:marBottom w:val="0"/>
      <w:divBdr>
        <w:top w:val="none" w:sz="0" w:space="0" w:color="auto"/>
        <w:left w:val="none" w:sz="0" w:space="0" w:color="auto"/>
        <w:bottom w:val="none" w:sz="0" w:space="0" w:color="auto"/>
        <w:right w:val="none" w:sz="0" w:space="0" w:color="auto"/>
      </w:divBdr>
    </w:div>
    <w:div w:id="1983735412">
      <w:bodyDiv w:val="1"/>
      <w:marLeft w:val="0"/>
      <w:marRight w:val="0"/>
      <w:marTop w:val="0"/>
      <w:marBottom w:val="0"/>
      <w:divBdr>
        <w:top w:val="none" w:sz="0" w:space="0" w:color="auto"/>
        <w:left w:val="none" w:sz="0" w:space="0" w:color="auto"/>
        <w:bottom w:val="none" w:sz="0" w:space="0" w:color="auto"/>
        <w:right w:val="none" w:sz="0" w:space="0" w:color="auto"/>
      </w:divBdr>
    </w:div>
    <w:div w:id="2051804757">
      <w:bodyDiv w:val="1"/>
      <w:marLeft w:val="0"/>
      <w:marRight w:val="0"/>
      <w:marTop w:val="0"/>
      <w:marBottom w:val="0"/>
      <w:divBdr>
        <w:top w:val="none" w:sz="0" w:space="0" w:color="auto"/>
        <w:left w:val="none" w:sz="0" w:space="0" w:color="auto"/>
        <w:bottom w:val="none" w:sz="0" w:space="0" w:color="auto"/>
        <w:right w:val="none" w:sz="0" w:space="0" w:color="auto"/>
      </w:divBdr>
    </w:div>
    <w:div w:id="2133207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legislation.gov.uk/ukpga/2006/40/part/7/chapter/2/crossheading/school-attendanc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legislation.gov.uk/uksi/2024/208/contents/mad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legislation.gov.uk/ukpga/2002/32/part/3/chapter/3" TargetMode="Externa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1996/56/part/VI/chapter/II" TargetMode="External"/><Relationship Id="rId20" Type="http://schemas.openxmlformats.org/officeDocument/2006/relationships/hyperlink" Target="https://www.gov.uk/guidance/complete-the-school-census"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legislation.gov.uk/ukpga/1996/56/section/7"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gov.uk/government/publications/parental-responsibility-measures-for-behaviour-and-attendance" TargetMode="External"/><Relationship Id="rId23" Type="http://schemas.openxmlformats.org/officeDocument/2006/relationships/image" Target="media/image3.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legislation.gov.uk/uksi/2007/1867/made"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a4f9ec6a6586e258d371bd0/Working_together_to_improve_school_attendance_2026.pdf" TargetMode="External"/><Relationship Id="rId22" Type="http://schemas.openxmlformats.org/officeDocument/2006/relationships/hyperlink" Target="https://www.nhs.uk/live-well/is-my-child-too-ill-for-school/"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1646D49171BF429B8A575A2648F8D0" ma:contentTypeVersion="16" ma:contentTypeDescription="Create a new document." ma:contentTypeScope="" ma:versionID="52809adc454418f71b2e6bb3522bbe8e">
  <xsd:schema xmlns:xsd="http://www.w3.org/2001/XMLSchema" xmlns:xs="http://www.w3.org/2001/XMLSchema" xmlns:p="http://schemas.microsoft.com/office/2006/metadata/properties" xmlns:ns2="d00814bb-b4f8-469d-8377-6c086b63881b" xmlns:ns3="cdaa4462-b49b-4840-bbc5-8d89e107f7a7" targetNamespace="http://schemas.microsoft.com/office/2006/metadata/properties" ma:root="true" ma:fieldsID="16b270690e24307173311a912cad5981" ns2:_="" ns3:_="">
    <xsd:import namespace="d00814bb-b4f8-469d-8377-6c086b63881b"/>
    <xsd:import namespace="cdaa4462-b49b-4840-bbc5-8d89e107f7a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0814bb-b4f8-469d-8377-6c086b6388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8d7d243-c942-47ba-9674-b5e5b382039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aa4462-b49b-4840-bbc5-8d89e107f7a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e8e4650-ddcb-4372-b7bf-bf820361664a}" ma:internalName="TaxCatchAll" ma:showField="CatchAllData" ma:web="cdaa4462-b49b-4840-bbc5-8d89e107f7a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00814bb-b4f8-469d-8377-6c086b63881b">
      <Terms xmlns="http://schemas.microsoft.com/office/infopath/2007/PartnerControls"/>
    </lcf76f155ced4ddcb4097134ff3c332f>
    <TaxCatchAll xmlns="cdaa4462-b49b-4840-bbc5-8d89e107f7a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QFO1Fnah4uWzgL65oZyQlrOuHvQ==">AMUW2mWBZYdw4obhWcUdicjeAQBCHtYdV0UO/H2DaOFoQd2E1VFMu9aHTfEisiGjLQAUsFw18p0EjL0QQCBfOJg07kLbsZC5sviKsRwOaPF8grQNX4atekkRTUlNqjLRQbCgprGNV5mq1b4WPmxHg6bHS8LJ0uiY1geMDbVZUgEqWTUaHgC6dcVSujp1Ne58lxqXTaD/zKmJovYRl8l92g/gvlbPmbzYrgk8vPcgkD0tPIT83tbT6sg9glBwfgg/eafIYs4BIQBxgZ1oO8UAeo5ZlwiiL5glLs4HlLOK2r30rKwVmmOIMSNDfGnKBI4XW5sOBnTP4R7MtkzHcSxAIKYeveMOeypc+xqs6a4AkoUcBxmQLfINEkwTLvhOG4T2b9YO0pGUGBtQ2VZdFbwbwNGuHR3Aa+ZT6lW2hTOplJ4ykaeHle99j9sAdJK+wcMP0X7ZuRyNUe8bweTsey4YlxDHAosq01s1umPSQndlB7SqqBB67AH5ROA=</go:docsCustomData>
</go:gDocsCustomXmlDataStorage>
</file>

<file path=customXml/itemProps1.xml><?xml version="1.0" encoding="utf-8"?>
<ds:datastoreItem xmlns:ds="http://schemas.openxmlformats.org/officeDocument/2006/customXml" ds:itemID="{35684FA7-39BF-4474-AF8F-82AC1A23D4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0814bb-b4f8-469d-8377-6c086b63881b"/>
    <ds:schemaRef ds:uri="cdaa4462-b49b-4840-bbc5-8d89e107f7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216BC2-0774-477E-AAFB-CD1417872765}">
  <ds:schemaRefs>
    <ds:schemaRef ds:uri="http://schemas.microsoft.com/office/2006/metadata/properties"/>
    <ds:schemaRef ds:uri="http://schemas.microsoft.com/office/infopath/2007/PartnerControls"/>
    <ds:schemaRef ds:uri="d00814bb-b4f8-469d-8377-6c086b63881b"/>
    <ds:schemaRef ds:uri="cdaa4462-b49b-4840-bbc5-8d89e107f7a7"/>
  </ds:schemaRefs>
</ds:datastoreItem>
</file>

<file path=customXml/itemProps3.xml><?xml version="1.0" encoding="utf-8"?>
<ds:datastoreItem xmlns:ds="http://schemas.openxmlformats.org/officeDocument/2006/customXml" ds:itemID="{1FF0C631-67F3-45C8-AE17-A9AF31608C1B}">
  <ds:schemaRefs>
    <ds:schemaRef ds:uri="http://schemas.microsoft.com/sharepoint/v3/contenttype/forms"/>
  </ds:schemaRefs>
</ds:datastoreItem>
</file>

<file path=customXml/itemProps4.xml><?xml version="1.0" encoding="utf-8"?>
<ds:datastoreItem xmlns:ds="http://schemas.openxmlformats.org/officeDocument/2006/customXml" ds:itemID="{87F6F730-32EA-4785-ABBA-E5275544EDC8}">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8973</Words>
  <Characters>51148</Characters>
  <Application>Microsoft Office Word</Application>
  <DocSecurity>0</DocSecurity>
  <Lines>426</Lines>
  <Paragraphs>120</Paragraphs>
  <ScaleCrop>false</ScaleCrop>
  <Company>Southerly Point Co-Operative Multi-Academy Trust</Company>
  <LinksUpToDate>false</LinksUpToDate>
  <CharactersWithSpaces>60001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Lamb</dc:creator>
  <cp:keywords/>
  <cp:lastModifiedBy>Kimberley Rogers</cp:lastModifiedBy>
  <cp:revision>2</cp:revision>
  <dcterms:created xsi:type="dcterms:W3CDTF">2026-10-05T15:15:00Z</dcterms:created>
  <dcterms:modified xsi:type="dcterms:W3CDTF">2026-10-05T15:15:00Z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0x010100AD1646D49171BF429B8A575A2648F8D0</vt:lpwstr>
  </property>
  <property fmtid="{D5CDD505-2E9C-101B-9397-08002B2CF9AE}" pid="3" name="MSIP_Label_65bade86-969a-4cfc-8d70-99d1f0adeaba_Enabled">
    <vt:lpwstr>true</vt:lpwstr>
  </property>
  <property fmtid="{D5CDD505-2E9C-101B-9397-08002B2CF9AE}" pid="4" name="MSIP_Label_65bade86-969a-4cfc-8d70-99d1f0adeaba_SetDate">
    <vt:lpwstr>2021-12-16T16:56:51Z</vt:lpwstr>
  </property>
  <property fmtid="{D5CDD505-2E9C-101B-9397-08002B2CF9AE}" pid="5" name="MSIP_Label_65bade86-969a-4cfc-8d70-99d1f0adeaba_Method">
    <vt:lpwstr>Standard</vt:lpwstr>
  </property>
  <property fmtid="{D5CDD505-2E9C-101B-9397-08002B2CF9AE}" pid="6" name="MSIP_Label_65bade86-969a-4cfc-8d70-99d1f0adeaba_Name">
    <vt:lpwstr>65bade86-969a-4cfc-8d70-99d1f0adeaba</vt:lpwstr>
  </property>
  <property fmtid="{D5CDD505-2E9C-101B-9397-08002B2CF9AE}" pid="7" name="MSIP_Label_65bade86-969a-4cfc-8d70-99d1f0adeaba_SiteId">
    <vt:lpwstr>efaa16aa-d1de-4d58-ba2e-2833fdfdd29f</vt:lpwstr>
  </property>
  <property fmtid="{D5CDD505-2E9C-101B-9397-08002B2CF9AE}" pid="8" name="MSIP_Label_65bade86-969a-4cfc-8d70-99d1f0adeaba_ActionId">
    <vt:lpwstr>4db077ee-448d-49e3-b8ef-68593209c7d4</vt:lpwstr>
  </property>
  <property fmtid="{D5CDD505-2E9C-101B-9397-08002B2CF9AE}" pid="9" name="MSIP_Label_65bade86-969a-4cfc-8d70-99d1f0adeaba_ContentBits">
    <vt:lpwstr>1</vt:lpwstr>
  </property>
  <property fmtid="{D5CDD505-2E9C-101B-9397-08002B2CF9AE}" pid="10" name="MediaServiceImageTags">
    <vt:lpwstr/>
  </property>
  <property fmtid="{D5CDD505-2E9C-101B-9397-08002B2CF9AE}" pid="11" name="GrammarlyDocumentId">
    <vt:lpwstr>b454d7390b402b237a6703e629181a34dad90199b74bfc18aab1ab7ccfb52f0a</vt:lpwstr>
  </property>
</Properties>
</file>